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3E0" w14:textId="0DCB3756" w:rsidR="00B66508" w:rsidRPr="00CF3A0F" w:rsidRDefault="00B66508" w:rsidP="00C01AA4">
      <w:pPr>
        <w:tabs>
          <w:tab w:val="left" w:pos="1418"/>
        </w:tabs>
        <w:spacing w:after="120"/>
        <w:ind w:left="1418" w:hanging="1418"/>
        <w:jc w:val="both"/>
        <w:rPr>
          <w:rFonts w:cs="Arial"/>
          <w:szCs w:val="22"/>
          <w:lang w:val="en-GB"/>
        </w:rPr>
      </w:pPr>
      <w:bookmarkStart w:id="0" w:name="_GoBack"/>
      <w:r w:rsidRPr="00CF3A0F">
        <w:rPr>
          <w:rFonts w:cs="Arial"/>
          <w:szCs w:val="22"/>
          <w:lang w:val="en-GB"/>
        </w:rPr>
        <w:t>Project:</w:t>
      </w:r>
      <w:r w:rsidRPr="00CF3A0F">
        <w:rPr>
          <w:rFonts w:cs="Arial"/>
          <w:szCs w:val="22"/>
          <w:lang w:val="en-GB"/>
        </w:rPr>
        <w:tab/>
      </w:r>
      <w:r w:rsidR="00A1663E" w:rsidRPr="00CF3A0F">
        <w:rPr>
          <w:rFonts w:cs="Arial"/>
          <w:szCs w:val="22"/>
          <w:lang w:val="en-GB"/>
        </w:rPr>
        <w:t xml:space="preserve">Good </w:t>
      </w:r>
      <w:r w:rsidRPr="00CF3A0F">
        <w:rPr>
          <w:rFonts w:cs="Arial"/>
          <w:szCs w:val="22"/>
          <w:lang w:val="en-GB"/>
        </w:rPr>
        <w:t xml:space="preserve">Local Governance Programme South Caucasus </w:t>
      </w:r>
    </w:p>
    <w:p w14:paraId="2A026B2E" w14:textId="22AC38F0" w:rsidR="00E44296" w:rsidRPr="00CF3A0F" w:rsidRDefault="00B66508" w:rsidP="00FA01C8">
      <w:pPr>
        <w:tabs>
          <w:tab w:val="left" w:pos="1418"/>
        </w:tabs>
        <w:spacing w:after="120"/>
        <w:ind w:left="1418" w:hanging="1418"/>
        <w:jc w:val="both"/>
        <w:rPr>
          <w:rFonts w:cs="Arial"/>
          <w:szCs w:val="22"/>
          <w:lang w:val="en-GB"/>
        </w:rPr>
      </w:pPr>
      <w:r w:rsidRPr="00CF3A0F">
        <w:rPr>
          <w:rFonts w:cs="Arial"/>
          <w:szCs w:val="22"/>
          <w:lang w:val="en-GB"/>
        </w:rPr>
        <w:t>Mission:</w:t>
      </w:r>
      <w:r w:rsidRPr="00CF3A0F">
        <w:rPr>
          <w:rFonts w:cs="Arial"/>
          <w:szCs w:val="22"/>
          <w:lang w:val="en-GB"/>
        </w:rPr>
        <w:tab/>
      </w:r>
      <w:r w:rsidR="00E54A49" w:rsidRPr="00CF3A0F">
        <w:rPr>
          <w:rFonts w:cs="Arial"/>
          <w:szCs w:val="22"/>
          <w:lang w:val="en-GB"/>
        </w:rPr>
        <w:t>Introduction of Learning Management System</w:t>
      </w:r>
      <w:r w:rsidR="001A327C" w:rsidRPr="00CF3A0F">
        <w:rPr>
          <w:rFonts w:cs="Arial"/>
          <w:szCs w:val="22"/>
          <w:lang w:val="en-GB"/>
        </w:rPr>
        <w:t xml:space="preserve"> </w:t>
      </w:r>
      <w:r w:rsidR="003D1F8E">
        <w:rPr>
          <w:rFonts w:cs="Arial"/>
          <w:szCs w:val="22"/>
          <w:lang w:val="en-GB"/>
        </w:rPr>
        <w:t>for municipal servants</w:t>
      </w:r>
    </w:p>
    <w:p w14:paraId="74877405" w14:textId="1B57EA63" w:rsidR="00B66508" w:rsidRPr="00CF3A0F" w:rsidRDefault="00B66508" w:rsidP="00FA01C8">
      <w:pPr>
        <w:tabs>
          <w:tab w:val="left" w:pos="1418"/>
        </w:tabs>
        <w:spacing w:after="120"/>
        <w:ind w:left="1418" w:hanging="1418"/>
        <w:rPr>
          <w:rFonts w:cs="Arial"/>
          <w:szCs w:val="22"/>
          <w:lang w:val="en-GB"/>
        </w:rPr>
      </w:pPr>
    </w:p>
    <w:p w14:paraId="024B7F6F" w14:textId="7C9AA390" w:rsidR="00F12AE1" w:rsidRDefault="00F12AE1" w:rsidP="007257BF">
      <w:pPr>
        <w:pStyle w:val="ListParagraph"/>
        <w:numPr>
          <w:ilvl w:val="0"/>
          <w:numId w:val="1"/>
        </w:numPr>
        <w:spacing w:after="120"/>
        <w:rPr>
          <w:rFonts w:cs="Arial"/>
          <w:b/>
          <w:szCs w:val="22"/>
          <w:lang w:val="en-GB"/>
        </w:rPr>
      </w:pPr>
      <w:r w:rsidRPr="00CF3A0F">
        <w:rPr>
          <w:rFonts w:cs="Arial"/>
          <w:b/>
          <w:szCs w:val="22"/>
          <w:lang w:val="en-GB"/>
        </w:rPr>
        <w:t xml:space="preserve">Introduction </w:t>
      </w:r>
      <w:r w:rsidR="00E1337A" w:rsidRPr="00CF3A0F">
        <w:rPr>
          <w:rFonts w:cs="Arial"/>
          <w:b/>
          <w:szCs w:val="22"/>
          <w:lang w:val="en-GB"/>
        </w:rPr>
        <w:t xml:space="preserve"> </w:t>
      </w:r>
    </w:p>
    <w:p w14:paraId="5381CF2F" w14:textId="77777777" w:rsidR="00DA1234" w:rsidRPr="00CF3A0F" w:rsidRDefault="00DA1234" w:rsidP="00DA1234">
      <w:pPr>
        <w:pStyle w:val="ListParagraph"/>
        <w:spacing w:after="120"/>
        <w:ind w:left="900"/>
        <w:rPr>
          <w:rFonts w:cs="Arial"/>
          <w:b/>
          <w:szCs w:val="22"/>
          <w:lang w:val="en-GB"/>
        </w:rPr>
      </w:pPr>
    </w:p>
    <w:p w14:paraId="25646B8A" w14:textId="0FA4F9CB" w:rsidR="00F12AE1" w:rsidRPr="00CF3A0F" w:rsidRDefault="00676B59" w:rsidP="00FA01C8">
      <w:pPr>
        <w:pStyle w:val="1Einrckung"/>
        <w:spacing w:after="120"/>
        <w:ind w:left="480" w:firstLine="0"/>
        <w:jc w:val="both"/>
        <w:rPr>
          <w:rFonts w:cs="Arial"/>
          <w:szCs w:val="22"/>
          <w:lang w:val="en-GB"/>
        </w:rPr>
      </w:pPr>
      <w:r w:rsidRPr="00CF3A0F">
        <w:rPr>
          <w:rFonts w:cs="Arial"/>
          <w:szCs w:val="22"/>
          <w:lang w:val="en-GB"/>
        </w:rPr>
        <w:t xml:space="preserve">The </w:t>
      </w:r>
      <w:r w:rsidR="00843B14" w:rsidRPr="00CF3A0F">
        <w:rPr>
          <w:rFonts w:cs="Arial"/>
          <w:szCs w:val="22"/>
          <w:lang w:val="en-GB"/>
        </w:rPr>
        <w:t>Good</w:t>
      </w:r>
      <w:r w:rsidR="00F12AE1" w:rsidRPr="00CF3A0F">
        <w:rPr>
          <w:rFonts w:cs="Arial"/>
          <w:szCs w:val="22"/>
          <w:lang w:val="en-GB"/>
        </w:rPr>
        <w:t xml:space="preserve"> Local Governance Programme South Caucasus advises and supports respective partner-organizations at national, regional (sub-national) and local levels in Armenia, Georgia and Azerbaijan in the implementation of cooperation initiatives towards improved local governance. It supports the improvement of frame conditions, addresses regional (sub-national) governance issues and works towards the improvement of municipal services and citizens’ participation at municipal level. In the context of the German international cooperation approach, the Programme’s objectives are oriented within the framework of the Caucasus Initiative; </w:t>
      </w:r>
      <w:proofErr w:type="gramStart"/>
      <w:r w:rsidR="00F12AE1" w:rsidRPr="00CF3A0F">
        <w:rPr>
          <w:rFonts w:cs="Arial"/>
          <w:szCs w:val="22"/>
          <w:lang w:val="en-GB"/>
        </w:rPr>
        <w:t>thus</w:t>
      </w:r>
      <w:proofErr w:type="gramEnd"/>
      <w:r w:rsidR="00F12AE1" w:rsidRPr="00CF3A0F">
        <w:rPr>
          <w:rFonts w:cs="Arial"/>
          <w:szCs w:val="22"/>
          <w:lang w:val="en-GB"/>
        </w:rPr>
        <w:t xml:space="preserve"> the improved professional exchange among the countries of the South Caucasus and their increasing cooperation are also objectives at regional South Caucasus level.</w:t>
      </w:r>
    </w:p>
    <w:p w14:paraId="270E50E1" w14:textId="5BB45C19" w:rsidR="007C6F7F" w:rsidRPr="00CF3A0F" w:rsidRDefault="007C6F7F" w:rsidP="00FA01C8">
      <w:pPr>
        <w:pStyle w:val="1Einrckung"/>
        <w:spacing w:after="120"/>
        <w:ind w:left="480" w:firstLine="0"/>
        <w:jc w:val="both"/>
        <w:rPr>
          <w:rFonts w:cs="Arial"/>
          <w:szCs w:val="22"/>
          <w:lang w:val="en-GB"/>
        </w:rPr>
      </w:pPr>
      <w:r w:rsidRPr="00CF3A0F">
        <w:rPr>
          <w:rFonts w:cs="Arial"/>
          <w:szCs w:val="22"/>
          <w:lang w:val="en-GB"/>
        </w:rPr>
        <w:t>The Programme is implemented on behalf of the German Federal Ministry for Economic Cooperation and Development (BMZ) and in Armenia co-finan</w:t>
      </w:r>
      <w:r w:rsidR="001B5652" w:rsidRPr="00CF3A0F">
        <w:rPr>
          <w:rFonts w:cs="Arial"/>
          <w:szCs w:val="22"/>
          <w:lang w:val="en-GB"/>
        </w:rPr>
        <w:t>ced by Swiss Agency for Develop</w:t>
      </w:r>
      <w:r w:rsidRPr="00CF3A0F">
        <w:rPr>
          <w:rFonts w:cs="Arial"/>
          <w:szCs w:val="22"/>
          <w:lang w:val="en-GB"/>
        </w:rPr>
        <w:t>ment and Cooperation (SDC) and United States Agency for International Development (USAID)</w:t>
      </w:r>
      <w:r w:rsidR="00E34C6C" w:rsidRPr="00CF3A0F">
        <w:rPr>
          <w:rFonts w:cs="Arial"/>
          <w:szCs w:val="22"/>
          <w:lang w:val="en-GB"/>
        </w:rPr>
        <w:t xml:space="preserve"> (until 201</w:t>
      </w:r>
      <w:r w:rsidR="008640C4">
        <w:rPr>
          <w:rFonts w:cs="Arial"/>
          <w:szCs w:val="22"/>
          <w:lang w:val="en-GB"/>
        </w:rPr>
        <w:t>8</w:t>
      </w:r>
      <w:r w:rsidR="00E34C6C" w:rsidRPr="00CF3A0F">
        <w:rPr>
          <w:rFonts w:cs="Arial"/>
          <w:szCs w:val="22"/>
          <w:lang w:val="en-GB"/>
        </w:rPr>
        <w:t>)</w:t>
      </w:r>
      <w:r w:rsidRPr="00CF3A0F">
        <w:rPr>
          <w:rFonts w:cs="Arial"/>
          <w:szCs w:val="22"/>
          <w:lang w:val="en-GB"/>
        </w:rPr>
        <w:t>. It is carried out in close cooperation with the Ministry of Territorial Administration and Development (MTAD) as the main political partner.</w:t>
      </w:r>
    </w:p>
    <w:p w14:paraId="11283C1D" w14:textId="77777777" w:rsidR="000D2612" w:rsidRPr="00CF3A0F" w:rsidRDefault="000D2612" w:rsidP="00FA01C8">
      <w:pPr>
        <w:pStyle w:val="1Einrckung"/>
        <w:spacing w:after="120"/>
        <w:ind w:left="480" w:firstLine="0"/>
        <w:jc w:val="both"/>
        <w:rPr>
          <w:rFonts w:cs="Arial"/>
          <w:szCs w:val="22"/>
          <w:lang w:val="en-GB"/>
        </w:rPr>
      </w:pPr>
    </w:p>
    <w:p w14:paraId="063828FE" w14:textId="5755042B" w:rsidR="0000630B" w:rsidRPr="00CF3A0F" w:rsidRDefault="0000630B" w:rsidP="007257BF">
      <w:pPr>
        <w:pStyle w:val="ListParagraph"/>
        <w:numPr>
          <w:ilvl w:val="0"/>
          <w:numId w:val="1"/>
        </w:numPr>
        <w:spacing w:after="120"/>
        <w:rPr>
          <w:rFonts w:cs="Arial"/>
          <w:b/>
          <w:szCs w:val="22"/>
          <w:lang w:val="en-GB"/>
        </w:rPr>
      </w:pPr>
      <w:r w:rsidRPr="00CF3A0F">
        <w:rPr>
          <w:rFonts w:cs="Arial"/>
          <w:b/>
          <w:szCs w:val="22"/>
          <w:lang w:val="en-GB"/>
        </w:rPr>
        <w:t xml:space="preserve">Background </w:t>
      </w:r>
    </w:p>
    <w:p w14:paraId="0D0499CD" w14:textId="46982241" w:rsidR="00B24307" w:rsidRPr="00CF3A0F" w:rsidRDefault="00951ACB" w:rsidP="00416FD4">
      <w:pPr>
        <w:pStyle w:val="1Einrckung"/>
        <w:spacing w:after="120"/>
        <w:ind w:left="540" w:firstLine="0"/>
        <w:jc w:val="both"/>
        <w:rPr>
          <w:rFonts w:cs="Arial"/>
          <w:szCs w:val="22"/>
          <w:lang w:val="en-GB"/>
        </w:rPr>
      </w:pPr>
      <w:r w:rsidRPr="00CF3A0F">
        <w:rPr>
          <w:rFonts w:cs="Arial"/>
          <w:szCs w:val="22"/>
          <w:lang w:val="en-GB"/>
        </w:rPr>
        <w:t>One result area of the Programme is the strengthening of municipalities with regard</w:t>
      </w:r>
      <w:r w:rsidR="008E78FB" w:rsidRPr="00CF3A0F">
        <w:rPr>
          <w:rFonts w:cs="Arial"/>
          <w:szCs w:val="22"/>
          <w:lang w:val="en-GB"/>
        </w:rPr>
        <w:t>s</w:t>
      </w:r>
      <w:r w:rsidRPr="00CF3A0F">
        <w:rPr>
          <w:rFonts w:cs="Arial"/>
          <w:szCs w:val="22"/>
          <w:lang w:val="en-GB"/>
        </w:rPr>
        <w:t xml:space="preserve"> to management and administration, including service delivery, administrative capacity and participatory decision-making.  </w:t>
      </w:r>
      <w:r w:rsidR="003804C7" w:rsidRPr="00CF3A0F">
        <w:rPr>
          <w:rFonts w:cs="Arial"/>
          <w:szCs w:val="22"/>
          <w:lang w:val="en-GB"/>
        </w:rPr>
        <w:t>A</w:t>
      </w:r>
      <w:r w:rsidRPr="00CF3A0F">
        <w:rPr>
          <w:rFonts w:cs="Arial"/>
          <w:szCs w:val="22"/>
          <w:lang w:val="en-GB"/>
        </w:rPr>
        <w:t xml:space="preserve">long with the advancement of technologies, there is a need to reorganize the mechanisms of the municipalities’ work, and, focusing on a citizen-oriented approach, ensure </w:t>
      </w:r>
      <w:r w:rsidR="0057775F">
        <w:rPr>
          <w:rFonts w:cs="Arial"/>
          <w:szCs w:val="22"/>
          <w:lang w:val="en-GB"/>
        </w:rPr>
        <w:t xml:space="preserve">high-quality, </w:t>
      </w:r>
      <w:r w:rsidRPr="00CF3A0F">
        <w:rPr>
          <w:rFonts w:cs="Arial"/>
          <w:szCs w:val="22"/>
          <w:lang w:val="en-GB"/>
        </w:rPr>
        <w:t>prompt and efficient service</w:t>
      </w:r>
      <w:r w:rsidR="007E180B">
        <w:rPr>
          <w:rFonts w:cs="Arial"/>
          <w:szCs w:val="22"/>
          <w:lang w:val="en-GB"/>
        </w:rPr>
        <w:t xml:space="preserve"> delivery to</w:t>
      </w:r>
      <w:r w:rsidRPr="00CF3A0F">
        <w:rPr>
          <w:rFonts w:cs="Arial"/>
          <w:szCs w:val="22"/>
          <w:lang w:val="en-GB"/>
        </w:rPr>
        <w:t xml:space="preserve"> citizen</w:t>
      </w:r>
      <w:r w:rsidR="007E180B">
        <w:rPr>
          <w:rFonts w:cs="Arial"/>
          <w:szCs w:val="22"/>
          <w:lang w:val="en-GB"/>
        </w:rPr>
        <w:t>s</w:t>
      </w:r>
      <w:r w:rsidRPr="00CF3A0F">
        <w:rPr>
          <w:rFonts w:cs="Arial"/>
          <w:szCs w:val="22"/>
          <w:lang w:val="en-GB"/>
        </w:rPr>
        <w:t>.</w:t>
      </w:r>
      <w:r w:rsidR="00C343E5" w:rsidRPr="00CF3A0F">
        <w:rPr>
          <w:rFonts w:cs="Arial"/>
          <w:szCs w:val="22"/>
          <w:lang w:val="en-GB"/>
        </w:rPr>
        <w:t xml:space="preserve"> </w:t>
      </w:r>
      <w:r w:rsidRPr="00CF3A0F">
        <w:rPr>
          <w:rFonts w:cs="Arial"/>
          <w:szCs w:val="22"/>
          <w:lang w:val="en-GB"/>
        </w:rPr>
        <w:t xml:space="preserve">Numerous measures addressing the improvement of the service delivery have been undertaken in different stages of the reforms in the local </w:t>
      </w:r>
      <w:r w:rsidR="002F7662">
        <w:rPr>
          <w:rFonts w:cs="Arial"/>
          <w:szCs w:val="22"/>
          <w:lang w:val="en-GB"/>
        </w:rPr>
        <w:t>self-</w:t>
      </w:r>
      <w:r w:rsidRPr="00CF3A0F">
        <w:rPr>
          <w:rFonts w:cs="Arial"/>
          <w:szCs w:val="22"/>
          <w:lang w:val="en-GB"/>
        </w:rPr>
        <w:t>governance system.</w:t>
      </w:r>
      <w:r w:rsidR="00D24F40" w:rsidRPr="00CF3A0F">
        <w:rPr>
          <w:rFonts w:cs="Arial"/>
          <w:szCs w:val="22"/>
          <w:lang w:val="en-GB"/>
        </w:rPr>
        <w:t xml:space="preserve"> </w:t>
      </w:r>
    </w:p>
    <w:p w14:paraId="50724CBB" w14:textId="0D366979" w:rsidR="008F6CA8" w:rsidRPr="00CF3A0F" w:rsidRDefault="008F6CA8" w:rsidP="008F6CA8">
      <w:pPr>
        <w:pStyle w:val="1Einrckung"/>
        <w:spacing w:after="120"/>
        <w:ind w:left="540" w:firstLine="0"/>
        <w:jc w:val="both"/>
        <w:rPr>
          <w:rFonts w:cs="Arial"/>
          <w:szCs w:val="22"/>
          <w:lang w:val="en-GB"/>
        </w:rPr>
      </w:pPr>
      <w:r w:rsidRPr="00CF3A0F">
        <w:rPr>
          <w:rFonts w:cs="Arial"/>
          <w:szCs w:val="22"/>
          <w:lang w:val="en-GB"/>
        </w:rPr>
        <w:t xml:space="preserve">The goal of the tender is to introduce e-learning for municipal servants in Armenia to </w:t>
      </w:r>
      <w:r w:rsidR="009176BE" w:rsidRPr="00CF3A0F">
        <w:rPr>
          <w:rFonts w:cs="Arial"/>
          <w:szCs w:val="22"/>
          <w:lang w:val="en-GB"/>
        </w:rPr>
        <w:t>improve</w:t>
      </w:r>
      <w:r w:rsidRPr="00CF3A0F">
        <w:rPr>
          <w:rFonts w:cs="Arial"/>
          <w:szCs w:val="22"/>
          <w:lang w:val="en-GB"/>
        </w:rPr>
        <w:t xml:space="preserve"> the efficiency of the</w:t>
      </w:r>
      <w:r w:rsidR="00D761C5" w:rsidRPr="00CF3A0F">
        <w:rPr>
          <w:rFonts w:cs="Arial"/>
          <w:szCs w:val="22"/>
          <w:lang w:val="en-GB"/>
        </w:rPr>
        <w:t xml:space="preserve"> municipal</w:t>
      </w:r>
      <w:r w:rsidRPr="00CF3A0F">
        <w:rPr>
          <w:rFonts w:cs="Arial"/>
          <w:szCs w:val="22"/>
          <w:lang w:val="en-GB"/>
        </w:rPr>
        <w:t xml:space="preserve"> training </w:t>
      </w:r>
      <w:r w:rsidR="006F4570" w:rsidRPr="00CF3A0F">
        <w:rPr>
          <w:rFonts w:cs="Arial"/>
          <w:szCs w:val="22"/>
          <w:lang w:val="en-GB"/>
        </w:rPr>
        <w:t>system, increase</w:t>
      </w:r>
      <w:r w:rsidR="009176BE" w:rsidRPr="00CF3A0F">
        <w:rPr>
          <w:rFonts w:cs="Arial"/>
          <w:szCs w:val="22"/>
          <w:lang w:val="en-GB"/>
        </w:rPr>
        <w:t xml:space="preserve"> access to learning opportunities</w:t>
      </w:r>
      <w:r w:rsidR="008E200B" w:rsidRPr="00CF3A0F">
        <w:rPr>
          <w:rFonts w:cs="Arial"/>
          <w:szCs w:val="22"/>
          <w:lang w:val="en-GB"/>
        </w:rPr>
        <w:t xml:space="preserve"> for municipal servants</w:t>
      </w:r>
      <w:r w:rsidR="006F4570" w:rsidRPr="00CF3A0F">
        <w:rPr>
          <w:rFonts w:cs="Arial"/>
          <w:szCs w:val="22"/>
          <w:lang w:val="en-GB"/>
        </w:rPr>
        <w:t xml:space="preserve">, </w:t>
      </w:r>
      <w:r w:rsidRPr="00CF3A0F">
        <w:rPr>
          <w:rFonts w:cs="Arial"/>
          <w:szCs w:val="22"/>
          <w:lang w:val="en-GB"/>
        </w:rPr>
        <w:t xml:space="preserve">improve the level of professional preparation with the objective of delivering quality services to the citizens. </w:t>
      </w:r>
    </w:p>
    <w:p w14:paraId="3F6D2C21" w14:textId="330EDCE5" w:rsidR="003B2B37" w:rsidRDefault="00191BE5" w:rsidP="00DA5048">
      <w:pPr>
        <w:pStyle w:val="1Einrckung"/>
        <w:spacing w:after="120"/>
        <w:ind w:left="540" w:firstLine="0"/>
        <w:jc w:val="both"/>
        <w:rPr>
          <w:rFonts w:cs="Arial"/>
          <w:szCs w:val="22"/>
          <w:lang w:val="en-GB"/>
        </w:rPr>
      </w:pPr>
      <w:r w:rsidRPr="00CF3A0F">
        <w:rPr>
          <w:rFonts w:cs="Arial"/>
          <w:szCs w:val="22"/>
          <w:lang w:val="en-GB"/>
        </w:rPr>
        <w:t>The assignment is aimed at the</w:t>
      </w:r>
      <w:r w:rsidR="00DA5048" w:rsidRPr="00CF3A0F">
        <w:rPr>
          <w:rFonts w:cs="Arial"/>
          <w:szCs w:val="22"/>
          <w:lang w:val="en-GB"/>
        </w:rPr>
        <w:t xml:space="preserve"> </w:t>
      </w:r>
      <w:r w:rsidR="00AF18E4" w:rsidRPr="00CF3A0F">
        <w:rPr>
          <w:rFonts w:cs="Arial"/>
          <w:szCs w:val="22"/>
          <w:lang w:val="en-GB"/>
        </w:rPr>
        <w:t>introduction</w:t>
      </w:r>
      <w:r w:rsidR="00DA5048" w:rsidRPr="00CF3A0F">
        <w:rPr>
          <w:rFonts w:cs="Arial"/>
          <w:szCs w:val="22"/>
          <w:lang w:val="en-GB"/>
        </w:rPr>
        <w:t xml:space="preserve"> of </w:t>
      </w:r>
      <w:r w:rsidR="00CA43E5" w:rsidRPr="00CF3A0F">
        <w:rPr>
          <w:rFonts w:cs="Arial"/>
          <w:szCs w:val="22"/>
          <w:lang w:val="en-GB"/>
        </w:rPr>
        <w:t xml:space="preserve">Moodle </w:t>
      </w:r>
      <w:r w:rsidR="00FA4E8D" w:rsidRPr="00CF3A0F">
        <w:rPr>
          <w:rFonts w:cs="Arial"/>
          <w:szCs w:val="22"/>
          <w:lang w:val="en-GB"/>
        </w:rPr>
        <w:t>Learning Management System</w:t>
      </w:r>
      <w:r w:rsidR="00FA4E8D">
        <w:rPr>
          <w:rFonts w:cs="Arial"/>
          <w:szCs w:val="22"/>
          <w:lang w:val="en-GB"/>
        </w:rPr>
        <w:t xml:space="preserve"> (LMS)</w:t>
      </w:r>
      <w:r w:rsidR="00DA5048" w:rsidRPr="00CF3A0F">
        <w:rPr>
          <w:rFonts w:cs="Arial"/>
          <w:szCs w:val="22"/>
          <w:lang w:val="en-GB"/>
        </w:rPr>
        <w:t xml:space="preserve"> which will host the materials developed, learning content, organize learning paths, enable communication and collaboration and administrate learners and courses. </w:t>
      </w:r>
    </w:p>
    <w:p w14:paraId="55168CED" w14:textId="2AB3457D" w:rsidR="00A20FE8" w:rsidRDefault="004D7EB5" w:rsidP="00FF5C8C">
      <w:pPr>
        <w:pStyle w:val="1Einrckung"/>
        <w:spacing w:after="120"/>
        <w:ind w:left="540" w:firstLine="0"/>
        <w:jc w:val="both"/>
        <w:rPr>
          <w:rFonts w:cs="Arial"/>
          <w:szCs w:val="22"/>
          <w:lang w:val="en-GB"/>
        </w:rPr>
      </w:pPr>
      <w:r w:rsidRPr="00CF3A0F">
        <w:rPr>
          <w:rFonts w:cs="Arial"/>
          <w:szCs w:val="22"/>
          <w:lang w:val="en-GB"/>
        </w:rPr>
        <w:t xml:space="preserve">The first </w:t>
      </w:r>
      <w:r w:rsidR="005155B2" w:rsidRPr="00CF3A0F">
        <w:rPr>
          <w:rFonts w:cs="Arial"/>
          <w:szCs w:val="22"/>
          <w:lang w:val="en-GB"/>
        </w:rPr>
        <w:t xml:space="preserve">pilot project </w:t>
      </w:r>
      <w:r w:rsidR="00DC6921" w:rsidRPr="00CF3A0F">
        <w:rPr>
          <w:rFonts w:cs="Arial"/>
          <w:szCs w:val="22"/>
          <w:lang w:val="en-GB"/>
        </w:rPr>
        <w:t xml:space="preserve">on the LMS for </w:t>
      </w:r>
      <w:r w:rsidR="005155B2" w:rsidRPr="00CF3A0F">
        <w:rPr>
          <w:rFonts w:cs="Arial"/>
          <w:szCs w:val="22"/>
          <w:lang w:val="en-GB"/>
        </w:rPr>
        <w:t>municipal servants</w:t>
      </w:r>
      <w:r w:rsidR="00867FBA" w:rsidRPr="00CF3A0F">
        <w:rPr>
          <w:rFonts w:cs="Arial"/>
          <w:szCs w:val="22"/>
          <w:lang w:val="en-GB"/>
        </w:rPr>
        <w:t xml:space="preserve"> </w:t>
      </w:r>
      <w:r w:rsidR="00A71326" w:rsidRPr="00CF3A0F">
        <w:rPr>
          <w:rFonts w:cs="Arial"/>
          <w:szCs w:val="22"/>
          <w:lang w:val="en-GB"/>
        </w:rPr>
        <w:t>will be</w:t>
      </w:r>
      <w:r w:rsidR="00867FBA" w:rsidRPr="00CF3A0F">
        <w:rPr>
          <w:rFonts w:cs="Arial"/>
          <w:szCs w:val="22"/>
          <w:lang w:val="en-GB"/>
        </w:rPr>
        <w:t xml:space="preserve"> </w:t>
      </w:r>
      <w:r w:rsidR="00F82A12" w:rsidRPr="00CF3A0F">
        <w:rPr>
          <w:rFonts w:cs="Arial"/>
          <w:szCs w:val="22"/>
          <w:lang w:val="en-GB"/>
        </w:rPr>
        <w:t>the</w:t>
      </w:r>
      <w:r w:rsidR="00867FBA" w:rsidRPr="00CF3A0F">
        <w:rPr>
          <w:rFonts w:cs="Arial"/>
          <w:szCs w:val="22"/>
          <w:lang w:val="en-GB"/>
        </w:rPr>
        <w:t xml:space="preserve"> trainings</w:t>
      </w:r>
      <w:r w:rsidR="007A354F" w:rsidRPr="00CF3A0F">
        <w:rPr>
          <w:rFonts w:cs="Arial"/>
          <w:szCs w:val="22"/>
          <w:lang w:val="en-GB"/>
        </w:rPr>
        <w:t xml:space="preserve"> </w:t>
      </w:r>
      <w:r w:rsidR="005542B8" w:rsidRPr="00CF3A0F">
        <w:rPr>
          <w:rFonts w:cs="Arial"/>
          <w:szCs w:val="22"/>
          <w:lang w:val="en-GB"/>
        </w:rPr>
        <w:t xml:space="preserve">on </w:t>
      </w:r>
      <w:r w:rsidR="00867FBA" w:rsidRPr="00CF3A0F">
        <w:rPr>
          <w:rFonts w:cs="Arial"/>
          <w:szCs w:val="22"/>
          <w:lang w:val="en-GB"/>
        </w:rPr>
        <w:t>Municipal Manage</w:t>
      </w:r>
      <w:r w:rsidR="00420549" w:rsidRPr="00CF3A0F">
        <w:rPr>
          <w:rFonts w:cs="Arial"/>
          <w:szCs w:val="22"/>
          <w:lang w:val="en-GB"/>
        </w:rPr>
        <w:t>ment Information System (MMIS)</w:t>
      </w:r>
      <w:r w:rsidR="00D87671">
        <w:rPr>
          <w:rStyle w:val="FootnoteReference"/>
          <w:rFonts w:cs="Arial"/>
          <w:szCs w:val="22"/>
          <w:lang w:val="en-GB"/>
        </w:rPr>
        <w:footnoteReference w:id="1"/>
      </w:r>
      <w:r w:rsidR="00E06BB3" w:rsidRPr="00CF3A0F">
        <w:rPr>
          <w:rFonts w:cs="Arial"/>
          <w:szCs w:val="22"/>
          <w:lang w:val="en-GB"/>
        </w:rPr>
        <w:t xml:space="preserve"> </w:t>
      </w:r>
      <w:r w:rsidR="00B02E95" w:rsidRPr="00CF3A0F">
        <w:rPr>
          <w:rFonts w:cs="Arial"/>
          <w:szCs w:val="22"/>
          <w:lang w:val="en-GB"/>
        </w:rPr>
        <w:t>transferred</w:t>
      </w:r>
      <w:r w:rsidR="00420549" w:rsidRPr="00CF3A0F">
        <w:rPr>
          <w:rFonts w:cs="Arial"/>
          <w:szCs w:val="22"/>
          <w:lang w:val="en-GB"/>
        </w:rPr>
        <w:t xml:space="preserve"> </w:t>
      </w:r>
      <w:r w:rsidR="00867FBA" w:rsidRPr="00CF3A0F">
        <w:rPr>
          <w:rFonts w:cs="Arial"/>
          <w:szCs w:val="22"/>
          <w:lang w:val="en-GB"/>
        </w:rPr>
        <w:t>to e-learning</w:t>
      </w:r>
      <w:r w:rsidR="00CF71F0" w:rsidRPr="00CF3A0F">
        <w:rPr>
          <w:rFonts w:cs="Arial"/>
          <w:szCs w:val="22"/>
          <w:lang w:val="en-GB"/>
        </w:rPr>
        <w:t xml:space="preserve">. </w:t>
      </w:r>
      <w:r w:rsidR="00D21931" w:rsidRPr="00CF3A0F">
        <w:rPr>
          <w:rFonts w:cs="Arial"/>
          <w:szCs w:val="22"/>
          <w:lang w:val="en-GB"/>
        </w:rPr>
        <w:t>The Programme has launched a separate tender for developing online learning materials for MMIS</w:t>
      </w:r>
      <w:r w:rsidR="004C00F1" w:rsidRPr="00CF3A0F">
        <w:rPr>
          <w:rFonts w:cs="Arial"/>
          <w:szCs w:val="22"/>
          <w:lang w:val="en-GB"/>
        </w:rPr>
        <w:t>.</w:t>
      </w:r>
      <w:r w:rsidR="00A20FE8">
        <w:rPr>
          <w:rFonts w:cs="Arial"/>
          <w:szCs w:val="22"/>
          <w:lang w:val="en-GB"/>
        </w:rPr>
        <w:t xml:space="preserve"> </w:t>
      </w:r>
    </w:p>
    <w:p w14:paraId="7AD1E0EB" w14:textId="77777777" w:rsidR="00F52047" w:rsidRPr="00CF3A0F" w:rsidRDefault="00F52047" w:rsidP="00061C38">
      <w:pPr>
        <w:pStyle w:val="1Einrckung"/>
        <w:spacing w:after="120"/>
        <w:ind w:left="540" w:firstLine="0"/>
        <w:jc w:val="both"/>
        <w:rPr>
          <w:rFonts w:cs="Arial"/>
          <w:szCs w:val="22"/>
          <w:lang w:val="en-GB"/>
        </w:rPr>
      </w:pPr>
    </w:p>
    <w:p w14:paraId="59391261" w14:textId="77777777" w:rsidR="00EA7A4A" w:rsidRPr="00CF3A0F" w:rsidRDefault="00EA7A4A" w:rsidP="007257BF">
      <w:pPr>
        <w:pStyle w:val="ListParagraph"/>
        <w:numPr>
          <w:ilvl w:val="0"/>
          <w:numId w:val="1"/>
        </w:numPr>
        <w:spacing w:after="120"/>
        <w:rPr>
          <w:rFonts w:cs="Arial"/>
          <w:b/>
          <w:szCs w:val="22"/>
          <w:lang w:val="en-GB"/>
        </w:rPr>
      </w:pPr>
      <w:r w:rsidRPr="00CF3A0F">
        <w:rPr>
          <w:rFonts w:cs="Arial"/>
          <w:b/>
          <w:szCs w:val="22"/>
          <w:lang w:val="en-GB"/>
        </w:rPr>
        <w:t>Purpose of the assignment</w:t>
      </w:r>
    </w:p>
    <w:p w14:paraId="336B13E6" w14:textId="77777777" w:rsidR="00587DE4" w:rsidRDefault="00587DE4" w:rsidP="00EA7A4A">
      <w:pPr>
        <w:pStyle w:val="1Einrckung"/>
        <w:spacing w:after="120"/>
        <w:ind w:left="480"/>
        <w:jc w:val="both"/>
        <w:rPr>
          <w:rFonts w:cs="Arial"/>
          <w:szCs w:val="22"/>
          <w:lang w:val="en-GB"/>
        </w:rPr>
      </w:pPr>
    </w:p>
    <w:p w14:paraId="125A04C1" w14:textId="77777777" w:rsidR="00587DE4" w:rsidRPr="00587DE4" w:rsidRDefault="00587DE4" w:rsidP="00587DE4">
      <w:pPr>
        <w:spacing w:after="120" w:line="276" w:lineRule="auto"/>
        <w:ind w:left="357"/>
        <w:jc w:val="both"/>
        <w:rPr>
          <w:rFonts w:cs="Arial"/>
          <w:szCs w:val="22"/>
          <w:lang w:val="en-GB"/>
        </w:rPr>
      </w:pPr>
    </w:p>
    <w:p w14:paraId="355EAB5A" w14:textId="22751983" w:rsidR="00587DE4" w:rsidRDefault="00587DE4" w:rsidP="00587DE4">
      <w:pPr>
        <w:spacing w:after="120" w:line="276" w:lineRule="auto"/>
        <w:ind w:left="357"/>
        <w:jc w:val="both"/>
        <w:rPr>
          <w:rFonts w:cs="Arial"/>
          <w:szCs w:val="22"/>
          <w:lang w:val="en-GB"/>
        </w:rPr>
      </w:pPr>
      <w:r w:rsidRPr="00587DE4">
        <w:rPr>
          <w:rFonts w:cs="Arial"/>
          <w:szCs w:val="22"/>
          <w:lang w:val="en-GB"/>
        </w:rPr>
        <w:t>The purpose of this assignment is to introduce a customized Open Source Learning Management System (Moodle) for municipal servants.</w:t>
      </w:r>
    </w:p>
    <w:p w14:paraId="3B38B32C" w14:textId="1D969855" w:rsidR="00753337" w:rsidRDefault="0034166E" w:rsidP="009914F9">
      <w:pPr>
        <w:spacing w:after="120" w:line="276" w:lineRule="auto"/>
        <w:ind w:left="357"/>
        <w:jc w:val="both"/>
        <w:rPr>
          <w:rFonts w:cs="Arial"/>
          <w:szCs w:val="22"/>
          <w:lang w:val="en-GB"/>
        </w:rPr>
      </w:pPr>
      <w:r>
        <w:rPr>
          <w:rFonts w:cs="Arial"/>
          <w:szCs w:val="22"/>
          <w:lang w:val="en-GB"/>
        </w:rPr>
        <w:t xml:space="preserve">The </w:t>
      </w:r>
      <w:r w:rsidRPr="00E7728D">
        <w:rPr>
          <w:rFonts w:cs="Arial"/>
          <w:szCs w:val="22"/>
          <w:lang w:val="en-GB"/>
        </w:rPr>
        <w:t>LMS will be used for various institutions with different courses</w:t>
      </w:r>
      <w:r>
        <w:rPr>
          <w:rFonts w:cs="Arial"/>
          <w:szCs w:val="22"/>
          <w:lang w:val="en-GB"/>
        </w:rPr>
        <w:t xml:space="preserve"> dedicated to municipal servants.</w:t>
      </w:r>
      <w:r w:rsidRPr="00E7728D">
        <w:rPr>
          <w:rFonts w:cs="Arial"/>
          <w:szCs w:val="22"/>
          <w:lang w:val="en-GB"/>
        </w:rPr>
        <w:t xml:space="preserve"> </w:t>
      </w:r>
      <w:r>
        <w:rPr>
          <w:rFonts w:cs="Arial"/>
          <w:szCs w:val="22"/>
          <w:lang w:val="en-GB"/>
        </w:rPr>
        <w:t>T</w:t>
      </w:r>
      <w:r w:rsidRPr="00E7728D">
        <w:rPr>
          <w:rFonts w:cs="Arial"/>
          <w:szCs w:val="22"/>
          <w:lang w:val="en-GB"/>
        </w:rPr>
        <w:t>herefore</w:t>
      </w:r>
      <w:r>
        <w:rPr>
          <w:rFonts w:cs="Arial"/>
          <w:szCs w:val="22"/>
          <w:lang w:val="en-GB"/>
        </w:rPr>
        <w:t>, the LMS shall</w:t>
      </w:r>
      <w:r w:rsidRPr="00E7728D">
        <w:rPr>
          <w:rFonts w:cs="Arial"/>
          <w:szCs w:val="22"/>
          <w:lang w:val="en-GB"/>
        </w:rPr>
        <w:t xml:space="preserve"> be set up </w:t>
      </w:r>
      <w:r>
        <w:rPr>
          <w:rFonts w:cs="Arial"/>
          <w:szCs w:val="22"/>
          <w:lang w:val="en-GB"/>
        </w:rPr>
        <w:t>for</w:t>
      </w:r>
      <w:r w:rsidRPr="00E7728D">
        <w:rPr>
          <w:rFonts w:cs="Arial"/>
          <w:szCs w:val="22"/>
          <w:lang w:val="en-GB"/>
        </w:rPr>
        <w:t xml:space="preserve"> a multi-client capability. This means there should be an overall system administration for the Moodle LMS based on which various environments from different institutions will be setup and administrated independently. </w:t>
      </w:r>
    </w:p>
    <w:p w14:paraId="6E1F1336" w14:textId="67374FD9" w:rsidR="00753337" w:rsidRPr="00CF3A0F" w:rsidRDefault="00753337" w:rsidP="00587DE4">
      <w:pPr>
        <w:spacing w:after="120" w:line="276" w:lineRule="auto"/>
        <w:ind w:left="357"/>
        <w:jc w:val="both"/>
        <w:rPr>
          <w:rFonts w:cs="Arial"/>
          <w:szCs w:val="22"/>
          <w:lang w:val="en-GB"/>
        </w:rPr>
      </w:pPr>
      <w:r w:rsidRPr="00CF3A0F">
        <w:rPr>
          <w:rFonts w:cs="Arial"/>
          <w:noProof/>
          <w:szCs w:val="22"/>
          <w:lang w:val="en-US" w:eastAsia="en-US"/>
        </w:rPr>
        <w:drawing>
          <wp:inline distT="0" distB="0" distL="0" distR="0" wp14:anchorId="43711C1F" wp14:editId="6550A781">
            <wp:extent cx="5705475" cy="2095500"/>
            <wp:effectExtent l="0" t="0" r="9525" b="0"/>
            <wp:docPr id="5" name="Picture 5" descr="C:\Users\nalban_gay.GIZ\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ban_gay.GIZ\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095500"/>
                    </a:xfrm>
                    <a:prstGeom prst="rect">
                      <a:avLst/>
                    </a:prstGeom>
                    <a:noFill/>
                    <a:ln>
                      <a:noFill/>
                    </a:ln>
                  </pic:spPr>
                </pic:pic>
              </a:graphicData>
            </a:graphic>
          </wp:inline>
        </w:drawing>
      </w:r>
    </w:p>
    <w:p w14:paraId="386ECE5E" w14:textId="77777777" w:rsidR="00AF2CC0" w:rsidRPr="00CF3A0F" w:rsidRDefault="00AF2CC0" w:rsidP="00587DE4">
      <w:pPr>
        <w:rPr>
          <w:rFonts w:cs="Arial"/>
          <w:szCs w:val="22"/>
          <w:lang w:val="en-GB"/>
        </w:rPr>
      </w:pPr>
    </w:p>
    <w:p w14:paraId="210BA006" w14:textId="4FFF2DFE" w:rsidR="00301DA4" w:rsidRPr="00CF3A0F" w:rsidRDefault="00110246" w:rsidP="007257BF">
      <w:pPr>
        <w:pStyle w:val="ListParagraph"/>
        <w:numPr>
          <w:ilvl w:val="0"/>
          <w:numId w:val="1"/>
        </w:numPr>
        <w:spacing w:after="120"/>
        <w:rPr>
          <w:rFonts w:cs="Arial"/>
          <w:b/>
          <w:szCs w:val="22"/>
          <w:lang w:val="en-GB"/>
        </w:rPr>
      </w:pPr>
      <w:r w:rsidRPr="00CF3A0F">
        <w:rPr>
          <w:rFonts w:cs="Arial"/>
          <w:b/>
          <w:szCs w:val="22"/>
          <w:lang w:val="en-GB"/>
        </w:rPr>
        <w:t xml:space="preserve">Tasks </w:t>
      </w:r>
    </w:p>
    <w:p w14:paraId="15F302F5" w14:textId="77777777" w:rsidR="00FA1D06" w:rsidRPr="00CF3A0F" w:rsidRDefault="00FA1D06" w:rsidP="00FA1D06">
      <w:pPr>
        <w:pStyle w:val="ListParagraph"/>
        <w:spacing w:after="120"/>
        <w:ind w:left="900"/>
        <w:rPr>
          <w:rFonts w:cs="Arial"/>
          <w:b/>
          <w:szCs w:val="22"/>
          <w:lang w:val="en-GB"/>
        </w:rPr>
      </w:pPr>
    </w:p>
    <w:p w14:paraId="3A0A48E2" w14:textId="0CB72E36" w:rsidR="00301DA4" w:rsidRPr="00CF3A0F" w:rsidRDefault="009C408D" w:rsidP="00AF32B1">
      <w:pPr>
        <w:spacing w:after="200" w:line="276" w:lineRule="auto"/>
        <w:ind w:firstLine="540"/>
        <w:rPr>
          <w:rFonts w:cs="Arial"/>
          <w:b/>
          <w:szCs w:val="22"/>
          <w:lang w:val="en-GB"/>
        </w:rPr>
      </w:pPr>
      <w:r w:rsidRPr="00CF3A0F">
        <w:rPr>
          <w:rFonts w:cs="Arial"/>
          <w:b/>
          <w:szCs w:val="22"/>
          <w:lang w:val="en-GB"/>
        </w:rPr>
        <w:t xml:space="preserve">Task 1: </w:t>
      </w:r>
      <w:r w:rsidR="003D7E30" w:rsidRPr="00CF3A0F">
        <w:rPr>
          <w:rFonts w:cs="Arial"/>
          <w:b/>
          <w:szCs w:val="22"/>
          <w:lang w:val="en-GB"/>
        </w:rPr>
        <w:t>R</w:t>
      </w:r>
      <w:r w:rsidR="002872BD" w:rsidRPr="00CF3A0F">
        <w:rPr>
          <w:rFonts w:cs="Arial"/>
          <w:b/>
          <w:szCs w:val="22"/>
          <w:lang w:val="en-GB"/>
        </w:rPr>
        <w:t>equirements</w:t>
      </w:r>
      <w:r w:rsidR="00601EAC" w:rsidRPr="00CF3A0F">
        <w:rPr>
          <w:rFonts w:cs="Arial"/>
          <w:b/>
          <w:szCs w:val="22"/>
          <w:lang w:val="en-GB"/>
        </w:rPr>
        <w:t xml:space="preserve"> analysis</w:t>
      </w:r>
    </w:p>
    <w:p w14:paraId="115F2B0C" w14:textId="7B0C102D" w:rsidR="00B73C89" w:rsidRPr="00C5795D" w:rsidRDefault="002F59CC" w:rsidP="00B73C89">
      <w:pPr>
        <w:spacing w:after="120"/>
        <w:ind w:left="540"/>
        <w:jc w:val="both"/>
        <w:rPr>
          <w:rFonts w:cs="Arial"/>
          <w:szCs w:val="22"/>
          <w:lang w:val="en-GB"/>
        </w:rPr>
      </w:pPr>
      <w:r w:rsidRPr="008A5479">
        <w:rPr>
          <w:rFonts w:cs="Arial"/>
          <w:szCs w:val="22"/>
          <w:lang w:val="en-GB"/>
        </w:rPr>
        <w:t xml:space="preserve">The </w:t>
      </w:r>
      <w:r w:rsidR="00B23560" w:rsidRPr="008A5479">
        <w:rPr>
          <w:rFonts w:cs="Arial"/>
          <w:szCs w:val="22"/>
          <w:lang w:val="en-GB"/>
        </w:rPr>
        <w:t>Contractor</w:t>
      </w:r>
      <w:r w:rsidR="003F59A3" w:rsidRPr="008A5479">
        <w:rPr>
          <w:rFonts w:cs="Arial"/>
          <w:szCs w:val="22"/>
          <w:lang w:val="en-GB"/>
        </w:rPr>
        <w:t xml:space="preserve"> </w:t>
      </w:r>
      <w:r w:rsidR="00B73C89" w:rsidRPr="008A5479">
        <w:rPr>
          <w:rFonts w:cs="Arial"/>
          <w:szCs w:val="22"/>
          <w:lang w:val="en-GB"/>
        </w:rPr>
        <w:t>sh</w:t>
      </w:r>
      <w:r w:rsidR="00B73C89">
        <w:rPr>
          <w:rFonts w:cs="Arial"/>
          <w:szCs w:val="22"/>
          <w:lang w:val="en-GB"/>
        </w:rPr>
        <w:t>all</w:t>
      </w:r>
      <w:r w:rsidR="00B73C89" w:rsidRPr="008A5479">
        <w:rPr>
          <w:rFonts w:cs="Arial"/>
          <w:szCs w:val="22"/>
          <w:lang w:val="en-GB"/>
        </w:rPr>
        <w:t xml:space="preserve"> </w:t>
      </w:r>
      <w:r w:rsidR="000A7326" w:rsidRPr="008A5479">
        <w:rPr>
          <w:rFonts w:cs="Arial"/>
          <w:szCs w:val="22"/>
          <w:lang w:val="en-GB"/>
        </w:rPr>
        <w:t>propose</w:t>
      </w:r>
      <w:r w:rsidR="000A7326">
        <w:rPr>
          <w:rFonts w:cs="Arial"/>
          <w:szCs w:val="22"/>
          <w:lang w:val="en-GB"/>
        </w:rPr>
        <w:t xml:space="preserve"> </w:t>
      </w:r>
      <w:r w:rsidR="000A7326" w:rsidRPr="008A5479">
        <w:rPr>
          <w:rFonts w:cs="Arial"/>
          <w:szCs w:val="22"/>
          <w:lang w:val="en-GB"/>
        </w:rPr>
        <w:t>LMS</w:t>
      </w:r>
      <w:r w:rsidR="00DF0B58" w:rsidRPr="008A5479">
        <w:rPr>
          <w:rFonts w:cs="Arial"/>
          <w:szCs w:val="22"/>
          <w:lang w:val="en-GB"/>
        </w:rPr>
        <w:t xml:space="preserve"> </w:t>
      </w:r>
      <w:r w:rsidR="00B73C89">
        <w:rPr>
          <w:rFonts w:cs="Arial"/>
          <w:szCs w:val="22"/>
          <w:lang w:val="en-GB"/>
        </w:rPr>
        <w:t xml:space="preserve">platform </w:t>
      </w:r>
      <w:r w:rsidR="000A7326">
        <w:rPr>
          <w:rFonts w:cs="Arial"/>
          <w:szCs w:val="22"/>
          <w:lang w:val="en-GB"/>
        </w:rPr>
        <w:t xml:space="preserve">design that </w:t>
      </w:r>
      <w:r w:rsidR="00B73C89">
        <w:rPr>
          <w:rFonts w:cs="Arial"/>
          <w:szCs w:val="22"/>
          <w:lang w:val="en-GB"/>
        </w:rPr>
        <w:t>meet</w:t>
      </w:r>
      <w:r w:rsidR="000A7326">
        <w:rPr>
          <w:rFonts w:cs="Arial"/>
          <w:szCs w:val="22"/>
          <w:lang w:val="en-GB"/>
        </w:rPr>
        <w:t>s</w:t>
      </w:r>
      <w:r w:rsidR="002B212A" w:rsidRPr="008A5479">
        <w:rPr>
          <w:rFonts w:cs="Arial"/>
          <w:szCs w:val="22"/>
          <w:lang w:val="en-GB"/>
        </w:rPr>
        <w:t xml:space="preserve"> </w:t>
      </w:r>
      <w:r w:rsidR="00B73C89">
        <w:rPr>
          <w:rFonts w:cs="Arial"/>
          <w:szCs w:val="22"/>
          <w:lang w:val="en-GB"/>
        </w:rPr>
        <w:t>the</w:t>
      </w:r>
      <w:r w:rsidR="00B73C89" w:rsidRPr="008A5479">
        <w:rPr>
          <w:rFonts w:cs="Arial"/>
          <w:szCs w:val="22"/>
          <w:lang w:val="en-GB"/>
        </w:rPr>
        <w:t xml:space="preserve"> expectations of the </w:t>
      </w:r>
      <w:r w:rsidR="00B73C89" w:rsidRPr="00C5795D">
        <w:rPr>
          <w:rFonts w:cs="Arial"/>
          <w:szCs w:val="22"/>
          <w:lang w:val="en-GB"/>
        </w:rPr>
        <w:t>stakeholders involved and respond</w:t>
      </w:r>
      <w:r w:rsidR="004547B2">
        <w:rPr>
          <w:rFonts w:cs="Arial"/>
          <w:szCs w:val="22"/>
          <w:lang w:val="en-GB"/>
        </w:rPr>
        <w:t>s</w:t>
      </w:r>
      <w:r w:rsidR="00B73C89" w:rsidRPr="00C5795D">
        <w:rPr>
          <w:rFonts w:cs="Arial"/>
          <w:szCs w:val="22"/>
          <w:lang w:val="en-GB"/>
        </w:rPr>
        <w:t xml:space="preserve"> to the target audience needs:</w:t>
      </w:r>
    </w:p>
    <w:p w14:paraId="09390D19" w14:textId="2115C743" w:rsidR="00B73C89" w:rsidRPr="00C5795D" w:rsidRDefault="00B73C89" w:rsidP="00B73C89">
      <w:pPr>
        <w:pStyle w:val="ListParagraph"/>
        <w:numPr>
          <w:ilvl w:val="0"/>
          <w:numId w:val="12"/>
        </w:numPr>
        <w:spacing w:after="120"/>
        <w:jc w:val="both"/>
        <w:rPr>
          <w:rFonts w:cs="Arial"/>
          <w:szCs w:val="22"/>
          <w:lang w:val="en-GB"/>
        </w:rPr>
      </w:pPr>
      <w:r w:rsidRPr="00C5795D">
        <w:rPr>
          <w:rFonts w:cs="Arial"/>
          <w:szCs w:val="22"/>
          <w:lang w:val="en-GB"/>
        </w:rPr>
        <w:t>Easy</w:t>
      </w:r>
      <w:r w:rsidR="00753337" w:rsidRPr="00C5795D">
        <w:rPr>
          <w:rFonts w:cs="Arial"/>
          <w:szCs w:val="22"/>
          <w:lang w:val="en-GB"/>
        </w:rPr>
        <w:t xml:space="preserve"> and attractive</w:t>
      </w:r>
      <w:r w:rsidRPr="00C5795D">
        <w:rPr>
          <w:rFonts w:cs="Arial"/>
          <w:szCs w:val="22"/>
          <w:lang w:val="en-GB"/>
        </w:rPr>
        <w:t xml:space="preserve"> access to the training platform by municipal staff,</w:t>
      </w:r>
    </w:p>
    <w:p w14:paraId="44A62555" w14:textId="7B968D1C" w:rsidR="00753337" w:rsidRPr="00C5795D" w:rsidRDefault="00753337" w:rsidP="00587DE4">
      <w:pPr>
        <w:pStyle w:val="ListParagraph"/>
        <w:numPr>
          <w:ilvl w:val="0"/>
          <w:numId w:val="12"/>
        </w:numPr>
        <w:spacing w:after="120"/>
        <w:jc w:val="both"/>
        <w:rPr>
          <w:rFonts w:cs="Arial"/>
          <w:szCs w:val="22"/>
          <w:lang w:val="en-GB"/>
        </w:rPr>
      </w:pPr>
      <w:r w:rsidRPr="00C5795D">
        <w:rPr>
          <w:rFonts w:cs="Arial"/>
          <w:szCs w:val="22"/>
          <w:lang w:val="en-GB"/>
        </w:rPr>
        <w:t>Easy maintenance of the system by future administrators,</w:t>
      </w:r>
    </w:p>
    <w:p w14:paraId="24B08DD8" w14:textId="67A6B6C6" w:rsidR="00B73C89" w:rsidRPr="00C5795D" w:rsidRDefault="00B73C89" w:rsidP="00B73C89">
      <w:pPr>
        <w:pStyle w:val="ListParagraph"/>
        <w:numPr>
          <w:ilvl w:val="0"/>
          <w:numId w:val="12"/>
        </w:numPr>
        <w:spacing w:after="120"/>
        <w:jc w:val="both"/>
        <w:rPr>
          <w:rFonts w:cs="Arial"/>
          <w:szCs w:val="22"/>
          <w:lang w:val="en-GB"/>
        </w:rPr>
      </w:pPr>
      <w:r w:rsidRPr="00C5795D">
        <w:rPr>
          <w:rFonts w:cs="Arial"/>
          <w:szCs w:val="22"/>
          <w:lang w:val="en-GB"/>
        </w:rPr>
        <w:t>Intuitive</w:t>
      </w:r>
      <w:r w:rsidR="00753337" w:rsidRPr="00C5795D">
        <w:rPr>
          <w:rFonts w:cs="Arial"/>
          <w:szCs w:val="22"/>
          <w:lang w:val="en-GB"/>
        </w:rPr>
        <w:t>, logical</w:t>
      </w:r>
      <w:r w:rsidRPr="00C5795D">
        <w:rPr>
          <w:rFonts w:cs="Arial"/>
          <w:szCs w:val="22"/>
          <w:lang w:val="en-GB"/>
        </w:rPr>
        <w:t xml:space="preserve"> </w:t>
      </w:r>
      <w:r w:rsidR="00753337" w:rsidRPr="00C5795D">
        <w:rPr>
          <w:rFonts w:cs="Arial"/>
          <w:szCs w:val="22"/>
          <w:lang w:val="en-GB"/>
        </w:rPr>
        <w:t xml:space="preserve">and attractive </w:t>
      </w:r>
      <w:r w:rsidRPr="00C5795D">
        <w:rPr>
          <w:rFonts w:cs="Arial"/>
          <w:szCs w:val="22"/>
          <w:lang w:val="en-GB"/>
        </w:rPr>
        <w:t>access to the different training courses,</w:t>
      </w:r>
    </w:p>
    <w:p w14:paraId="61A3A1B8" w14:textId="64F4E002" w:rsidR="00753337" w:rsidRPr="00C5795D" w:rsidRDefault="00753337" w:rsidP="00587DE4">
      <w:pPr>
        <w:pStyle w:val="ListParagraph"/>
        <w:numPr>
          <w:ilvl w:val="0"/>
          <w:numId w:val="12"/>
        </w:numPr>
        <w:spacing w:after="120"/>
        <w:jc w:val="both"/>
        <w:rPr>
          <w:rFonts w:cs="Arial"/>
          <w:szCs w:val="22"/>
          <w:lang w:val="en-GB"/>
        </w:rPr>
      </w:pPr>
      <w:r w:rsidRPr="00C5795D">
        <w:rPr>
          <w:rFonts w:cs="Arial"/>
          <w:szCs w:val="22"/>
          <w:lang w:val="en-GB"/>
        </w:rPr>
        <w:t>Consideration of potential limited IT skills of municipal servants,</w:t>
      </w:r>
    </w:p>
    <w:p w14:paraId="0920645D" w14:textId="0E09F462" w:rsidR="00B73C89" w:rsidRPr="00C5795D" w:rsidRDefault="00B73C89" w:rsidP="00587DE4">
      <w:pPr>
        <w:pStyle w:val="ListParagraph"/>
        <w:numPr>
          <w:ilvl w:val="0"/>
          <w:numId w:val="12"/>
        </w:numPr>
        <w:spacing w:after="120"/>
        <w:jc w:val="both"/>
        <w:rPr>
          <w:rFonts w:cs="Arial"/>
          <w:szCs w:val="22"/>
          <w:lang w:val="en-GB"/>
        </w:rPr>
      </w:pPr>
      <w:r w:rsidRPr="00C5795D">
        <w:rPr>
          <w:rFonts w:cs="Arial"/>
          <w:szCs w:val="22"/>
          <w:lang w:val="en-GB"/>
        </w:rPr>
        <w:t>Incremental learning process,</w:t>
      </w:r>
    </w:p>
    <w:p w14:paraId="2EF0FD6A" w14:textId="18BFD135" w:rsidR="00B73C89" w:rsidRPr="00C5795D" w:rsidRDefault="00B73C89" w:rsidP="00587DE4">
      <w:pPr>
        <w:pStyle w:val="ListParagraph"/>
        <w:numPr>
          <w:ilvl w:val="0"/>
          <w:numId w:val="12"/>
        </w:numPr>
        <w:spacing w:after="120"/>
        <w:jc w:val="both"/>
        <w:rPr>
          <w:rFonts w:cs="Arial"/>
          <w:szCs w:val="22"/>
          <w:lang w:val="en-GB"/>
        </w:rPr>
      </w:pPr>
      <w:r w:rsidRPr="00C5795D">
        <w:rPr>
          <w:rFonts w:cs="Arial"/>
          <w:szCs w:val="22"/>
          <w:lang w:val="en-GB"/>
        </w:rPr>
        <w:t>Built-in training course examination (tests),</w:t>
      </w:r>
    </w:p>
    <w:p w14:paraId="47BF474C" w14:textId="083579F6" w:rsidR="00CA5036" w:rsidRPr="00C5795D" w:rsidRDefault="00B73C89" w:rsidP="00CA5036">
      <w:pPr>
        <w:pStyle w:val="ListParagraph"/>
        <w:numPr>
          <w:ilvl w:val="0"/>
          <w:numId w:val="12"/>
        </w:numPr>
        <w:spacing w:after="120"/>
        <w:jc w:val="both"/>
        <w:rPr>
          <w:rFonts w:cs="Arial"/>
          <w:szCs w:val="22"/>
          <w:lang w:val="en-GB"/>
        </w:rPr>
      </w:pPr>
      <w:r w:rsidRPr="00C5795D">
        <w:rPr>
          <w:rFonts w:cs="Arial"/>
          <w:szCs w:val="22"/>
          <w:lang w:val="en-GB"/>
        </w:rPr>
        <w:t>Certification procedure</w:t>
      </w:r>
      <w:r w:rsidR="004F6A1B" w:rsidRPr="00C5795D">
        <w:rPr>
          <w:rFonts w:cs="Arial"/>
          <w:szCs w:val="22"/>
          <w:lang w:val="en-GB"/>
        </w:rPr>
        <w:t>,</w:t>
      </w:r>
    </w:p>
    <w:p w14:paraId="6D06E705" w14:textId="2C0F7677" w:rsidR="00CA5036" w:rsidRPr="00C5795D" w:rsidRDefault="00CA5036" w:rsidP="00CA5036">
      <w:pPr>
        <w:pStyle w:val="ListParagraph"/>
        <w:numPr>
          <w:ilvl w:val="0"/>
          <w:numId w:val="12"/>
        </w:numPr>
        <w:spacing w:after="120"/>
        <w:jc w:val="both"/>
        <w:rPr>
          <w:rFonts w:cs="Arial"/>
          <w:szCs w:val="22"/>
          <w:lang w:val="en-GB"/>
        </w:rPr>
      </w:pPr>
      <w:r w:rsidRPr="00C5795D">
        <w:rPr>
          <w:rFonts w:cs="Arial"/>
          <w:szCs w:val="22"/>
          <w:lang w:val="en-GB"/>
        </w:rPr>
        <w:t>Evaluation</w:t>
      </w:r>
      <w:r w:rsidR="00A42344" w:rsidRPr="00C5795D">
        <w:rPr>
          <w:rFonts w:cs="Arial"/>
          <w:szCs w:val="22"/>
          <w:lang w:val="en-GB"/>
        </w:rPr>
        <w:t>/assessment</w:t>
      </w:r>
      <w:r w:rsidRPr="00C5795D">
        <w:rPr>
          <w:rFonts w:cs="Arial"/>
          <w:szCs w:val="22"/>
          <w:lang w:val="en-GB"/>
        </w:rPr>
        <w:t xml:space="preserve"> of the trainings</w:t>
      </w:r>
      <w:r w:rsidR="00A42344" w:rsidRPr="00C5795D">
        <w:rPr>
          <w:rFonts w:cs="Arial"/>
          <w:szCs w:val="22"/>
          <w:lang w:val="en-GB"/>
        </w:rPr>
        <w:t xml:space="preserve"> provided.</w:t>
      </w:r>
    </w:p>
    <w:p w14:paraId="17FE547C" w14:textId="3CF73B21" w:rsidR="00875E8C" w:rsidRPr="00C5795D" w:rsidRDefault="00CE314E" w:rsidP="008A5479">
      <w:pPr>
        <w:spacing w:after="120"/>
        <w:ind w:left="540"/>
        <w:jc w:val="both"/>
        <w:rPr>
          <w:rFonts w:cs="Arial"/>
          <w:szCs w:val="22"/>
          <w:lang w:val="en-GB"/>
        </w:rPr>
      </w:pPr>
      <w:r w:rsidRPr="00C5795D">
        <w:rPr>
          <w:rFonts w:cs="Arial"/>
          <w:szCs w:val="22"/>
          <w:lang w:val="en-GB"/>
        </w:rPr>
        <w:t>The platform should inspire learners</w:t>
      </w:r>
      <w:r w:rsidR="00753337" w:rsidRPr="00C5795D">
        <w:rPr>
          <w:rFonts w:cs="Arial"/>
          <w:szCs w:val="22"/>
          <w:lang w:val="en-GB"/>
        </w:rPr>
        <w:t>, especially those with limited IT skills,</w:t>
      </w:r>
      <w:r w:rsidRPr="00C5795D">
        <w:rPr>
          <w:rFonts w:cs="Arial"/>
          <w:szCs w:val="22"/>
          <w:lang w:val="en-GB"/>
        </w:rPr>
        <w:t xml:space="preserve"> to engage with the system through a professional</w:t>
      </w:r>
      <w:r w:rsidR="00753337" w:rsidRPr="00C5795D">
        <w:rPr>
          <w:rFonts w:cs="Arial"/>
          <w:szCs w:val="22"/>
          <w:lang w:val="en-GB"/>
        </w:rPr>
        <w:t xml:space="preserve"> and attractive</w:t>
      </w:r>
      <w:r w:rsidRPr="00C5795D">
        <w:rPr>
          <w:rFonts w:cs="Arial"/>
          <w:szCs w:val="22"/>
          <w:lang w:val="en-GB"/>
        </w:rPr>
        <w:t xml:space="preserve"> user interface and faultless</w:t>
      </w:r>
      <w:r w:rsidR="00C54F78" w:rsidRPr="00C5795D">
        <w:rPr>
          <w:rFonts w:cs="Arial"/>
          <w:szCs w:val="22"/>
          <w:lang w:val="en-GB"/>
        </w:rPr>
        <w:t xml:space="preserve"> experience in receiving the trainings.</w:t>
      </w:r>
      <w:r w:rsidR="00095827" w:rsidRPr="00C5795D">
        <w:rPr>
          <w:rFonts w:cs="Arial"/>
          <w:szCs w:val="22"/>
          <w:lang w:val="en-GB"/>
        </w:rPr>
        <w:t xml:space="preserve"> </w:t>
      </w:r>
    </w:p>
    <w:p w14:paraId="79324082" w14:textId="48325091" w:rsidR="00014209" w:rsidRPr="00C5795D" w:rsidRDefault="00EB20DF" w:rsidP="00CB41E4">
      <w:pPr>
        <w:spacing w:after="120"/>
        <w:ind w:firstLine="540"/>
        <w:jc w:val="both"/>
        <w:rPr>
          <w:rFonts w:cs="Arial"/>
          <w:szCs w:val="22"/>
          <w:lang w:val="en-GB"/>
        </w:rPr>
      </w:pPr>
      <w:r w:rsidRPr="00C5795D">
        <w:rPr>
          <w:rFonts w:cs="Arial"/>
          <w:szCs w:val="22"/>
          <w:lang w:val="en-GB"/>
        </w:rPr>
        <w:t>T</w:t>
      </w:r>
      <w:r w:rsidR="00917EF2" w:rsidRPr="00C5795D">
        <w:rPr>
          <w:rFonts w:cs="Arial"/>
          <w:szCs w:val="22"/>
          <w:lang w:val="en-GB"/>
        </w:rPr>
        <w:t xml:space="preserve">he below parties </w:t>
      </w:r>
      <w:r w:rsidRPr="00C5795D">
        <w:rPr>
          <w:rFonts w:cs="Arial"/>
          <w:szCs w:val="22"/>
          <w:lang w:val="en-GB"/>
        </w:rPr>
        <w:t xml:space="preserve">are the main </w:t>
      </w:r>
      <w:r w:rsidR="000972B4" w:rsidRPr="00C5795D">
        <w:rPr>
          <w:rFonts w:cs="Arial"/>
          <w:szCs w:val="22"/>
          <w:lang w:val="en-GB"/>
        </w:rPr>
        <w:t xml:space="preserve">stakeholders of the </w:t>
      </w:r>
      <w:r w:rsidR="00B73C89" w:rsidRPr="00C5795D">
        <w:rPr>
          <w:rFonts w:cs="Arial"/>
          <w:szCs w:val="22"/>
          <w:lang w:val="en-GB"/>
        </w:rPr>
        <w:t>assignment</w:t>
      </w:r>
      <w:r w:rsidR="00E7728D" w:rsidRPr="00C5795D">
        <w:rPr>
          <w:rFonts w:cs="Arial"/>
          <w:szCs w:val="22"/>
          <w:lang w:val="en-GB"/>
        </w:rPr>
        <w:t>:</w:t>
      </w:r>
    </w:p>
    <w:p w14:paraId="2288365F" w14:textId="1F38D69B" w:rsidR="0060714F" w:rsidRPr="00C5795D" w:rsidRDefault="00B73C89" w:rsidP="0060714F">
      <w:pPr>
        <w:pStyle w:val="ListParagraph"/>
        <w:numPr>
          <w:ilvl w:val="0"/>
          <w:numId w:val="12"/>
        </w:numPr>
        <w:spacing w:after="120"/>
        <w:jc w:val="both"/>
        <w:rPr>
          <w:rFonts w:cs="Arial"/>
          <w:szCs w:val="22"/>
          <w:lang w:val="en-GB"/>
        </w:rPr>
      </w:pPr>
      <w:r w:rsidRPr="00C5795D">
        <w:rPr>
          <w:rFonts w:cs="Arial"/>
          <w:szCs w:val="22"/>
          <w:lang w:val="en-GB"/>
        </w:rPr>
        <w:t>The Good Local Governance Programme South Caucasus implemented by GIZ: contracting party and coordinator of the assignment,</w:t>
      </w:r>
    </w:p>
    <w:p w14:paraId="09E0E3A3" w14:textId="75005645" w:rsidR="001F5E32" w:rsidRPr="00C5795D" w:rsidRDefault="001F5E32" w:rsidP="00BE3086">
      <w:pPr>
        <w:pStyle w:val="ListParagraph"/>
        <w:numPr>
          <w:ilvl w:val="0"/>
          <w:numId w:val="12"/>
        </w:numPr>
        <w:spacing w:after="120"/>
        <w:jc w:val="both"/>
        <w:rPr>
          <w:rFonts w:cs="Arial"/>
          <w:szCs w:val="22"/>
          <w:lang w:val="en-GB"/>
        </w:rPr>
      </w:pPr>
      <w:r w:rsidRPr="00C5795D">
        <w:rPr>
          <w:rFonts w:cs="Arial"/>
          <w:szCs w:val="22"/>
          <w:lang w:val="en-GB"/>
        </w:rPr>
        <w:t>MTAD</w:t>
      </w:r>
      <w:r w:rsidR="00E7728D" w:rsidRPr="00C5795D">
        <w:rPr>
          <w:rFonts w:cs="Arial"/>
          <w:szCs w:val="22"/>
          <w:lang w:val="en-GB"/>
        </w:rPr>
        <w:t>:</w:t>
      </w:r>
      <w:r w:rsidRPr="00C5795D">
        <w:rPr>
          <w:rFonts w:cs="Arial"/>
          <w:szCs w:val="22"/>
          <w:lang w:val="en-GB"/>
        </w:rPr>
        <w:t xml:space="preserve"> </w:t>
      </w:r>
      <w:r w:rsidR="00542004" w:rsidRPr="00C5795D">
        <w:rPr>
          <w:rFonts w:cs="Arial"/>
          <w:szCs w:val="22"/>
          <w:lang w:val="en-GB"/>
        </w:rPr>
        <w:t xml:space="preserve">Decision maker, </w:t>
      </w:r>
      <w:r w:rsidR="00BE3086" w:rsidRPr="00C5795D">
        <w:rPr>
          <w:rFonts w:cs="Arial"/>
          <w:szCs w:val="22"/>
          <w:lang w:val="en-GB"/>
        </w:rPr>
        <w:t xml:space="preserve">future owner of the </w:t>
      </w:r>
      <w:r w:rsidR="0002235B" w:rsidRPr="00C5795D">
        <w:rPr>
          <w:rFonts w:cs="Arial"/>
          <w:szCs w:val="22"/>
          <w:lang w:val="en-GB"/>
        </w:rPr>
        <w:t>LMS</w:t>
      </w:r>
      <w:r w:rsidR="00B73C89" w:rsidRPr="00C5795D">
        <w:rPr>
          <w:rFonts w:cs="Arial"/>
          <w:szCs w:val="22"/>
          <w:lang w:val="en-GB"/>
        </w:rPr>
        <w:t xml:space="preserve"> and </w:t>
      </w:r>
      <w:r w:rsidR="00CA43E5" w:rsidRPr="00C5795D">
        <w:rPr>
          <w:rFonts w:cs="Arial"/>
          <w:szCs w:val="22"/>
          <w:lang w:val="en-GB"/>
        </w:rPr>
        <w:t>owner of MMIS</w:t>
      </w:r>
      <w:r w:rsidR="00D56711" w:rsidRPr="00C5795D">
        <w:rPr>
          <w:rFonts w:cs="Arial"/>
          <w:szCs w:val="22"/>
          <w:lang w:val="en-GB"/>
        </w:rPr>
        <w:t>.</w:t>
      </w:r>
    </w:p>
    <w:p w14:paraId="544A5DA9" w14:textId="2C2CB8A1" w:rsidR="0034498C" w:rsidRPr="00C5795D" w:rsidRDefault="009848E0" w:rsidP="00BE3086">
      <w:pPr>
        <w:pStyle w:val="ListParagraph"/>
        <w:numPr>
          <w:ilvl w:val="0"/>
          <w:numId w:val="12"/>
        </w:numPr>
        <w:spacing w:after="120"/>
        <w:jc w:val="both"/>
        <w:rPr>
          <w:rFonts w:cs="Arial"/>
          <w:szCs w:val="22"/>
          <w:lang w:val="en-GB"/>
        </w:rPr>
      </w:pPr>
      <w:r w:rsidRPr="00C5795D">
        <w:rPr>
          <w:rFonts w:cs="Arial"/>
          <w:szCs w:val="22"/>
          <w:lang w:val="en-GB"/>
        </w:rPr>
        <w:t>Information systems Development and Training Center, NGO (ISDTC)</w:t>
      </w:r>
      <w:r w:rsidR="00E7728D" w:rsidRPr="00C5795D">
        <w:rPr>
          <w:rFonts w:cs="Arial"/>
          <w:szCs w:val="22"/>
          <w:lang w:val="en-GB"/>
        </w:rPr>
        <w:t>:</w:t>
      </w:r>
      <w:r w:rsidR="00BB5D4A" w:rsidRPr="00C5795D">
        <w:rPr>
          <w:rFonts w:cs="Arial"/>
          <w:szCs w:val="22"/>
          <w:lang w:val="en-GB"/>
        </w:rPr>
        <w:t xml:space="preserve"> </w:t>
      </w:r>
      <w:r w:rsidR="00523CA3" w:rsidRPr="00C5795D">
        <w:rPr>
          <w:rFonts w:cs="Arial"/>
          <w:szCs w:val="22"/>
          <w:lang w:val="en-GB"/>
        </w:rPr>
        <w:t>MMIS developer and trainer, subject matter expert,</w:t>
      </w:r>
    </w:p>
    <w:p w14:paraId="73EBB180" w14:textId="194D1148" w:rsidR="00D56964" w:rsidRPr="00C5795D" w:rsidRDefault="00C13644" w:rsidP="00BE3086">
      <w:pPr>
        <w:pStyle w:val="ListParagraph"/>
        <w:numPr>
          <w:ilvl w:val="0"/>
          <w:numId w:val="12"/>
        </w:numPr>
        <w:spacing w:after="120"/>
        <w:jc w:val="both"/>
        <w:rPr>
          <w:rFonts w:cs="Arial"/>
          <w:szCs w:val="22"/>
          <w:lang w:val="en-GB"/>
        </w:rPr>
      </w:pPr>
      <w:r w:rsidRPr="00C5795D">
        <w:rPr>
          <w:rFonts w:cs="Arial"/>
          <w:szCs w:val="22"/>
          <w:lang w:val="en-GB"/>
        </w:rPr>
        <w:t>Individual (subject matter experts) and institutional training service providers</w:t>
      </w:r>
      <w:r w:rsidR="0029338D" w:rsidRPr="00C5795D">
        <w:rPr>
          <w:rFonts w:cs="Arial"/>
          <w:szCs w:val="22"/>
          <w:lang w:val="en-GB"/>
        </w:rPr>
        <w:t>,</w:t>
      </w:r>
    </w:p>
    <w:p w14:paraId="2D8120E8" w14:textId="77777777" w:rsidR="00EB1812" w:rsidRPr="00C5795D" w:rsidRDefault="00E7728D" w:rsidP="00EB1812">
      <w:pPr>
        <w:pStyle w:val="ListParagraph"/>
        <w:numPr>
          <w:ilvl w:val="0"/>
          <w:numId w:val="12"/>
        </w:numPr>
        <w:spacing w:after="120"/>
        <w:jc w:val="both"/>
        <w:rPr>
          <w:rFonts w:cs="Arial"/>
          <w:szCs w:val="22"/>
          <w:lang w:val="en-GB"/>
        </w:rPr>
      </w:pPr>
      <w:r w:rsidRPr="00C5795D">
        <w:rPr>
          <w:rFonts w:cs="Arial"/>
          <w:szCs w:val="22"/>
          <w:lang w:val="en-GB"/>
        </w:rPr>
        <w:t xml:space="preserve">Municipal servants: </w:t>
      </w:r>
      <w:r w:rsidR="008B3EE3" w:rsidRPr="00C5795D">
        <w:rPr>
          <w:rFonts w:cs="Arial"/>
          <w:szCs w:val="22"/>
          <w:lang w:val="en-GB"/>
        </w:rPr>
        <w:t>system users</w:t>
      </w:r>
      <w:r w:rsidRPr="00C5795D">
        <w:rPr>
          <w:rFonts w:cs="Arial"/>
          <w:szCs w:val="22"/>
          <w:lang w:val="en-GB"/>
        </w:rPr>
        <w:t>.</w:t>
      </w:r>
    </w:p>
    <w:p w14:paraId="1F973CCB" w14:textId="209EF864" w:rsidR="00EB1812" w:rsidRPr="00C5795D" w:rsidRDefault="00EB1812" w:rsidP="00EB1812">
      <w:pPr>
        <w:pStyle w:val="ListParagraph"/>
        <w:numPr>
          <w:ilvl w:val="0"/>
          <w:numId w:val="12"/>
        </w:numPr>
        <w:spacing w:after="120"/>
        <w:jc w:val="both"/>
        <w:rPr>
          <w:rFonts w:cs="Arial"/>
          <w:szCs w:val="22"/>
          <w:lang w:val="en-GB"/>
        </w:rPr>
      </w:pPr>
      <w:r w:rsidRPr="00C5795D">
        <w:rPr>
          <w:rFonts w:cs="Arial"/>
          <w:szCs w:val="22"/>
          <w:lang w:val="en-GB"/>
        </w:rPr>
        <w:t xml:space="preserve">Provider of </w:t>
      </w:r>
      <w:r w:rsidR="006F1187" w:rsidRPr="00C5795D">
        <w:rPr>
          <w:rFonts w:cs="Arial"/>
          <w:szCs w:val="22"/>
          <w:lang w:val="en-GB"/>
        </w:rPr>
        <w:t>e</w:t>
      </w:r>
      <w:r w:rsidRPr="00C5795D">
        <w:rPr>
          <w:rFonts w:cs="Arial"/>
          <w:szCs w:val="22"/>
          <w:lang w:val="en-GB"/>
        </w:rPr>
        <w:t xml:space="preserve">-learning content materials for </w:t>
      </w:r>
      <w:r w:rsidR="0035262A" w:rsidRPr="00C5795D">
        <w:rPr>
          <w:rFonts w:cs="Arial"/>
          <w:szCs w:val="22"/>
          <w:lang w:val="en-GB"/>
        </w:rPr>
        <w:t>MMIS.</w:t>
      </w:r>
      <w:r w:rsidRPr="00C5795D">
        <w:rPr>
          <w:rFonts w:cs="Arial"/>
          <w:szCs w:val="22"/>
          <w:lang w:val="en-GB"/>
        </w:rPr>
        <w:t xml:space="preserve"> </w:t>
      </w:r>
    </w:p>
    <w:p w14:paraId="29AFC91C" w14:textId="26AB959C" w:rsidR="00EB1812" w:rsidRPr="008A5479" w:rsidRDefault="00EB1812" w:rsidP="006F1187">
      <w:pPr>
        <w:pStyle w:val="ListParagraph"/>
        <w:spacing w:after="120"/>
        <w:ind w:left="1260"/>
        <w:jc w:val="both"/>
        <w:rPr>
          <w:rFonts w:cs="Arial"/>
          <w:szCs w:val="22"/>
          <w:lang w:val="en-GB"/>
        </w:rPr>
      </w:pPr>
    </w:p>
    <w:p w14:paraId="35C471E3" w14:textId="0E4E5C1F" w:rsidR="00FF5F24" w:rsidRPr="00E7728D" w:rsidRDefault="00144897" w:rsidP="00E7728D">
      <w:pPr>
        <w:spacing w:after="200" w:line="276" w:lineRule="auto"/>
        <w:ind w:left="540"/>
        <w:jc w:val="both"/>
        <w:rPr>
          <w:rFonts w:cs="Arial"/>
          <w:szCs w:val="22"/>
          <w:lang w:val="en-GB"/>
        </w:rPr>
      </w:pPr>
      <w:r w:rsidRPr="00CF3A0F">
        <w:rPr>
          <w:rFonts w:cs="Arial"/>
          <w:szCs w:val="22"/>
          <w:lang w:val="en-GB"/>
        </w:rPr>
        <w:lastRenderedPageBreak/>
        <w:t xml:space="preserve">The </w:t>
      </w:r>
      <w:r w:rsidR="00CD6758">
        <w:rPr>
          <w:rFonts w:cs="Arial"/>
          <w:szCs w:val="22"/>
          <w:lang w:val="en-GB"/>
        </w:rPr>
        <w:t>contractor</w:t>
      </w:r>
      <w:r w:rsidRPr="00CF3A0F">
        <w:rPr>
          <w:rFonts w:cs="Arial"/>
          <w:szCs w:val="22"/>
          <w:lang w:val="en-GB"/>
        </w:rPr>
        <w:t xml:space="preserve"> should conduct meetings </w:t>
      </w:r>
      <w:r w:rsidR="00BC470C" w:rsidRPr="00CF3A0F">
        <w:rPr>
          <w:rFonts w:cs="Arial"/>
          <w:szCs w:val="22"/>
          <w:lang w:val="en-GB"/>
        </w:rPr>
        <w:t xml:space="preserve">and discussions </w:t>
      </w:r>
      <w:r w:rsidRPr="00CF3A0F">
        <w:rPr>
          <w:rFonts w:cs="Arial"/>
          <w:szCs w:val="22"/>
          <w:lang w:val="en-GB"/>
        </w:rPr>
        <w:t>with the</w:t>
      </w:r>
      <w:r w:rsidR="00753337">
        <w:rPr>
          <w:rFonts w:cs="Arial"/>
          <w:szCs w:val="22"/>
          <w:lang w:val="en-GB"/>
        </w:rPr>
        <w:t xml:space="preserve"> all</w:t>
      </w:r>
      <w:r w:rsidRPr="00CF3A0F">
        <w:rPr>
          <w:rFonts w:cs="Arial"/>
          <w:szCs w:val="22"/>
          <w:lang w:val="en-GB"/>
        </w:rPr>
        <w:t xml:space="preserve"> stakeholders to </w:t>
      </w:r>
      <w:r w:rsidR="00117703" w:rsidRPr="00CF3A0F">
        <w:rPr>
          <w:rFonts w:cs="Arial"/>
          <w:szCs w:val="22"/>
          <w:lang w:val="en-GB"/>
        </w:rPr>
        <w:t xml:space="preserve">analyse the </w:t>
      </w:r>
      <w:r w:rsidR="00236925">
        <w:rPr>
          <w:rFonts w:cs="Arial"/>
          <w:szCs w:val="22"/>
          <w:lang w:val="en-GB"/>
        </w:rPr>
        <w:t xml:space="preserve">current </w:t>
      </w:r>
      <w:r w:rsidR="00562182" w:rsidRPr="00CF3A0F">
        <w:rPr>
          <w:rFonts w:cs="Arial"/>
          <w:szCs w:val="22"/>
          <w:lang w:val="en-GB"/>
        </w:rPr>
        <w:t>situation</w:t>
      </w:r>
      <w:r w:rsidR="00117703" w:rsidRPr="00CF3A0F">
        <w:rPr>
          <w:rFonts w:cs="Arial"/>
          <w:szCs w:val="22"/>
          <w:lang w:val="en-GB"/>
        </w:rPr>
        <w:t xml:space="preserve">, </w:t>
      </w:r>
      <w:r w:rsidRPr="00CF3A0F">
        <w:rPr>
          <w:rFonts w:cs="Arial"/>
          <w:szCs w:val="22"/>
          <w:lang w:val="en-GB"/>
        </w:rPr>
        <w:t>determine expectations and needs</w:t>
      </w:r>
      <w:r w:rsidR="009164CF">
        <w:rPr>
          <w:rFonts w:cs="Arial"/>
          <w:szCs w:val="22"/>
          <w:lang w:val="en-GB"/>
        </w:rPr>
        <w:t xml:space="preserve"> and</w:t>
      </w:r>
      <w:r w:rsidR="00170C3D" w:rsidRPr="00CF3A0F">
        <w:rPr>
          <w:rFonts w:cs="Arial"/>
          <w:szCs w:val="22"/>
          <w:lang w:val="en-GB"/>
        </w:rPr>
        <w:t xml:space="preserve"> </w:t>
      </w:r>
      <w:r w:rsidRPr="00CF3A0F">
        <w:rPr>
          <w:rFonts w:cs="Arial"/>
          <w:szCs w:val="22"/>
          <w:lang w:val="en-GB"/>
        </w:rPr>
        <w:t xml:space="preserve">propose </w:t>
      </w:r>
      <w:r w:rsidR="008907A5" w:rsidRPr="00CF3A0F">
        <w:rPr>
          <w:rFonts w:cs="Arial"/>
          <w:szCs w:val="22"/>
          <w:lang w:val="en-GB"/>
        </w:rPr>
        <w:t xml:space="preserve">a </w:t>
      </w:r>
      <w:r w:rsidR="0085312D" w:rsidRPr="00CF3A0F">
        <w:rPr>
          <w:rFonts w:cs="Arial"/>
          <w:szCs w:val="22"/>
          <w:lang w:val="en-GB"/>
        </w:rPr>
        <w:t>user-</w:t>
      </w:r>
      <w:r w:rsidR="00B81A4C" w:rsidRPr="00CF3A0F">
        <w:rPr>
          <w:rFonts w:cs="Arial"/>
          <w:szCs w:val="22"/>
          <w:lang w:val="en-GB"/>
        </w:rPr>
        <w:t>centred</w:t>
      </w:r>
      <w:r w:rsidR="0085312D" w:rsidRPr="00CF3A0F">
        <w:rPr>
          <w:rFonts w:cs="Arial"/>
          <w:szCs w:val="22"/>
          <w:lang w:val="en-GB"/>
        </w:rPr>
        <w:t xml:space="preserve"> </w:t>
      </w:r>
      <w:r w:rsidR="008907A5" w:rsidRPr="00CF3A0F">
        <w:rPr>
          <w:rFonts w:cs="Arial"/>
          <w:szCs w:val="22"/>
          <w:lang w:val="en-GB"/>
        </w:rPr>
        <w:t>system design</w:t>
      </w:r>
      <w:r w:rsidR="00170C3D" w:rsidRPr="00CF3A0F">
        <w:rPr>
          <w:rFonts w:cs="Arial"/>
          <w:szCs w:val="22"/>
          <w:lang w:val="en-GB"/>
        </w:rPr>
        <w:t xml:space="preserve"> and prototype to validate and refine the</w:t>
      </w:r>
      <w:r w:rsidR="008529DA" w:rsidRPr="00CF3A0F">
        <w:rPr>
          <w:rFonts w:cs="Arial"/>
          <w:szCs w:val="22"/>
          <w:lang w:val="en-GB"/>
        </w:rPr>
        <w:t xml:space="preserve"> </w:t>
      </w:r>
      <w:r w:rsidR="00170C3D" w:rsidRPr="00CF3A0F">
        <w:rPr>
          <w:rFonts w:cs="Arial"/>
          <w:szCs w:val="22"/>
          <w:lang w:val="en-GB"/>
        </w:rPr>
        <w:t>requirements.</w:t>
      </w:r>
      <w:r w:rsidR="008907A5" w:rsidRPr="00CF3A0F">
        <w:rPr>
          <w:rFonts w:cs="Arial"/>
          <w:szCs w:val="22"/>
          <w:lang w:val="en-GB"/>
        </w:rPr>
        <w:t xml:space="preserve"> </w:t>
      </w:r>
    </w:p>
    <w:p w14:paraId="23A80923" w14:textId="70B90870" w:rsidR="00753337" w:rsidRDefault="00753337" w:rsidP="00922860">
      <w:pPr>
        <w:spacing w:after="200" w:line="276" w:lineRule="auto"/>
        <w:ind w:firstLine="540"/>
        <w:rPr>
          <w:rFonts w:cs="Arial"/>
          <w:b/>
          <w:szCs w:val="22"/>
          <w:lang w:val="en-GB"/>
        </w:rPr>
      </w:pPr>
      <w:r>
        <w:rPr>
          <w:rFonts w:cs="Arial"/>
          <w:b/>
          <w:szCs w:val="22"/>
          <w:lang w:val="en-GB"/>
        </w:rPr>
        <w:t>Task 2: Prototyping of the LMS solution</w:t>
      </w:r>
    </w:p>
    <w:p w14:paraId="0585AF9F" w14:textId="51A76624" w:rsidR="00753337" w:rsidRDefault="00753337" w:rsidP="00753337">
      <w:pPr>
        <w:spacing w:after="200" w:line="276" w:lineRule="auto"/>
        <w:ind w:left="540"/>
        <w:rPr>
          <w:rFonts w:cs="Arial"/>
          <w:szCs w:val="22"/>
          <w:lang w:val="en-GB"/>
        </w:rPr>
      </w:pPr>
      <w:r>
        <w:rPr>
          <w:rFonts w:cs="Arial"/>
          <w:szCs w:val="22"/>
          <w:lang w:val="en-GB"/>
        </w:rPr>
        <w:t>As preparation for actual setting up of the LMS (Task 3) and based on the Requirements analysis (Task 1), the contractor is expected to</w:t>
      </w:r>
      <w:r w:rsidR="00BB0329">
        <w:rPr>
          <w:rFonts w:cs="Arial"/>
          <w:szCs w:val="22"/>
          <w:lang w:val="en-GB"/>
        </w:rPr>
        <w:t xml:space="preserve"> develop and</w:t>
      </w:r>
      <w:r>
        <w:rPr>
          <w:rFonts w:cs="Arial"/>
          <w:szCs w:val="22"/>
          <w:lang w:val="en-GB"/>
        </w:rPr>
        <w:t xml:space="preserve"> present a prototype of the LMS solution.</w:t>
      </w:r>
      <w:r w:rsidR="00BB0329">
        <w:rPr>
          <w:rFonts w:cs="Arial"/>
          <w:szCs w:val="22"/>
          <w:lang w:val="en-GB"/>
        </w:rPr>
        <w:t xml:space="preserve"> The prototype will demonstrate the core elements of the LMS and be the basis for discussion and fine-tunings among the stakeholders.</w:t>
      </w:r>
    </w:p>
    <w:p w14:paraId="0B9CC943" w14:textId="77777777" w:rsidR="00BB0329" w:rsidRDefault="00753337" w:rsidP="00587DE4">
      <w:pPr>
        <w:spacing w:line="276" w:lineRule="auto"/>
        <w:ind w:left="540"/>
        <w:rPr>
          <w:rFonts w:cs="Arial"/>
          <w:szCs w:val="22"/>
          <w:lang w:val="en-GB"/>
        </w:rPr>
      </w:pPr>
      <w:r>
        <w:rPr>
          <w:rFonts w:cs="Arial"/>
          <w:szCs w:val="22"/>
          <w:lang w:val="en-GB"/>
        </w:rPr>
        <w:t>The prototype can be presented in an offline manner</w:t>
      </w:r>
      <w:r w:rsidR="00BB0329">
        <w:rPr>
          <w:rFonts w:cs="Arial"/>
          <w:szCs w:val="22"/>
          <w:lang w:val="en-GB"/>
        </w:rPr>
        <w:t>,</w:t>
      </w:r>
      <w:r>
        <w:rPr>
          <w:rFonts w:cs="Arial"/>
          <w:szCs w:val="22"/>
          <w:lang w:val="en-GB"/>
        </w:rPr>
        <w:t xml:space="preserve"> e.g.</w:t>
      </w:r>
      <w:r w:rsidR="00BB0329">
        <w:rPr>
          <w:rFonts w:cs="Arial"/>
          <w:szCs w:val="22"/>
          <w:lang w:val="en-GB"/>
        </w:rPr>
        <w:t>:</w:t>
      </w:r>
    </w:p>
    <w:p w14:paraId="42592F01" w14:textId="5E028C5B" w:rsidR="00BB0329" w:rsidRPr="009914F9" w:rsidRDefault="00753337" w:rsidP="009914F9">
      <w:pPr>
        <w:pStyle w:val="ListParagraph"/>
        <w:numPr>
          <w:ilvl w:val="0"/>
          <w:numId w:val="18"/>
        </w:numPr>
        <w:spacing w:after="200" w:line="276" w:lineRule="auto"/>
        <w:rPr>
          <w:rFonts w:cs="Arial"/>
          <w:szCs w:val="22"/>
          <w:lang w:val="en-GB"/>
        </w:rPr>
      </w:pPr>
      <w:r w:rsidRPr="009914F9">
        <w:rPr>
          <w:rFonts w:cs="Arial"/>
          <w:szCs w:val="22"/>
          <w:lang w:val="en-GB"/>
        </w:rPr>
        <w:t>sketches</w:t>
      </w:r>
      <w:r w:rsidRPr="003802AD">
        <w:rPr>
          <w:rFonts w:cs="Arial"/>
          <w:szCs w:val="22"/>
          <w:lang w:val="en-GB"/>
        </w:rPr>
        <w:t xml:space="preserve"> and drawings</w:t>
      </w:r>
      <w:r w:rsidR="00BB0329">
        <w:rPr>
          <w:rFonts w:cs="Arial"/>
          <w:szCs w:val="22"/>
          <w:lang w:val="en-GB"/>
        </w:rPr>
        <w:t>: e.g. user interface, administrator interface, access to training modules, examination procedure, etc.</w:t>
      </w:r>
    </w:p>
    <w:p w14:paraId="2DA75154" w14:textId="7C677D28" w:rsidR="00753337" w:rsidRPr="00587DE4" w:rsidRDefault="00753337" w:rsidP="00587DE4">
      <w:pPr>
        <w:pStyle w:val="ListParagraph"/>
        <w:numPr>
          <w:ilvl w:val="0"/>
          <w:numId w:val="18"/>
        </w:numPr>
        <w:spacing w:after="200" w:line="276" w:lineRule="auto"/>
        <w:rPr>
          <w:rFonts w:cs="Arial"/>
          <w:szCs w:val="22"/>
          <w:lang w:val="en-GB"/>
        </w:rPr>
      </w:pPr>
      <w:r w:rsidRPr="009914F9">
        <w:rPr>
          <w:rFonts w:cs="Arial"/>
          <w:szCs w:val="22"/>
          <w:lang w:val="en-GB"/>
        </w:rPr>
        <w:t>process-mapping</w:t>
      </w:r>
      <w:r w:rsidR="00BB0329">
        <w:rPr>
          <w:rFonts w:cs="Arial"/>
          <w:szCs w:val="22"/>
          <w:lang w:val="en-GB"/>
        </w:rPr>
        <w:t>:</w:t>
      </w:r>
      <w:r w:rsidRPr="009914F9">
        <w:rPr>
          <w:rFonts w:cs="Arial"/>
          <w:szCs w:val="22"/>
          <w:lang w:val="en-GB"/>
        </w:rPr>
        <w:t xml:space="preserve"> </w:t>
      </w:r>
      <w:r w:rsidR="00BB0329">
        <w:rPr>
          <w:rFonts w:cs="Arial"/>
          <w:szCs w:val="22"/>
          <w:lang w:val="en-GB"/>
        </w:rPr>
        <w:t>e.g. LMS</w:t>
      </w:r>
      <w:r w:rsidRPr="009914F9">
        <w:rPr>
          <w:rFonts w:cs="Arial"/>
          <w:szCs w:val="22"/>
          <w:lang w:val="en-GB"/>
        </w:rPr>
        <w:t xml:space="preserve"> administration</w:t>
      </w:r>
      <w:r w:rsidR="00BB0329">
        <w:rPr>
          <w:rFonts w:cs="Arial"/>
          <w:szCs w:val="22"/>
          <w:lang w:val="en-GB"/>
        </w:rPr>
        <w:t>,</w:t>
      </w:r>
      <w:r w:rsidRPr="009914F9">
        <w:rPr>
          <w:rFonts w:cs="Arial"/>
          <w:szCs w:val="22"/>
          <w:lang w:val="en-GB"/>
        </w:rPr>
        <w:t xml:space="preserve"> </w:t>
      </w:r>
      <w:r w:rsidR="00BB0329">
        <w:rPr>
          <w:rFonts w:cs="Arial"/>
          <w:szCs w:val="22"/>
          <w:lang w:val="en-GB"/>
        </w:rPr>
        <w:t>full training cycle (from access to training course to certification)</w:t>
      </w:r>
      <w:r w:rsidRPr="009914F9">
        <w:rPr>
          <w:rFonts w:cs="Arial"/>
          <w:szCs w:val="22"/>
          <w:lang w:val="en-GB"/>
        </w:rPr>
        <w:t>,</w:t>
      </w:r>
      <w:r w:rsidR="00BB0329">
        <w:rPr>
          <w:rFonts w:cs="Arial"/>
          <w:szCs w:val="22"/>
          <w:lang w:val="en-GB"/>
        </w:rPr>
        <w:t xml:space="preserve"> etc.</w:t>
      </w:r>
    </w:p>
    <w:p w14:paraId="3D339975" w14:textId="0B80F6B9" w:rsidR="0033034C" w:rsidRPr="00CF3A0F" w:rsidRDefault="005810BF" w:rsidP="00922860">
      <w:pPr>
        <w:spacing w:after="200" w:line="276" w:lineRule="auto"/>
        <w:ind w:firstLine="540"/>
        <w:rPr>
          <w:rFonts w:cs="Arial"/>
          <w:b/>
          <w:szCs w:val="22"/>
          <w:lang w:val="en-GB"/>
        </w:rPr>
      </w:pPr>
      <w:r w:rsidRPr="00CF3A0F">
        <w:rPr>
          <w:rFonts w:cs="Arial"/>
          <w:b/>
          <w:szCs w:val="22"/>
          <w:lang w:val="en-GB"/>
        </w:rPr>
        <w:t xml:space="preserve">Task </w:t>
      </w:r>
      <w:r w:rsidR="00753337">
        <w:rPr>
          <w:rFonts w:cs="Arial"/>
          <w:b/>
          <w:szCs w:val="22"/>
          <w:lang w:val="en-GB"/>
        </w:rPr>
        <w:t>3</w:t>
      </w:r>
      <w:r w:rsidR="0033034C" w:rsidRPr="00CF3A0F">
        <w:rPr>
          <w:rFonts w:cs="Arial"/>
          <w:b/>
          <w:szCs w:val="22"/>
          <w:lang w:val="en-GB"/>
        </w:rPr>
        <w:t xml:space="preserve">: Setup of a Moodle Learning Management System </w:t>
      </w:r>
    </w:p>
    <w:p w14:paraId="3CD58E5E" w14:textId="0D3B1B2F" w:rsidR="0033034C" w:rsidRPr="00CF3A0F" w:rsidRDefault="00BB0329" w:rsidP="00BB6FCF">
      <w:pPr>
        <w:spacing w:after="200" w:line="276" w:lineRule="auto"/>
        <w:ind w:left="357"/>
        <w:jc w:val="both"/>
        <w:rPr>
          <w:rFonts w:cs="Arial"/>
          <w:szCs w:val="22"/>
          <w:lang w:val="en-GB"/>
        </w:rPr>
      </w:pPr>
      <w:r>
        <w:rPr>
          <w:rFonts w:cs="Arial"/>
          <w:szCs w:val="22"/>
          <w:lang w:val="en-GB"/>
        </w:rPr>
        <w:t xml:space="preserve">Based on results and agreements reached in Task 1 and Task 2, the contractor will install the LMS within the </w:t>
      </w:r>
      <w:r w:rsidR="009916DB" w:rsidRPr="00CF3A0F">
        <w:rPr>
          <w:rFonts w:cs="Arial"/>
          <w:szCs w:val="22"/>
          <w:lang w:val="en-GB"/>
        </w:rPr>
        <w:t>MTAD</w:t>
      </w:r>
      <w:r>
        <w:rPr>
          <w:rFonts w:cs="Arial"/>
          <w:szCs w:val="22"/>
          <w:lang w:val="en-GB"/>
        </w:rPr>
        <w:t xml:space="preserve"> premises</w:t>
      </w:r>
      <w:r w:rsidR="009916DB" w:rsidRPr="00CF3A0F">
        <w:rPr>
          <w:rFonts w:cs="Arial"/>
          <w:szCs w:val="22"/>
          <w:lang w:val="en-GB"/>
        </w:rPr>
        <w:t xml:space="preserve">. </w:t>
      </w:r>
      <w:r w:rsidR="000A792B" w:rsidRPr="00CF3A0F">
        <w:rPr>
          <w:rFonts w:cs="Arial"/>
          <w:szCs w:val="22"/>
          <w:lang w:val="en-GB"/>
        </w:rPr>
        <w:t xml:space="preserve">The technical requirements </w:t>
      </w:r>
      <w:r w:rsidR="00E7728D">
        <w:rPr>
          <w:rFonts w:cs="Arial"/>
          <w:szCs w:val="22"/>
          <w:lang w:val="en-GB"/>
        </w:rPr>
        <w:t>(</w:t>
      </w:r>
      <w:r>
        <w:rPr>
          <w:rFonts w:cs="Arial"/>
          <w:szCs w:val="22"/>
          <w:lang w:val="en-GB"/>
        </w:rPr>
        <w:t xml:space="preserve">e.g. </w:t>
      </w:r>
      <w:r w:rsidR="00A80E99">
        <w:rPr>
          <w:rFonts w:cs="Arial"/>
          <w:szCs w:val="22"/>
          <w:lang w:val="en-GB"/>
        </w:rPr>
        <w:t>to</w:t>
      </w:r>
      <w:r w:rsidR="000A792B" w:rsidRPr="00CF3A0F">
        <w:rPr>
          <w:rFonts w:cs="Arial"/>
          <w:szCs w:val="22"/>
          <w:lang w:val="en-GB"/>
        </w:rPr>
        <w:t xml:space="preserve"> t</w:t>
      </w:r>
      <w:r w:rsidR="00531688" w:rsidRPr="00CF3A0F">
        <w:rPr>
          <w:rFonts w:cs="Arial"/>
          <w:szCs w:val="22"/>
          <w:lang w:val="en-GB"/>
        </w:rPr>
        <w:t xml:space="preserve">he </w:t>
      </w:r>
      <w:r w:rsidR="000A792B" w:rsidRPr="00CF3A0F">
        <w:rPr>
          <w:rFonts w:cs="Arial"/>
          <w:szCs w:val="22"/>
          <w:lang w:val="en-GB"/>
        </w:rPr>
        <w:t>server,</w:t>
      </w:r>
      <w:r w:rsidR="001613BB" w:rsidRPr="00CF3A0F">
        <w:rPr>
          <w:rFonts w:cs="Arial"/>
          <w:szCs w:val="22"/>
          <w:lang w:val="en-GB"/>
        </w:rPr>
        <w:t xml:space="preserve"> </w:t>
      </w:r>
      <w:r w:rsidR="00701A39" w:rsidRPr="00CF3A0F">
        <w:rPr>
          <w:rFonts w:cs="Arial"/>
          <w:szCs w:val="22"/>
          <w:lang w:val="en-GB"/>
        </w:rPr>
        <w:t>software</w:t>
      </w:r>
      <w:r w:rsidR="00135F1A" w:rsidRPr="00CF3A0F">
        <w:rPr>
          <w:rFonts w:cs="Arial"/>
          <w:szCs w:val="22"/>
          <w:lang w:val="en-GB"/>
        </w:rPr>
        <w:t xml:space="preserve">, </w:t>
      </w:r>
      <w:r w:rsidR="004F14CB">
        <w:rPr>
          <w:rFonts w:cs="Arial"/>
          <w:szCs w:val="22"/>
          <w:lang w:val="en-GB"/>
        </w:rPr>
        <w:t>internet connection</w:t>
      </w:r>
      <w:r w:rsidR="00E7728D">
        <w:rPr>
          <w:rFonts w:cs="Arial"/>
          <w:szCs w:val="22"/>
          <w:lang w:val="en-GB"/>
        </w:rPr>
        <w:t xml:space="preserve">) </w:t>
      </w:r>
      <w:r w:rsidR="00E7728D" w:rsidRPr="00CF3A0F">
        <w:rPr>
          <w:rFonts w:cs="Arial"/>
          <w:szCs w:val="22"/>
          <w:lang w:val="en-GB"/>
        </w:rPr>
        <w:t>sh</w:t>
      </w:r>
      <w:r w:rsidR="00E7728D">
        <w:rPr>
          <w:rFonts w:cs="Arial"/>
          <w:szCs w:val="22"/>
          <w:lang w:val="en-GB"/>
        </w:rPr>
        <w:t>all</w:t>
      </w:r>
      <w:r w:rsidR="00E7728D" w:rsidRPr="00CF3A0F">
        <w:rPr>
          <w:rFonts w:cs="Arial"/>
          <w:szCs w:val="22"/>
          <w:lang w:val="en-GB"/>
        </w:rPr>
        <w:t xml:space="preserve"> </w:t>
      </w:r>
      <w:r w:rsidR="00531688" w:rsidRPr="00CF3A0F">
        <w:rPr>
          <w:rFonts w:cs="Arial"/>
          <w:szCs w:val="22"/>
          <w:lang w:val="en-GB"/>
        </w:rPr>
        <w:t xml:space="preserve">be provided by the </w:t>
      </w:r>
      <w:r w:rsidR="00664F96" w:rsidRPr="00CF3A0F">
        <w:rPr>
          <w:rFonts w:cs="Arial"/>
          <w:szCs w:val="22"/>
          <w:lang w:val="en-GB"/>
        </w:rPr>
        <w:t>Co</w:t>
      </w:r>
      <w:r w:rsidR="00A056EC" w:rsidRPr="00CF3A0F">
        <w:rPr>
          <w:rFonts w:cs="Arial"/>
          <w:szCs w:val="22"/>
          <w:lang w:val="en-GB"/>
        </w:rPr>
        <w:t>ntract</w:t>
      </w:r>
      <w:r w:rsidR="000A7B88" w:rsidRPr="00CF3A0F">
        <w:rPr>
          <w:rFonts w:cs="Arial"/>
          <w:szCs w:val="22"/>
          <w:lang w:val="en-GB"/>
        </w:rPr>
        <w:t>or</w:t>
      </w:r>
      <w:r w:rsidR="000B50D3">
        <w:rPr>
          <w:rFonts w:cs="Arial"/>
          <w:szCs w:val="22"/>
          <w:lang w:val="en-GB"/>
        </w:rPr>
        <w:t xml:space="preserve"> based on the current situation analysis</w:t>
      </w:r>
      <w:r w:rsidR="00E76869">
        <w:rPr>
          <w:rFonts w:cs="Arial"/>
          <w:szCs w:val="22"/>
          <w:lang w:val="en-GB"/>
        </w:rPr>
        <w:t xml:space="preserve"> and future development </w:t>
      </w:r>
      <w:r w:rsidR="00DD09BF">
        <w:rPr>
          <w:rFonts w:cs="Arial"/>
          <w:szCs w:val="22"/>
          <w:lang w:val="en-GB"/>
        </w:rPr>
        <w:t>prospects</w:t>
      </w:r>
      <w:r w:rsidR="00B33058">
        <w:rPr>
          <w:rFonts w:cs="Arial"/>
          <w:szCs w:val="22"/>
          <w:lang w:val="en-GB"/>
        </w:rPr>
        <w:t>.</w:t>
      </w:r>
    </w:p>
    <w:p w14:paraId="1070F581" w14:textId="0B68E56F" w:rsidR="0033034C" w:rsidRDefault="009C49BA" w:rsidP="00820633">
      <w:pPr>
        <w:spacing w:after="120" w:line="288" w:lineRule="auto"/>
        <w:ind w:left="357"/>
        <w:jc w:val="both"/>
        <w:rPr>
          <w:rFonts w:cs="Arial"/>
          <w:szCs w:val="22"/>
          <w:lang w:val="en-GB"/>
        </w:rPr>
      </w:pPr>
      <w:r w:rsidRPr="00CF3A0F">
        <w:rPr>
          <w:rFonts w:cs="Arial"/>
          <w:szCs w:val="22"/>
          <w:lang w:val="en-GB"/>
        </w:rPr>
        <w:t xml:space="preserve">The </w:t>
      </w:r>
      <w:r w:rsidR="00CD6758">
        <w:rPr>
          <w:rFonts w:cs="Arial"/>
          <w:szCs w:val="22"/>
          <w:lang w:val="en-GB"/>
        </w:rPr>
        <w:t>contractor</w:t>
      </w:r>
      <w:r w:rsidRPr="00CF3A0F">
        <w:rPr>
          <w:rFonts w:cs="Arial"/>
          <w:szCs w:val="22"/>
          <w:lang w:val="en-GB"/>
        </w:rPr>
        <w:t xml:space="preserve"> </w:t>
      </w:r>
      <w:r w:rsidR="00BB0329">
        <w:rPr>
          <w:rFonts w:cs="Arial"/>
          <w:szCs w:val="22"/>
          <w:lang w:val="en-GB"/>
        </w:rPr>
        <w:t xml:space="preserve">will </w:t>
      </w:r>
      <w:r w:rsidR="0033034C" w:rsidRPr="00CF3A0F">
        <w:rPr>
          <w:rFonts w:cs="Arial"/>
          <w:szCs w:val="22"/>
          <w:lang w:val="en-GB"/>
        </w:rPr>
        <w:t xml:space="preserve">prepare the server for multi-client capability and </w:t>
      </w:r>
      <w:r w:rsidR="00BB0329">
        <w:rPr>
          <w:rFonts w:cs="Arial"/>
          <w:szCs w:val="22"/>
          <w:lang w:val="en-GB"/>
        </w:rPr>
        <w:t>proceed with</w:t>
      </w:r>
      <w:r w:rsidR="00BB0329" w:rsidRPr="00CF3A0F">
        <w:rPr>
          <w:rFonts w:cs="Arial"/>
          <w:szCs w:val="22"/>
          <w:lang w:val="en-GB"/>
        </w:rPr>
        <w:t xml:space="preserve"> </w:t>
      </w:r>
      <w:r w:rsidR="0033034C" w:rsidRPr="00CF3A0F">
        <w:rPr>
          <w:rFonts w:cs="Arial"/>
          <w:szCs w:val="22"/>
          <w:lang w:val="en-GB"/>
        </w:rPr>
        <w:t>the basic configuration</w:t>
      </w:r>
      <w:r w:rsidR="00170ADC" w:rsidRPr="00CF3A0F">
        <w:rPr>
          <w:rFonts w:cs="Arial"/>
          <w:szCs w:val="22"/>
          <w:lang w:val="en-GB"/>
        </w:rPr>
        <w:t>s</w:t>
      </w:r>
      <w:r w:rsidR="00FC50C4" w:rsidRPr="00CF3A0F">
        <w:rPr>
          <w:rFonts w:cs="Arial"/>
          <w:szCs w:val="22"/>
          <w:lang w:val="en-GB"/>
        </w:rPr>
        <w:t xml:space="preserve"> and setup</w:t>
      </w:r>
      <w:r w:rsidR="00D44137" w:rsidRPr="00CF3A0F">
        <w:rPr>
          <w:rFonts w:cs="Arial"/>
          <w:szCs w:val="22"/>
          <w:lang w:val="en-GB"/>
        </w:rPr>
        <w:t xml:space="preserve"> to ensure </w:t>
      </w:r>
      <w:r w:rsidR="009C5E82" w:rsidRPr="00CF3A0F">
        <w:rPr>
          <w:rFonts w:cs="Arial"/>
          <w:szCs w:val="22"/>
          <w:lang w:val="en-GB"/>
        </w:rPr>
        <w:t>the smooth handover to MTAD.</w:t>
      </w:r>
    </w:p>
    <w:p w14:paraId="477EE6F1" w14:textId="77777777" w:rsidR="00BB0329" w:rsidRDefault="00BB0329" w:rsidP="002425EB">
      <w:pPr>
        <w:pStyle w:val="1Einrckung"/>
        <w:spacing w:after="120" w:line="276" w:lineRule="auto"/>
        <w:ind w:firstLine="0"/>
        <w:rPr>
          <w:rFonts w:cs="Arial"/>
          <w:b/>
          <w:szCs w:val="22"/>
          <w:lang w:val="en-GB"/>
        </w:rPr>
      </w:pPr>
    </w:p>
    <w:p w14:paraId="50361800" w14:textId="5236781D" w:rsidR="0033034C" w:rsidRPr="00CF3A0F" w:rsidRDefault="0033034C" w:rsidP="002425EB">
      <w:pPr>
        <w:pStyle w:val="1Einrckung"/>
        <w:spacing w:after="120" w:line="276" w:lineRule="auto"/>
        <w:ind w:firstLine="0"/>
        <w:rPr>
          <w:rFonts w:cs="Arial"/>
          <w:b/>
          <w:szCs w:val="22"/>
          <w:lang w:val="en-GB"/>
        </w:rPr>
      </w:pPr>
      <w:r w:rsidRPr="00CF3A0F">
        <w:rPr>
          <w:rFonts w:cs="Arial"/>
          <w:b/>
          <w:szCs w:val="22"/>
          <w:lang w:val="en-GB"/>
        </w:rPr>
        <w:t xml:space="preserve">Task </w:t>
      </w:r>
      <w:r w:rsidR="00753337">
        <w:rPr>
          <w:rFonts w:cs="Arial"/>
          <w:b/>
          <w:szCs w:val="22"/>
          <w:lang w:val="en-GB"/>
        </w:rPr>
        <w:t>4</w:t>
      </w:r>
      <w:r w:rsidRPr="00CF3A0F">
        <w:rPr>
          <w:rFonts w:cs="Arial"/>
          <w:b/>
          <w:szCs w:val="22"/>
          <w:lang w:val="en-GB"/>
        </w:rPr>
        <w:t xml:space="preserve">: Setup and configuration of MMIS </w:t>
      </w:r>
      <w:r w:rsidR="002E34E2" w:rsidRPr="00CF3A0F">
        <w:rPr>
          <w:rFonts w:cs="Arial"/>
          <w:b/>
          <w:szCs w:val="22"/>
          <w:lang w:val="en-GB"/>
        </w:rPr>
        <w:t>e</w:t>
      </w:r>
      <w:r w:rsidRPr="00CF3A0F">
        <w:rPr>
          <w:rFonts w:cs="Arial"/>
          <w:b/>
          <w:szCs w:val="22"/>
          <w:lang w:val="en-GB"/>
        </w:rPr>
        <w:t>-</w:t>
      </w:r>
      <w:r w:rsidR="002E34E2" w:rsidRPr="00CF3A0F">
        <w:rPr>
          <w:rFonts w:cs="Arial"/>
          <w:b/>
          <w:szCs w:val="22"/>
          <w:lang w:val="en-GB"/>
        </w:rPr>
        <w:t>l</w:t>
      </w:r>
      <w:r w:rsidRPr="00CF3A0F">
        <w:rPr>
          <w:rFonts w:cs="Arial"/>
          <w:b/>
          <w:szCs w:val="22"/>
          <w:lang w:val="en-GB"/>
        </w:rPr>
        <w:t>earning</w:t>
      </w:r>
      <w:r w:rsidR="009914F9">
        <w:rPr>
          <w:rFonts w:cs="Arial"/>
          <w:b/>
          <w:szCs w:val="22"/>
          <w:lang w:val="en-GB"/>
        </w:rPr>
        <w:t xml:space="preserve"> course</w:t>
      </w:r>
    </w:p>
    <w:p w14:paraId="4643962F" w14:textId="4718F38E" w:rsidR="0033034C" w:rsidRPr="00CF3A0F" w:rsidRDefault="0033034C" w:rsidP="002425EB">
      <w:pPr>
        <w:spacing w:after="120" w:line="288" w:lineRule="auto"/>
        <w:ind w:left="483"/>
        <w:jc w:val="both"/>
        <w:rPr>
          <w:rFonts w:cs="Arial"/>
          <w:szCs w:val="22"/>
          <w:lang w:val="en-GB"/>
        </w:rPr>
      </w:pPr>
      <w:r w:rsidRPr="00CF3A0F">
        <w:rPr>
          <w:rFonts w:cs="Arial"/>
          <w:szCs w:val="22"/>
          <w:lang w:val="en-GB"/>
        </w:rPr>
        <w:t xml:space="preserve">The </w:t>
      </w:r>
      <w:proofErr w:type="gramStart"/>
      <w:r w:rsidR="00C5795D">
        <w:rPr>
          <w:rFonts w:cs="Arial"/>
          <w:szCs w:val="22"/>
          <w:lang w:val="en-GB"/>
        </w:rPr>
        <w:t xml:space="preserve">contractor </w:t>
      </w:r>
      <w:r w:rsidRPr="00CF3A0F">
        <w:rPr>
          <w:rFonts w:cs="Arial"/>
          <w:szCs w:val="22"/>
          <w:lang w:val="en-GB"/>
        </w:rPr>
        <w:t xml:space="preserve"> installs</w:t>
      </w:r>
      <w:proofErr w:type="gramEnd"/>
      <w:r w:rsidRPr="00CF3A0F">
        <w:rPr>
          <w:rFonts w:cs="Arial"/>
          <w:szCs w:val="22"/>
          <w:lang w:val="en-GB"/>
        </w:rPr>
        <w:t xml:space="preserve"> MMIS </w:t>
      </w:r>
      <w:r w:rsidR="00087932" w:rsidRPr="00CF3A0F">
        <w:rPr>
          <w:rFonts w:cs="Arial"/>
          <w:szCs w:val="22"/>
          <w:lang w:val="en-GB"/>
        </w:rPr>
        <w:t>e-l</w:t>
      </w:r>
      <w:r w:rsidRPr="00CF3A0F">
        <w:rPr>
          <w:rFonts w:cs="Arial"/>
          <w:szCs w:val="22"/>
          <w:lang w:val="en-GB"/>
        </w:rPr>
        <w:t xml:space="preserve">earning as the first </w:t>
      </w:r>
      <w:r w:rsidR="009145B3" w:rsidRPr="00CF3A0F">
        <w:rPr>
          <w:rFonts w:cs="Arial"/>
          <w:szCs w:val="22"/>
          <w:lang w:val="en-GB"/>
        </w:rPr>
        <w:t>project</w:t>
      </w:r>
      <w:r w:rsidRPr="00CF3A0F">
        <w:rPr>
          <w:rFonts w:cs="Arial"/>
          <w:szCs w:val="22"/>
          <w:lang w:val="en-GB"/>
        </w:rPr>
        <w:t xml:space="preserve"> on the system. </w:t>
      </w:r>
      <w:r w:rsidR="00DB7069" w:rsidRPr="00CF3A0F">
        <w:rPr>
          <w:rFonts w:cs="Arial"/>
          <w:szCs w:val="22"/>
          <w:lang w:val="en-GB"/>
        </w:rPr>
        <w:t>The task includes</w:t>
      </w:r>
      <w:r w:rsidR="0044465B">
        <w:rPr>
          <w:rFonts w:cs="Arial"/>
          <w:szCs w:val="22"/>
          <w:lang w:val="en-GB"/>
        </w:rPr>
        <w:t>,</w:t>
      </w:r>
      <w:r w:rsidR="00DB7069" w:rsidRPr="00CF3A0F">
        <w:rPr>
          <w:rFonts w:cs="Arial"/>
          <w:szCs w:val="22"/>
          <w:lang w:val="en-GB"/>
        </w:rPr>
        <w:t xml:space="preserve"> but is not limited to:</w:t>
      </w:r>
    </w:p>
    <w:p w14:paraId="29E56F47" w14:textId="439A1D0F" w:rsidR="0033034C" w:rsidRPr="00CF3A0F" w:rsidRDefault="004269AB"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S</w:t>
      </w:r>
      <w:r w:rsidR="0033034C" w:rsidRPr="00CF3A0F">
        <w:rPr>
          <w:rFonts w:cs="Arial"/>
          <w:szCs w:val="22"/>
          <w:lang w:val="en-GB"/>
        </w:rPr>
        <w:t>et</w:t>
      </w:r>
      <w:r w:rsidRPr="00CF3A0F">
        <w:rPr>
          <w:rFonts w:cs="Arial"/>
          <w:szCs w:val="22"/>
          <w:lang w:val="en-GB"/>
        </w:rPr>
        <w:t xml:space="preserve">ting up </w:t>
      </w:r>
      <w:r w:rsidR="0033034C" w:rsidRPr="00CF3A0F">
        <w:rPr>
          <w:rFonts w:cs="Arial"/>
          <w:szCs w:val="22"/>
          <w:lang w:val="en-GB"/>
        </w:rPr>
        <w:t>of the system in Armenian language</w:t>
      </w:r>
      <w:r w:rsidR="0067734B" w:rsidRPr="00CF3A0F">
        <w:rPr>
          <w:rFonts w:cs="Arial"/>
          <w:szCs w:val="22"/>
          <w:lang w:val="en-GB"/>
        </w:rPr>
        <w:t xml:space="preserve"> with focus</w:t>
      </w:r>
      <w:r w:rsidR="0074625A">
        <w:rPr>
          <w:rFonts w:cs="Arial"/>
          <w:szCs w:val="22"/>
          <w:lang w:val="en-GB"/>
        </w:rPr>
        <w:t>,</w:t>
      </w:r>
      <w:r w:rsidR="0067734B" w:rsidRPr="00CF3A0F">
        <w:rPr>
          <w:rFonts w:cs="Arial"/>
          <w:szCs w:val="22"/>
          <w:lang w:val="en-GB"/>
        </w:rPr>
        <w:t xml:space="preserve"> </w:t>
      </w:r>
      <w:r w:rsidR="0092141F">
        <w:rPr>
          <w:rFonts w:cs="Arial"/>
          <w:szCs w:val="22"/>
          <w:lang w:val="en-GB"/>
        </w:rPr>
        <w:t>among other issues</w:t>
      </w:r>
      <w:r w:rsidR="0074625A">
        <w:rPr>
          <w:rFonts w:cs="Arial"/>
          <w:szCs w:val="22"/>
          <w:lang w:val="en-GB"/>
        </w:rPr>
        <w:t>, also</w:t>
      </w:r>
      <w:r w:rsidR="0067734B" w:rsidRPr="00CF3A0F">
        <w:rPr>
          <w:rFonts w:cs="Arial"/>
          <w:szCs w:val="22"/>
          <w:lang w:val="en-GB"/>
        </w:rPr>
        <w:t xml:space="preserve"> on</w:t>
      </w:r>
      <w:r w:rsidR="00E375C7" w:rsidRPr="00CF3A0F">
        <w:rPr>
          <w:rFonts w:cs="Arial"/>
          <w:szCs w:val="22"/>
          <w:lang w:val="en-GB"/>
        </w:rPr>
        <w:t>:</w:t>
      </w:r>
      <w:r w:rsidR="0067734B" w:rsidRPr="00CF3A0F">
        <w:rPr>
          <w:rFonts w:cs="Arial"/>
          <w:szCs w:val="22"/>
          <w:lang w:val="en-GB"/>
        </w:rPr>
        <w:t xml:space="preserve"> </w:t>
      </w:r>
    </w:p>
    <w:p w14:paraId="2881AD53" w14:textId="18B0720F" w:rsidR="0067734B" w:rsidRPr="00CF3A0F" w:rsidRDefault="0067734B" w:rsidP="0067734B">
      <w:pPr>
        <w:pStyle w:val="ListParagraph"/>
        <w:numPr>
          <w:ilvl w:val="3"/>
          <w:numId w:val="8"/>
        </w:numPr>
        <w:spacing w:after="120" w:line="276" w:lineRule="auto"/>
        <w:contextualSpacing w:val="0"/>
        <w:jc w:val="both"/>
        <w:rPr>
          <w:rFonts w:cs="Arial"/>
          <w:szCs w:val="22"/>
          <w:lang w:val="en-GB"/>
        </w:rPr>
      </w:pPr>
      <w:r w:rsidRPr="00CF3A0F">
        <w:rPr>
          <w:rFonts w:cs="Arial"/>
          <w:szCs w:val="22"/>
          <w:lang w:val="en-GB"/>
        </w:rPr>
        <w:t>easy to use learner access</w:t>
      </w:r>
      <w:r w:rsidR="00A01A3D">
        <w:rPr>
          <w:rFonts w:cs="Arial"/>
          <w:szCs w:val="22"/>
          <w:lang w:val="en-GB"/>
        </w:rPr>
        <w:t>,</w:t>
      </w:r>
    </w:p>
    <w:p w14:paraId="0A7C1A6D" w14:textId="761BAD9E" w:rsidR="0067734B" w:rsidRPr="00CF3A0F" w:rsidRDefault="009D2503" w:rsidP="0067734B">
      <w:pPr>
        <w:pStyle w:val="ListParagraph"/>
        <w:numPr>
          <w:ilvl w:val="3"/>
          <w:numId w:val="8"/>
        </w:numPr>
        <w:spacing w:after="120" w:line="276" w:lineRule="auto"/>
        <w:contextualSpacing w:val="0"/>
        <w:jc w:val="both"/>
        <w:rPr>
          <w:rFonts w:cs="Arial"/>
          <w:szCs w:val="22"/>
          <w:lang w:val="en-GB"/>
        </w:rPr>
      </w:pPr>
      <w:r>
        <w:rPr>
          <w:rFonts w:cs="Arial"/>
          <w:szCs w:val="22"/>
          <w:lang w:val="en-GB"/>
        </w:rPr>
        <w:t>user-friendl</w:t>
      </w:r>
      <w:r w:rsidR="0078508E">
        <w:rPr>
          <w:rFonts w:cs="Arial"/>
          <w:szCs w:val="22"/>
          <w:lang w:val="en-GB"/>
        </w:rPr>
        <w:t>y</w:t>
      </w:r>
      <w:r w:rsidR="0067734B" w:rsidRPr="00CF3A0F">
        <w:rPr>
          <w:rFonts w:cs="Arial"/>
          <w:szCs w:val="22"/>
          <w:lang w:val="en-GB"/>
        </w:rPr>
        <w:t xml:space="preserve"> trainer interface for setting up courses</w:t>
      </w:r>
      <w:r w:rsidR="005F36C1">
        <w:rPr>
          <w:rFonts w:cs="Arial"/>
          <w:szCs w:val="22"/>
          <w:lang w:val="en-GB"/>
        </w:rPr>
        <w:t>,</w:t>
      </w:r>
    </w:p>
    <w:p w14:paraId="35D99B55" w14:textId="55190E6E" w:rsidR="0067734B" w:rsidRPr="00CF3A0F" w:rsidRDefault="0067734B" w:rsidP="0067734B">
      <w:pPr>
        <w:pStyle w:val="ListParagraph"/>
        <w:numPr>
          <w:ilvl w:val="3"/>
          <w:numId w:val="8"/>
        </w:numPr>
        <w:spacing w:after="120" w:line="276" w:lineRule="auto"/>
        <w:contextualSpacing w:val="0"/>
        <w:jc w:val="both"/>
        <w:rPr>
          <w:rFonts w:cs="Arial"/>
          <w:szCs w:val="22"/>
          <w:lang w:val="en-GB"/>
        </w:rPr>
      </w:pPr>
      <w:r w:rsidRPr="00CF3A0F">
        <w:rPr>
          <w:rFonts w:cs="Arial"/>
          <w:szCs w:val="22"/>
          <w:lang w:val="en-GB"/>
        </w:rPr>
        <w:t>an easy way to integrated web</w:t>
      </w:r>
      <w:r w:rsidR="005F36C1">
        <w:rPr>
          <w:rFonts w:cs="Arial"/>
          <w:szCs w:val="22"/>
          <w:lang w:val="en-GB"/>
        </w:rPr>
        <w:t>-</w:t>
      </w:r>
      <w:r w:rsidRPr="00CF3A0F">
        <w:rPr>
          <w:rFonts w:cs="Arial"/>
          <w:szCs w:val="22"/>
          <w:lang w:val="en-GB"/>
        </w:rPr>
        <w:t>based trainings and videos so that they are played in a convenient way for learning</w:t>
      </w:r>
      <w:r w:rsidR="00583157">
        <w:rPr>
          <w:rFonts w:cs="Arial"/>
          <w:szCs w:val="22"/>
          <w:lang w:val="en-GB"/>
        </w:rPr>
        <w:t>,</w:t>
      </w:r>
    </w:p>
    <w:p w14:paraId="31F8AE29" w14:textId="3F729FED" w:rsidR="0067734B" w:rsidRPr="00CF3A0F" w:rsidRDefault="0067734B" w:rsidP="0067734B">
      <w:pPr>
        <w:pStyle w:val="ListParagraph"/>
        <w:numPr>
          <w:ilvl w:val="3"/>
          <w:numId w:val="8"/>
        </w:numPr>
        <w:spacing w:after="120" w:line="276" w:lineRule="auto"/>
        <w:contextualSpacing w:val="0"/>
        <w:jc w:val="both"/>
        <w:rPr>
          <w:rFonts w:cs="Arial"/>
          <w:szCs w:val="22"/>
          <w:lang w:val="en-GB"/>
        </w:rPr>
      </w:pPr>
      <w:r w:rsidRPr="00CF3A0F">
        <w:rPr>
          <w:rFonts w:cs="Arial"/>
          <w:szCs w:val="22"/>
          <w:lang w:val="en-GB"/>
        </w:rPr>
        <w:t xml:space="preserve">formal </w:t>
      </w:r>
      <w:r w:rsidR="004364B6">
        <w:rPr>
          <w:rFonts w:cs="Arial"/>
          <w:szCs w:val="22"/>
          <w:lang w:val="en-GB"/>
        </w:rPr>
        <w:t>and informal (on demand</w:t>
      </w:r>
      <w:r w:rsidR="00555C30">
        <w:rPr>
          <w:rFonts w:cs="Arial"/>
          <w:szCs w:val="22"/>
          <w:lang w:val="en-GB"/>
        </w:rPr>
        <w:t xml:space="preserve"> learning</w:t>
      </w:r>
      <w:r w:rsidR="004364B6">
        <w:rPr>
          <w:rFonts w:cs="Arial"/>
          <w:szCs w:val="22"/>
          <w:lang w:val="en-GB"/>
        </w:rPr>
        <w:t xml:space="preserve">) </w:t>
      </w:r>
      <w:r w:rsidRPr="00CF3A0F">
        <w:rPr>
          <w:rFonts w:cs="Arial"/>
          <w:szCs w:val="22"/>
          <w:lang w:val="en-GB"/>
        </w:rPr>
        <w:t>course environment</w:t>
      </w:r>
      <w:r w:rsidR="004364B6">
        <w:rPr>
          <w:rFonts w:cs="Arial"/>
          <w:szCs w:val="22"/>
          <w:lang w:val="en-GB"/>
        </w:rPr>
        <w:t>s</w:t>
      </w:r>
      <w:r w:rsidR="00433C67">
        <w:rPr>
          <w:rFonts w:cs="Arial"/>
          <w:szCs w:val="22"/>
          <w:lang w:val="en-GB"/>
        </w:rPr>
        <w:t>.</w:t>
      </w:r>
    </w:p>
    <w:p w14:paraId="61EAC757" w14:textId="37168008" w:rsidR="0033034C" w:rsidRPr="00CF3A0F" w:rsidRDefault="00FD2DE1"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P</w:t>
      </w:r>
      <w:r w:rsidR="00477BA0" w:rsidRPr="00CF3A0F">
        <w:rPr>
          <w:rFonts w:cs="Arial"/>
          <w:szCs w:val="22"/>
          <w:lang w:val="en-GB"/>
        </w:rPr>
        <w:t>rogramming</w:t>
      </w:r>
      <w:r w:rsidRPr="00CF3A0F">
        <w:rPr>
          <w:rFonts w:cs="Arial"/>
          <w:szCs w:val="22"/>
          <w:lang w:val="en-GB"/>
        </w:rPr>
        <w:t xml:space="preserve"> </w:t>
      </w:r>
      <w:r w:rsidR="0033034C" w:rsidRPr="00CF3A0F">
        <w:rPr>
          <w:rFonts w:cs="Arial"/>
          <w:szCs w:val="22"/>
          <w:lang w:val="en-GB"/>
        </w:rPr>
        <w:t xml:space="preserve">Moodle theme based on </w:t>
      </w:r>
      <w:r w:rsidR="00E27D72" w:rsidRPr="00CF3A0F">
        <w:rPr>
          <w:rFonts w:cs="Arial"/>
          <w:szCs w:val="22"/>
          <w:lang w:val="en-GB"/>
        </w:rPr>
        <w:t>Task</w:t>
      </w:r>
      <w:r w:rsidR="00BB0329">
        <w:rPr>
          <w:rFonts w:cs="Arial"/>
          <w:szCs w:val="22"/>
          <w:lang w:val="en-GB"/>
        </w:rPr>
        <w:t>s</w:t>
      </w:r>
      <w:r w:rsidR="00E27D72" w:rsidRPr="00CF3A0F">
        <w:rPr>
          <w:rFonts w:cs="Arial"/>
          <w:szCs w:val="22"/>
          <w:lang w:val="en-GB"/>
        </w:rPr>
        <w:t xml:space="preserve"> 1</w:t>
      </w:r>
      <w:r w:rsidR="00BB0329">
        <w:rPr>
          <w:rFonts w:cs="Arial"/>
          <w:szCs w:val="22"/>
          <w:lang w:val="en-GB"/>
        </w:rPr>
        <w:t xml:space="preserve"> and 2</w:t>
      </w:r>
      <w:r w:rsidR="00E27D72" w:rsidRPr="00CF3A0F">
        <w:rPr>
          <w:rFonts w:cs="Arial"/>
          <w:szCs w:val="22"/>
          <w:lang w:val="en-GB"/>
        </w:rPr>
        <w:t xml:space="preserve"> </w:t>
      </w:r>
      <w:r w:rsidR="007A7188" w:rsidRPr="00CF3A0F">
        <w:rPr>
          <w:rFonts w:cs="Arial"/>
          <w:szCs w:val="22"/>
          <w:lang w:val="en-GB"/>
        </w:rPr>
        <w:t>results,</w:t>
      </w:r>
    </w:p>
    <w:p w14:paraId="06EE3890" w14:textId="351C8FCD" w:rsidR="0033034C" w:rsidRPr="00CF3A0F" w:rsidRDefault="000274F2"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S</w:t>
      </w:r>
      <w:r w:rsidR="0033034C" w:rsidRPr="00CF3A0F">
        <w:rPr>
          <w:rFonts w:cs="Arial"/>
          <w:szCs w:val="22"/>
          <w:lang w:val="en-GB"/>
        </w:rPr>
        <w:t>et</w:t>
      </w:r>
      <w:r w:rsidRPr="00CF3A0F">
        <w:rPr>
          <w:rFonts w:cs="Arial"/>
          <w:szCs w:val="22"/>
          <w:lang w:val="en-GB"/>
        </w:rPr>
        <w:t xml:space="preserve">ting </w:t>
      </w:r>
      <w:r w:rsidR="0033034C" w:rsidRPr="00CF3A0F">
        <w:rPr>
          <w:rFonts w:cs="Arial"/>
          <w:szCs w:val="22"/>
          <w:lang w:val="en-GB"/>
        </w:rPr>
        <w:t xml:space="preserve">up </w:t>
      </w:r>
      <w:r w:rsidR="00D32CC3" w:rsidRPr="00CF3A0F">
        <w:rPr>
          <w:rFonts w:cs="Arial"/>
          <w:szCs w:val="22"/>
          <w:lang w:val="en-GB"/>
        </w:rPr>
        <w:t xml:space="preserve">of </w:t>
      </w:r>
      <w:r w:rsidR="0033034C" w:rsidRPr="00CF3A0F">
        <w:rPr>
          <w:rFonts w:cs="Arial"/>
          <w:szCs w:val="22"/>
          <w:lang w:val="en-GB"/>
        </w:rPr>
        <w:t>the overall configuration (user interface, Moodle themes, desig</w:t>
      </w:r>
      <w:r w:rsidR="00327DDF" w:rsidRPr="00CF3A0F">
        <w:rPr>
          <w:rFonts w:cs="Arial"/>
          <w:szCs w:val="22"/>
          <w:lang w:val="en-GB"/>
        </w:rPr>
        <w:t xml:space="preserve">n) for MMIS e-learning </w:t>
      </w:r>
      <w:r w:rsidR="008742CE" w:rsidRPr="00CF3A0F">
        <w:rPr>
          <w:rFonts w:cs="Arial"/>
          <w:szCs w:val="22"/>
          <w:lang w:val="en-GB"/>
        </w:rPr>
        <w:t>based on Task 1</w:t>
      </w:r>
      <w:r w:rsidR="00BB0329">
        <w:rPr>
          <w:rFonts w:cs="Arial"/>
          <w:szCs w:val="22"/>
          <w:lang w:val="en-GB"/>
        </w:rPr>
        <w:t xml:space="preserve"> and 2</w:t>
      </w:r>
      <w:r w:rsidR="008742CE" w:rsidRPr="00CF3A0F">
        <w:rPr>
          <w:rFonts w:cs="Arial"/>
          <w:szCs w:val="22"/>
          <w:lang w:val="en-GB"/>
        </w:rPr>
        <w:t xml:space="preserve"> results</w:t>
      </w:r>
      <w:r w:rsidR="00E6007D" w:rsidRPr="00CF3A0F">
        <w:rPr>
          <w:rFonts w:cs="Arial"/>
          <w:szCs w:val="22"/>
          <w:lang w:val="en-GB"/>
        </w:rPr>
        <w:t>,</w:t>
      </w:r>
    </w:p>
    <w:p w14:paraId="7BFCABA0" w14:textId="111322B3" w:rsidR="0033034C" w:rsidRPr="00CF3A0F" w:rsidRDefault="008A1E72"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Defining</w:t>
      </w:r>
      <w:r w:rsidR="0033034C" w:rsidRPr="00CF3A0F">
        <w:rPr>
          <w:rFonts w:cs="Arial"/>
          <w:szCs w:val="22"/>
          <w:lang w:val="en-GB"/>
        </w:rPr>
        <w:t xml:space="preserve"> a user data model for MMIS users (which user data from MMIS </w:t>
      </w:r>
      <w:r w:rsidR="00026494">
        <w:rPr>
          <w:rFonts w:cs="Arial"/>
          <w:szCs w:val="22"/>
          <w:lang w:val="en-GB"/>
        </w:rPr>
        <w:t>should</w:t>
      </w:r>
      <w:r w:rsidR="0033034C" w:rsidRPr="00CF3A0F">
        <w:rPr>
          <w:rFonts w:cs="Arial"/>
          <w:szCs w:val="22"/>
          <w:lang w:val="en-GB"/>
        </w:rPr>
        <w:t xml:space="preserve"> be transferred to Moo</w:t>
      </w:r>
      <w:r w:rsidR="00327DDF" w:rsidRPr="00CF3A0F">
        <w:rPr>
          <w:rFonts w:cs="Arial"/>
          <w:szCs w:val="22"/>
          <w:lang w:val="en-GB"/>
        </w:rPr>
        <w:t>dle LMS) in cooperation with ISD</w:t>
      </w:r>
      <w:r w:rsidR="00D87500" w:rsidRPr="00CF3A0F">
        <w:rPr>
          <w:rFonts w:cs="Arial"/>
          <w:szCs w:val="22"/>
          <w:lang w:val="en-GB"/>
        </w:rPr>
        <w:t>TC</w:t>
      </w:r>
      <w:r w:rsidR="00C63C24" w:rsidRPr="00CF3A0F">
        <w:rPr>
          <w:rFonts w:cs="Arial"/>
          <w:szCs w:val="22"/>
          <w:lang w:val="en-GB"/>
        </w:rPr>
        <w:t>,</w:t>
      </w:r>
    </w:p>
    <w:p w14:paraId="2751059F" w14:textId="0EAAD17F" w:rsidR="0033034C" w:rsidRPr="00CF3A0F" w:rsidRDefault="008A1E72"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 xml:space="preserve">Programming </w:t>
      </w:r>
      <w:r w:rsidR="0033034C" w:rsidRPr="00CF3A0F">
        <w:rPr>
          <w:rFonts w:cs="Arial"/>
          <w:szCs w:val="22"/>
          <w:lang w:val="en-GB"/>
        </w:rPr>
        <w:t>an XML interface between</w:t>
      </w:r>
      <w:r w:rsidR="0079056A">
        <w:rPr>
          <w:rFonts w:cs="Arial"/>
          <w:szCs w:val="22"/>
          <w:lang w:val="en-GB"/>
        </w:rPr>
        <w:t xml:space="preserve"> </w:t>
      </w:r>
      <w:r w:rsidR="0033034C" w:rsidRPr="00CF3A0F">
        <w:rPr>
          <w:rFonts w:cs="Arial"/>
          <w:szCs w:val="22"/>
          <w:lang w:val="en-GB"/>
        </w:rPr>
        <w:t xml:space="preserve">MMIS and the Moodle LMS to enable single sign </w:t>
      </w:r>
      <w:r w:rsidR="00E7728D">
        <w:rPr>
          <w:rFonts w:cs="Arial"/>
          <w:szCs w:val="22"/>
          <w:lang w:val="en-GB"/>
        </w:rPr>
        <w:t>i</w:t>
      </w:r>
      <w:r w:rsidR="0033034C" w:rsidRPr="00CF3A0F">
        <w:rPr>
          <w:rFonts w:cs="Arial"/>
          <w:szCs w:val="22"/>
          <w:lang w:val="en-GB"/>
        </w:rPr>
        <w:t>n</w:t>
      </w:r>
      <w:r w:rsidRPr="00CF3A0F">
        <w:rPr>
          <w:rFonts w:cs="Arial"/>
          <w:szCs w:val="22"/>
          <w:lang w:val="en-GB"/>
        </w:rPr>
        <w:t>,</w:t>
      </w:r>
    </w:p>
    <w:p w14:paraId="6A517F33" w14:textId="5F5F443D" w:rsidR="0033034C" w:rsidRPr="00CF3A0F" w:rsidRDefault="002615C0" w:rsidP="007257BF">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lastRenderedPageBreak/>
        <w:t>Providing</w:t>
      </w:r>
      <w:r w:rsidR="0033034C" w:rsidRPr="00CF3A0F">
        <w:rPr>
          <w:rFonts w:cs="Arial"/>
          <w:szCs w:val="22"/>
          <w:lang w:val="en-GB"/>
        </w:rPr>
        <w:t xml:space="preserve"> the LMS </w:t>
      </w:r>
      <w:r w:rsidR="00FF1942">
        <w:rPr>
          <w:rFonts w:cs="Arial"/>
          <w:szCs w:val="22"/>
          <w:lang w:val="en-GB"/>
        </w:rPr>
        <w:t xml:space="preserve">with </w:t>
      </w:r>
      <w:r w:rsidR="0033034C" w:rsidRPr="00CF3A0F">
        <w:rPr>
          <w:rFonts w:cs="Arial"/>
          <w:szCs w:val="22"/>
          <w:lang w:val="en-GB"/>
        </w:rPr>
        <w:t xml:space="preserve">the initial structure based on </w:t>
      </w:r>
      <w:r w:rsidR="00A65A1F" w:rsidRPr="00CF3A0F">
        <w:rPr>
          <w:rFonts w:cs="Arial"/>
          <w:szCs w:val="22"/>
          <w:lang w:val="en-GB"/>
        </w:rPr>
        <w:t xml:space="preserve">the developed </w:t>
      </w:r>
      <w:r w:rsidR="00230D16" w:rsidRPr="00CF3A0F">
        <w:rPr>
          <w:rFonts w:cs="Arial"/>
          <w:szCs w:val="22"/>
          <w:lang w:val="en-GB"/>
        </w:rPr>
        <w:t>e-learning materials</w:t>
      </w:r>
      <w:r w:rsidR="0033034C" w:rsidRPr="00CF3A0F">
        <w:rPr>
          <w:rFonts w:cs="Arial"/>
          <w:szCs w:val="22"/>
          <w:lang w:val="en-GB"/>
        </w:rPr>
        <w:t xml:space="preserve"> (in cooperation with ISTDC and e-learning</w:t>
      </w:r>
      <w:r w:rsidR="00153D72" w:rsidRPr="00CF3A0F">
        <w:rPr>
          <w:rFonts w:cs="Arial"/>
          <w:szCs w:val="22"/>
          <w:lang w:val="en-GB"/>
        </w:rPr>
        <w:t xml:space="preserve"> materials </w:t>
      </w:r>
      <w:r w:rsidR="0033034C" w:rsidRPr="00CF3A0F">
        <w:rPr>
          <w:rFonts w:cs="Arial"/>
          <w:szCs w:val="22"/>
          <w:lang w:val="en-GB"/>
        </w:rPr>
        <w:t>provider</w:t>
      </w:r>
      <w:r w:rsidR="006D72AE" w:rsidRPr="00CF3A0F">
        <w:rPr>
          <w:rFonts w:cs="Arial"/>
          <w:szCs w:val="22"/>
          <w:lang w:val="en-GB"/>
        </w:rPr>
        <w:t>s</w:t>
      </w:r>
      <w:r w:rsidR="0033034C" w:rsidRPr="00CF3A0F">
        <w:rPr>
          <w:rFonts w:cs="Arial"/>
          <w:szCs w:val="22"/>
          <w:lang w:val="en-GB"/>
        </w:rPr>
        <w:t>)</w:t>
      </w:r>
    </w:p>
    <w:p w14:paraId="5389AA95" w14:textId="11BE508F" w:rsidR="0033034C" w:rsidRPr="00CF3A0F" w:rsidRDefault="00885512" w:rsidP="003768DF">
      <w:pPr>
        <w:pStyle w:val="ListParagraph"/>
        <w:numPr>
          <w:ilvl w:val="3"/>
          <w:numId w:val="8"/>
        </w:numPr>
        <w:spacing w:after="120" w:line="276" w:lineRule="auto"/>
        <w:contextualSpacing w:val="0"/>
        <w:jc w:val="both"/>
        <w:rPr>
          <w:rFonts w:cs="Arial"/>
          <w:szCs w:val="22"/>
          <w:lang w:val="en-GB"/>
        </w:rPr>
      </w:pPr>
      <w:r w:rsidRPr="00CF3A0F">
        <w:rPr>
          <w:rFonts w:cs="Arial"/>
          <w:szCs w:val="22"/>
          <w:lang w:val="en-GB"/>
        </w:rPr>
        <w:t>setting</w:t>
      </w:r>
      <w:r w:rsidR="0033034C" w:rsidRPr="00CF3A0F">
        <w:rPr>
          <w:rFonts w:cs="Arial"/>
          <w:szCs w:val="22"/>
          <w:lang w:val="en-GB"/>
        </w:rPr>
        <w:t xml:space="preserve"> up </w:t>
      </w:r>
      <w:r w:rsidR="005A705C" w:rsidRPr="00CF3A0F">
        <w:rPr>
          <w:rFonts w:cs="Arial"/>
          <w:szCs w:val="22"/>
          <w:lang w:val="en-GB"/>
        </w:rPr>
        <w:t xml:space="preserve">of </w:t>
      </w:r>
      <w:r w:rsidR="0033034C" w:rsidRPr="00CF3A0F">
        <w:rPr>
          <w:rFonts w:cs="Arial"/>
          <w:szCs w:val="22"/>
          <w:lang w:val="en-GB"/>
        </w:rPr>
        <w:t>training</w:t>
      </w:r>
      <w:r w:rsidR="00CF21A1" w:rsidRPr="00CF3A0F">
        <w:rPr>
          <w:rFonts w:cs="Arial"/>
          <w:szCs w:val="22"/>
          <w:lang w:val="en-GB"/>
        </w:rPr>
        <w:t>s</w:t>
      </w:r>
      <w:r w:rsidR="003768DF">
        <w:rPr>
          <w:rFonts w:cs="Arial"/>
          <w:szCs w:val="22"/>
          <w:lang w:val="en-GB"/>
        </w:rPr>
        <w:t>,</w:t>
      </w:r>
    </w:p>
    <w:p w14:paraId="6361F4E9" w14:textId="4A33AA43" w:rsidR="0033034C" w:rsidRPr="00CF3A0F" w:rsidRDefault="0033034C" w:rsidP="003768DF">
      <w:pPr>
        <w:pStyle w:val="ListParagraph"/>
        <w:numPr>
          <w:ilvl w:val="3"/>
          <w:numId w:val="8"/>
        </w:numPr>
        <w:spacing w:after="120" w:line="276" w:lineRule="auto"/>
        <w:contextualSpacing w:val="0"/>
        <w:jc w:val="both"/>
        <w:rPr>
          <w:rFonts w:cs="Arial"/>
          <w:szCs w:val="22"/>
          <w:lang w:val="en-GB"/>
        </w:rPr>
      </w:pPr>
      <w:r w:rsidRPr="00CF3A0F">
        <w:rPr>
          <w:rFonts w:cs="Arial"/>
          <w:szCs w:val="22"/>
          <w:lang w:val="en-GB"/>
        </w:rPr>
        <w:t>individual learning videos for learning on demand (“help link” from MMIS to Moodle LMS)</w:t>
      </w:r>
    </w:p>
    <w:p w14:paraId="3FFD863B" w14:textId="64C3F95D" w:rsidR="0033034C" w:rsidRPr="00CF3A0F" w:rsidRDefault="00FF3973"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Setting up the c</w:t>
      </w:r>
      <w:r w:rsidR="0033034C" w:rsidRPr="00CF3A0F">
        <w:rPr>
          <w:rFonts w:cs="Arial"/>
          <w:szCs w:val="22"/>
          <w:lang w:val="en-GB"/>
        </w:rPr>
        <w:t xml:space="preserve">urricula </w:t>
      </w:r>
      <w:r w:rsidRPr="00CF3A0F">
        <w:rPr>
          <w:rFonts w:cs="Arial"/>
          <w:szCs w:val="22"/>
          <w:lang w:val="en-GB"/>
        </w:rPr>
        <w:t>framework</w:t>
      </w:r>
      <w:r w:rsidR="00246D7B" w:rsidRPr="00CF3A0F">
        <w:rPr>
          <w:rFonts w:cs="Arial"/>
          <w:szCs w:val="22"/>
          <w:lang w:val="en-GB"/>
        </w:rPr>
        <w:t xml:space="preserve"> </w:t>
      </w:r>
      <w:r w:rsidR="0033034C" w:rsidRPr="00CF3A0F">
        <w:rPr>
          <w:rFonts w:cs="Arial"/>
          <w:szCs w:val="22"/>
          <w:lang w:val="en-GB"/>
        </w:rPr>
        <w:t>for formal learning</w:t>
      </w:r>
      <w:r w:rsidR="003C7019" w:rsidRPr="00CF3A0F">
        <w:rPr>
          <w:rFonts w:cs="Arial"/>
          <w:szCs w:val="22"/>
          <w:lang w:val="en-GB"/>
        </w:rPr>
        <w:t>,</w:t>
      </w:r>
    </w:p>
    <w:p w14:paraId="3C4237FB" w14:textId="759214AB" w:rsidR="007B414A" w:rsidRPr="00CF3A0F" w:rsidRDefault="00A55F9B"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 xml:space="preserve">Setting </w:t>
      </w:r>
      <w:r w:rsidR="0033034C" w:rsidRPr="00CF3A0F">
        <w:rPr>
          <w:rFonts w:cs="Arial"/>
          <w:szCs w:val="22"/>
          <w:lang w:val="en-GB"/>
        </w:rPr>
        <w:t>up</w:t>
      </w:r>
      <w:r w:rsidR="00E57DBC" w:rsidRPr="00CF3A0F">
        <w:rPr>
          <w:rFonts w:cs="Arial"/>
          <w:szCs w:val="22"/>
          <w:lang w:val="en-GB"/>
        </w:rPr>
        <w:t xml:space="preserve"> of</w:t>
      </w:r>
      <w:r w:rsidR="0033034C" w:rsidRPr="00CF3A0F">
        <w:rPr>
          <w:rFonts w:cs="Arial"/>
          <w:szCs w:val="22"/>
          <w:lang w:val="en-GB"/>
        </w:rPr>
        <w:t xml:space="preserve"> communication and community functions for informal exchange/learning and trainer support</w:t>
      </w:r>
      <w:r w:rsidR="00583157">
        <w:rPr>
          <w:rFonts w:cs="Arial"/>
          <w:szCs w:val="22"/>
          <w:lang w:val="en-GB"/>
        </w:rPr>
        <w:t>,</w:t>
      </w:r>
    </w:p>
    <w:p w14:paraId="1B845DB5" w14:textId="77777777" w:rsidR="00211DEA" w:rsidRDefault="0067734B" w:rsidP="00794C62">
      <w:pPr>
        <w:pStyle w:val="ListParagraph"/>
        <w:numPr>
          <w:ilvl w:val="0"/>
          <w:numId w:val="8"/>
        </w:numPr>
        <w:spacing w:after="120" w:line="276" w:lineRule="auto"/>
        <w:ind w:left="1423" w:hanging="357"/>
        <w:contextualSpacing w:val="0"/>
        <w:jc w:val="both"/>
        <w:rPr>
          <w:rFonts w:cs="Arial"/>
          <w:szCs w:val="22"/>
          <w:lang w:val="en-GB"/>
        </w:rPr>
      </w:pPr>
      <w:r w:rsidRPr="00211DEA">
        <w:rPr>
          <w:rFonts w:cs="Arial"/>
          <w:szCs w:val="22"/>
          <w:lang w:val="en-GB"/>
        </w:rPr>
        <w:t xml:space="preserve">Preparing a multi environment for future usage </w:t>
      </w:r>
    </w:p>
    <w:p w14:paraId="0DA558D4" w14:textId="0C97A0F1" w:rsidR="0033034C" w:rsidRPr="00CF3A0F" w:rsidRDefault="00711C45"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 xml:space="preserve">Testing of </w:t>
      </w:r>
      <w:r w:rsidR="0033034C" w:rsidRPr="00CF3A0F">
        <w:rPr>
          <w:rFonts w:cs="Arial"/>
          <w:szCs w:val="22"/>
          <w:lang w:val="en-GB"/>
        </w:rPr>
        <w:t>the whole system</w:t>
      </w:r>
      <w:r w:rsidR="004033D0" w:rsidRPr="00CF3A0F">
        <w:rPr>
          <w:rFonts w:cs="Arial"/>
          <w:szCs w:val="22"/>
          <w:lang w:val="en-GB"/>
        </w:rPr>
        <w:t>.</w:t>
      </w:r>
    </w:p>
    <w:p w14:paraId="5EE34BAA" w14:textId="77777777" w:rsidR="0033034C" w:rsidRPr="00CF3A0F" w:rsidRDefault="0033034C" w:rsidP="0033034C">
      <w:pPr>
        <w:spacing w:after="120"/>
        <w:jc w:val="both"/>
        <w:rPr>
          <w:rFonts w:cs="Arial"/>
          <w:szCs w:val="22"/>
          <w:lang w:val="en-GB"/>
        </w:rPr>
      </w:pPr>
    </w:p>
    <w:p w14:paraId="50DAA0FB" w14:textId="2F821A4C" w:rsidR="0033034C" w:rsidRPr="00CF3A0F" w:rsidRDefault="00DF5ED7" w:rsidP="003C5570">
      <w:pPr>
        <w:spacing w:after="200" w:line="276" w:lineRule="auto"/>
        <w:ind w:firstLine="540"/>
        <w:rPr>
          <w:rFonts w:cs="Arial"/>
          <w:b/>
          <w:szCs w:val="22"/>
          <w:lang w:val="en-GB"/>
        </w:rPr>
      </w:pPr>
      <w:r w:rsidRPr="00CF3A0F">
        <w:rPr>
          <w:rFonts w:cs="Arial"/>
          <w:b/>
          <w:szCs w:val="22"/>
          <w:lang w:val="en-GB"/>
        </w:rPr>
        <w:t xml:space="preserve">Task </w:t>
      </w:r>
      <w:r w:rsidR="00753337">
        <w:rPr>
          <w:rFonts w:cs="Arial"/>
          <w:b/>
          <w:szCs w:val="22"/>
          <w:lang w:val="en-GB"/>
        </w:rPr>
        <w:t>5</w:t>
      </w:r>
      <w:r w:rsidR="0033034C" w:rsidRPr="00CF3A0F">
        <w:rPr>
          <w:rFonts w:cs="Arial"/>
          <w:b/>
          <w:szCs w:val="22"/>
          <w:lang w:val="en-GB"/>
        </w:rPr>
        <w:t>: Training</w:t>
      </w:r>
      <w:r w:rsidR="00217C6C" w:rsidRPr="00CF3A0F">
        <w:rPr>
          <w:rFonts w:cs="Arial"/>
          <w:b/>
          <w:szCs w:val="22"/>
          <w:lang w:val="en-GB"/>
        </w:rPr>
        <w:t>s</w:t>
      </w:r>
    </w:p>
    <w:p w14:paraId="6E5EB06C" w14:textId="480E5198" w:rsidR="0033034C" w:rsidRPr="00CF3A0F" w:rsidRDefault="0033034C" w:rsidP="003C5570">
      <w:pPr>
        <w:spacing w:after="120" w:line="288" w:lineRule="auto"/>
        <w:ind w:left="540"/>
        <w:jc w:val="both"/>
        <w:rPr>
          <w:rFonts w:cs="Arial"/>
          <w:szCs w:val="22"/>
          <w:lang w:val="en-GB"/>
        </w:rPr>
      </w:pPr>
      <w:r w:rsidRPr="00753720">
        <w:rPr>
          <w:rFonts w:cs="Arial"/>
          <w:szCs w:val="22"/>
          <w:lang w:val="en-GB"/>
        </w:rPr>
        <w:t xml:space="preserve">After the initial setup and configuration of the system the </w:t>
      </w:r>
      <w:r w:rsidR="00BE3ABA" w:rsidRPr="00753720">
        <w:rPr>
          <w:rFonts w:cs="Arial"/>
          <w:szCs w:val="22"/>
          <w:lang w:val="en-GB"/>
        </w:rPr>
        <w:t>Co</w:t>
      </w:r>
      <w:r w:rsidR="005C5639" w:rsidRPr="00753720">
        <w:rPr>
          <w:rFonts w:cs="Arial"/>
          <w:szCs w:val="22"/>
          <w:lang w:val="en-GB"/>
        </w:rPr>
        <w:t>ntractor</w:t>
      </w:r>
      <w:r w:rsidR="00BE3ABA" w:rsidRPr="00753720">
        <w:rPr>
          <w:rFonts w:cs="Arial"/>
          <w:szCs w:val="22"/>
          <w:lang w:val="en-GB"/>
        </w:rPr>
        <w:t xml:space="preserve"> </w:t>
      </w:r>
      <w:r w:rsidR="00BB0329" w:rsidRPr="00753720">
        <w:rPr>
          <w:rFonts w:cs="Arial"/>
          <w:szCs w:val="22"/>
          <w:lang w:val="en-GB"/>
        </w:rPr>
        <w:t xml:space="preserve">will </w:t>
      </w:r>
      <w:r w:rsidR="00A361EC" w:rsidRPr="00753720">
        <w:rPr>
          <w:rFonts w:cs="Arial"/>
          <w:szCs w:val="22"/>
          <w:lang w:val="en-GB"/>
        </w:rPr>
        <w:t>provide trainings</w:t>
      </w:r>
      <w:r w:rsidR="00FD261D" w:rsidRPr="00753720">
        <w:rPr>
          <w:rFonts w:cs="Arial"/>
          <w:szCs w:val="22"/>
          <w:lang w:val="en-GB"/>
        </w:rPr>
        <w:t xml:space="preserve"> for</w:t>
      </w:r>
      <w:r w:rsidRPr="00753720">
        <w:rPr>
          <w:rFonts w:cs="Arial"/>
          <w:szCs w:val="22"/>
          <w:lang w:val="en-GB"/>
        </w:rPr>
        <w:t xml:space="preserve"> facilit</w:t>
      </w:r>
      <w:r w:rsidR="005E415B" w:rsidRPr="00753720">
        <w:rPr>
          <w:rFonts w:cs="Arial"/>
          <w:szCs w:val="22"/>
          <w:lang w:val="en-GB"/>
        </w:rPr>
        <w:t>ators in the municipalities</w:t>
      </w:r>
      <w:r w:rsidR="00C55D5D" w:rsidRPr="00753720">
        <w:rPr>
          <w:rFonts w:cs="Arial"/>
          <w:szCs w:val="22"/>
          <w:lang w:val="en-GB"/>
        </w:rPr>
        <w:t xml:space="preserve"> (up t</w:t>
      </w:r>
      <w:r w:rsidR="00D62217" w:rsidRPr="00753720">
        <w:rPr>
          <w:rFonts w:cs="Arial"/>
          <w:szCs w:val="22"/>
          <w:lang w:val="en-GB"/>
        </w:rPr>
        <w:t>o</w:t>
      </w:r>
      <w:r w:rsidR="00C55D5D" w:rsidRPr="00753720">
        <w:rPr>
          <w:rFonts w:cs="Arial"/>
          <w:szCs w:val="22"/>
          <w:lang w:val="en-GB"/>
        </w:rPr>
        <w:t xml:space="preserve"> 10)</w:t>
      </w:r>
      <w:r w:rsidR="005E415B" w:rsidRPr="00753720">
        <w:rPr>
          <w:rFonts w:cs="Arial"/>
          <w:szCs w:val="22"/>
          <w:lang w:val="en-GB"/>
        </w:rPr>
        <w:t>, administrators</w:t>
      </w:r>
      <w:r w:rsidR="00EA37AC" w:rsidRPr="00753720">
        <w:rPr>
          <w:rFonts w:cs="Arial"/>
          <w:szCs w:val="22"/>
          <w:lang w:val="en-GB"/>
        </w:rPr>
        <w:t xml:space="preserve"> (up to </w:t>
      </w:r>
      <w:r w:rsidR="00C65425" w:rsidRPr="00753720">
        <w:rPr>
          <w:rFonts w:cs="Arial"/>
          <w:szCs w:val="22"/>
          <w:lang w:val="en-GB"/>
        </w:rPr>
        <w:t>3</w:t>
      </w:r>
      <w:r w:rsidR="00EA37AC" w:rsidRPr="00753720">
        <w:rPr>
          <w:rFonts w:cs="Arial"/>
          <w:szCs w:val="22"/>
          <w:lang w:val="en-GB"/>
        </w:rPr>
        <w:t>)</w:t>
      </w:r>
      <w:r w:rsidR="005E415B" w:rsidRPr="00753720">
        <w:rPr>
          <w:rFonts w:cs="Arial"/>
          <w:szCs w:val="22"/>
          <w:lang w:val="en-GB"/>
        </w:rPr>
        <w:t xml:space="preserve"> and </w:t>
      </w:r>
      <w:r w:rsidRPr="00753720">
        <w:rPr>
          <w:rFonts w:cs="Arial"/>
          <w:szCs w:val="22"/>
          <w:lang w:val="en-GB"/>
        </w:rPr>
        <w:t>trainers</w:t>
      </w:r>
      <w:r w:rsidR="00706B97" w:rsidRPr="00753720">
        <w:rPr>
          <w:rFonts w:cs="Arial"/>
          <w:szCs w:val="22"/>
          <w:lang w:val="en-GB"/>
        </w:rPr>
        <w:t xml:space="preserve"> (up to </w:t>
      </w:r>
      <w:r w:rsidR="00F05FBB" w:rsidRPr="00753720">
        <w:rPr>
          <w:rFonts w:cs="Arial"/>
          <w:szCs w:val="22"/>
          <w:lang w:val="en-GB"/>
        </w:rPr>
        <w:t>5</w:t>
      </w:r>
      <w:r w:rsidR="00706B97" w:rsidRPr="00753720">
        <w:rPr>
          <w:rFonts w:cs="Arial"/>
          <w:szCs w:val="22"/>
          <w:lang w:val="en-GB"/>
        </w:rPr>
        <w:t>)</w:t>
      </w:r>
      <w:r w:rsidRPr="00753720">
        <w:rPr>
          <w:rFonts w:cs="Arial"/>
          <w:szCs w:val="22"/>
          <w:lang w:val="en-GB"/>
        </w:rPr>
        <w:t xml:space="preserve"> to work with the system:</w:t>
      </w:r>
    </w:p>
    <w:p w14:paraId="41A30703" w14:textId="3023A6C3" w:rsidR="0033034C" w:rsidRPr="00CF3A0F" w:rsidRDefault="0033034C"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access to the training modules</w:t>
      </w:r>
      <w:r w:rsidR="000613A7" w:rsidRPr="00CF3A0F">
        <w:rPr>
          <w:rFonts w:cs="Arial"/>
          <w:szCs w:val="22"/>
          <w:lang w:val="en-GB"/>
        </w:rPr>
        <w:t>,</w:t>
      </w:r>
    </w:p>
    <w:p w14:paraId="2650C799" w14:textId="65E4BB7E" w:rsidR="0033034C" w:rsidRPr="00CF3A0F" w:rsidRDefault="0033034C"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upload training material</w:t>
      </w:r>
      <w:r w:rsidR="00F11460" w:rsidRPr="00CF3A0F">
        <w:rPr>
          <w:rFonts w:cs="Arial"/>
          <w:szCs w:val="22"/>
          <w:lang w:val="en-GB"/>
        </w:rPr>
        <w:t>s</w:t>
      </w:r>
      <w:r w:rsidR="000613A7" w:rsidRPr="00CF3A0F">
        <w:rPr>
          <w:rFonts w:cs="Arial"/>
          <w:szCs w:val="22"/>
          <w:lang w:val="en-GB"/>
        </w:rPr>
        <w:t>,</w:t>
      </w:r>
    </w:p>
    <w:p w14:paraId="62DD83F5" w14:textId="2E64D35E" w:rsidR="0075433A" w:rsidRPr="00CF3A0F" w:rsidRDefault="0033034C"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assigning users to courses</w:t>
      </w:r>
      <w:r w:rsidR="000613A7" w:rsidRPr="00CF3A0F">
        <w:rPr>
          <w:rFonts w:cs="Arial"/>
          <w:szCs w:val="22"/>
          <w:lang w:val="en-GB"/>
        </w:rPr>
        <w:t>,</w:t>
      </w:r>
    </w:p>
    <w:p w14:paraId="7354A093" w14:textId="3FEA2BC5" w:rsidR="0033034C" w:rsidRPr="00CF3A0F" w:rsidRDefault="0033034C" w:rsidP="007257BF">
      <w:pPr>
        <w:pStyle w:val="ListParagraph"/>
        <w:numPr>
          <w:ilvl w:val="0"/>
          <w:numId w:val="8"/>
        </w:numPr>
        <w:spacing w:after="120" w:line="276" w:lineRule="auto"/>
        <w:ind w:left="1423" w:hanging="357"/>
        <w:contextualSpacing w:val="0"/>
        <w:jc w:val="both"/>
        <w:rPr>
          <w:rFonts w:cs="Arial"/>
          <w:szCs w:val="22"/>
          <w:lang w:val="en-GB"/>
        </w:rPr>
      </w:pPr>
      <w:r w:rsidRPr="00CF3A0F">
        <w:rPr>
          <w:rFonts w:cs="Arial"/>
          <w:szCs w:val="22"/>
          <w:lang w:val="en-GB"/>
        </w:rPr>
        <w:t>using the forums</w:t>
      </w:r>
      <w:r w:rsidR="000613A7" w:rsidRPr="00CF3A0F">
        <w:rPr>
          <w:rFonts w:cs="Arial"/>
          <w:szCs w:val="22"/>
          <w:lang w:val="en-GB"/>
        </w:rPr>
        <w:t>,</w:t>
      </w:r>
      <w:r w:rsidR="00746E61" w:rsidRPr="00CF3A0F">
        <w:rPr>
          <w:rFonts w:cs="Arial"/>
          <w:szCs w:val="22"/>
          <w:lang w:val="en-GB"/>
        </w:rPr>
        <w:t xml:space="preserve"> etc.</w:t>
      </w:r>
    </w:p>
    <w:p w14:paraId="7645567D" w14:textId="6ABF4BEF" w:rsidR="00FC08A7" w:rsidRDefault="00C55802" w:rsidP="004F0617">
      <w:pPr>
        <w:spacing w:after="120" w:line="288" w:lineRule="auto"/>
        <w:ind w:left="540"/>
        <w:jc w:val="both"/>
        <w:rPr>
          <w:rFonts w:cs="Arial"/>
          <w:szCs w:val="22"/>
          <w:lang w:val="en-GB"/>
        </w:rPr>
      </w:pPr>
      <w:r>
        <w:rPr>
          <w:rFonts w:cs="Arial"/>
          <w:szCs w:val="22"/>
          <w:lang w:val="en-GB"/>
        </w:rPr>
        <w:t xml:space="preserve">The trainings for system administrators should be </w:t>
      </w:r>
      <w:r w:rsidR="00FC08A7" w:rsidRPr="00CF3A0F">
        <w:rPr>
          <w:rFonts w:cs="Arial"/>
          <w:szCs w:val="22"/>
          <w:lang w:val="en-GB"/>
        </w:rPr>
        <w:t>adjusted to the Moodle LMS</w:t>
      </w:r>
      <w:r w:rsidR="008E49EB">
        <w:rPr>
          <w:rFonts w:cs="Arial"/>
          <w:szCs w:val="22"/>
          <w:lang w:val="en-GB"/>
        </w:rPr>
        <w:t>, including</w:t>
      </w:r>
      <w:r w:rsidR="00D80C30">
        <w:rPr>
          <w:rFonts w:cs="Arial"/>
          <w:szCs w:val="22"/>
          <w:lang w:val="en-GB"/>
        </w:rPr>
        <w:t xml:space="preserve"> both </w:t>
      </w:r>
      <w:r w:rsidR="0009036C">
        <w:rPr>
          <w:rFonts w:cs="Arial"/>
          <w:szCs w:val="22"/>
          <w:lang w:val="en-GB"/>
        </w:rPr>
        <w:t xml:space="preserve">Moodle system </w:t>
      </w:r>
      <w:r w:rsidR="00D80C30">
        <w:rPr>
          <w:rFonts w:cs="Arial"/>
          <w:szCs w:val="22"/>
          <w:lang w:val="en-GB"/>
        </w:rPr>
        <w:t>administrators and technical specialists</w:t>
      </w:r>
      <w:r w:rsidR="00EF0A21">
        <w:rPr>
          <w:rFonts w:cs="Arial"/>
          <w:szCs w:val="22"/>
          <w:lang w:val="en-GB"/>
        </w:rPr>
        <w:t>.</w:t>
      </w:r>
    </w:p>
    <w:p w14:paraId="47D0F640" w14:textId="3683DAB4" w:rsidR="0034166E" w:rsidRDefault="0034166E" w:rsidP="004F0617">
      <w:pPr>
        <w:spacing w:after="120" w:line="288" w:lineRule="auto"/>
        <w:ind w:left="540"/>
        <w:jc w:val="both"/>
        <w:rPr>
          <w:rFonts w:cs="Arial"/>
          <w:szCs w:val="22"/>
          <w:lang w:val="en-GB"/>
        </w:rPr>
      </w:pPr>
    </w:p>
    <w:p w14:paraId="7B6A02FA" w14:textId="08B8E1D3" w:rsidR="0034166E" w:rsidRPr="00587DE4" w:rsidRDefault="0034166E" w:rsidP="004F0617">
      <w:pPr>
        <w:spacing w:after="120" w:line="288" w:lineRule="auto"/>
        <w:ind w:left="540"/>
        <w:jc w:val="both"/>
        <w:rPr>
          <w:rFonts w:cs="Arial"/>
          <w:b/>
          <w:szCs w:val="22"/>
          <w:lang w:val="en-GB"/>
        </w:rPr>
      </w:pPr>
      <w:r w:rsidRPr="00587DE4">
        <w:rPr>
          <w:rFonts w:cs="Arial"/>
          <w:b/>
          <w:szCs w:val="22"/>
          <w:lang w:val="en-GB"/>
        </w:rPr>
        <w:t xml:space="preserve">Task </w:t>
      </w:r>
      <w:r w:rsidR="00753337">
        <w:rPr>
          <w:rFonts w:cs="Arial"/>
          <w:b/>
          <w:szCs w:val="22"/>
          <w:lang w:val="en-GB"/>
        </w:rPr>
        <w:t>6</w:t>
      </w:r>
      <w:r w:rsidRPr="00587DE4">
        <w:rPr>
          <w:rFonts w:cs="Arial"/>
          <w:b/>
          <w:szCs w:val="22"/>
          <w:lang w:val="en-GB"/>
        </w:rPr>
        <w:t>: Backstopping</w:t>
      </w:r>
      <w:r w:rsidR="00BB0329">
        <w:rPr>
          <w:rFonts w:cs="Arial"/>
          <w:b/>
          <w:szCs w:val="22"/>
          <w:lang w:val="en-GB"/>
        </w:rPr>
        <w:t xml:space="preserve"> support</w:t>
      </w:r>
    </w:p>
    <w:p w14:paraId="40DC5F01" w14:textId="662CDCF4" w:rsidR="0034166E" w:rsidRDefault="0034166E" w:rsidP="004F0617">
      <w:pPr>
        <w:spacing w:after="120" w:line="288" w:lineRule="auto"/>
        <w:ind w:left="540"/>
        <w:jc w:val="both"/>
        <w:rPr>
          <w:rFonts w:cs="Arial"/>
          <w:szCs w:val="22"/>
          <w:lang w:val="en-GB"/>
        </w:rPr>
      </w:pPr>
      <w:r>
        <w:rPr>
          <w:rFonts w:cs="Arial"/>
          <w:szCs w:val="22"/>
          <w:lang w:val="en-GB"/>
        </w:rPr>
        <w:t>After the launch of the LMS and first trainings, the contractor will provide backstopping support to the administrators of the system regarding:</w:t>
      </w:r>
    </w:p>
    <w:p w14:paraId="7AC8A5DA" w14:textId="53840326" w:rsidR="0034166E" w:rsidRDefault="0034166E" w:rsidP="0034166E">
      <w:pPr>
        <w:pStyle w:val="ListParagraph"/>
        <w:numPr>
          <w:ilvl w:val="0"/>
          <w:numId w:val="8"/>
        </w:numPr>
        <w:spacing w:after="120" w:line="276" w:lineRule="auto"/>
        <w:ind w:left="1423" w:hanging="357"/>
        <w:contextualSpacing w:val="0"/>
        <w:jc w:val="both"/>
        <w:rPr>
          <w:rFonts w:cs="Arial"/>
          <w:szCs w:val="22"/>
          <w:lang w:val="en-GB"/>
        </w:rPr>
      </w:pPr>
      <w:r w:rsidRPr="0034166E">
        <w:rPr>
          <w:rFonts w:cs="Arial"/>
          <w:szCs w:val="22"/>
          <w:lang w:val="en-GB"/>
        </w:rPr>
        <w:t>the</w:t>
      </w:r>
      <w:r>
        <w:rPr>
          <w:rFonts w:cs="Arial"/>
          <w:szCs w:val="22"/>
          <w:lang w:val="en-GB"/>
        </w:rPr>
        <w:t xml:space="preserve"> overall</w:t>
      </w:r>
      <w:r w:rsidRPr="0034166E">
        <w:rPr>
          <w:rFonts w:cs="Arial"/>
          <w:szCs w:val="22"/>
          <w:lang w:val="en-GB"/>
        </w:rPr>
        <w:t xml:space="preserve"> maintenance of the LMS</w:t>
      </w:r>
      <w:r>
        <w:rPr>
          <w:rFonts w:cs="Arial"/>
          <w:szCs w:val="22"/>
          <w:lang w:val="en-GB"/>
        </w:rPr>
        <w:t>,</w:t>
      </w:r>
    </w:p>
    <w:p w14:paraId="257F4795" w14:textId="0466077A" w:rsidR="0034166E" w:rsidRDefault="0034166E" w:rsidP="0034166E">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technical finetuning based on administrators’ and clients’ feedback,</w:t>
      </w:r>
    </w:p>
    <w:p w14:paraId="59397F01" w14:textId="4E054E7E" w:rsidR="0034166E" w:rsidRPr="0034166E" w:rsidRDefault="0034166E" w:rsidP="00587DE4">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any other issues or questions raising during the implementation of e-learning courses.</w:t>
      </w:r>
    </w:p>
    <w:p w14:paraId="23AD5562" w14:textId="77777777" w:rsidR="00A74049" w:rsidRPr="00CF3A0F" w:rsidRDefault="00A74049" w:rsidP="00A74049">
      <w:pPr>
        <w:pStyle w:val="ListParagraph"/>
        <w:spacing w:after="120" w:line="276" w:lineRule="auto"/>
        <w:ind w:left="1423"/>
        <w:contextualSpacing w:val="0"/>
        <w:jc w:val="both"/>
        <w:rPr>
          <w:rFonts w:cs="Arial"/>
          <w:szCs w:val="22"/>
          <w:lang w:val="en-GB"/>
        </w:rPr>
      </w:pPr>
    </w:p>
    <w:p w14:paraId="056BCCDA" w14:textId="5F842F2D" w:rsidR="009914F9" w:rsidRDefault="009914F9" w:rsidP="007257BF">
      <w:pPr>
        <w:pStyle w:val="ListParagraph"/>
        <w:numPr>
          <w:ilvl w:val="0"/>
          <w:numId w:val="1"/>
        </w:numPr>
        <w:spacing w:after="120"/>
        <w:rPr>
          <w:rFonts w:cs="Arial"/>
          <w:b/>
          <w:szCs w:val="22"/>
          <w:lang w:val="en-GB"/>
        </w:rPr>
      </w:pPr>
      <w:r>
        <w:rPr>
          <w:rFonts w:cs="Arial"/>
          <w:b/>
          <w:szCs w:val="22"/>
          <w:lang w:val="en-GB"/>
        </w:rPr>
        <w:t>Deliverables</w:t>
      </w:r>
    </w:p>
    <w:p w14:paraId="6D12BEE4" w14:textId="3CCC54B1" w:rsidR="009914F9" w:rsidRDefault="009914F9" w:rsidP="009914F9">
      <w:pPr>
        <w:spacing w:after="120"/>
        <w:rPr>
          <w:rFonts w:cs="Arial"/>
          <w:szCs w:val="22"/>
          <w:lang w:val="en-GB"/>
        </w:rPr>
      </w:pPr>
      <w:r>
        <w:rPr>
          <w:rFonts w:cs="Arial"/>
          <w:szCs w:val="22"/>
          <w:lang w:val="en-GB"/>
        </w:rPr>
        <w:t xml:space="preserve">The following deliverables are expected </w:t>
      </w:r>
      <w:proofErr w:type="gramStart"/>
      <w:r>
        <w:rPr>
          <w:rFonts w:cs="Arial"/>
          <w:szCs w:val="22"/>
          <w:lang w:val="en-GB"/>
        </w:rPr>
        <w:t>in the course of</w:t>
      </w:r>
      <w:proofErr w:type="gramEnd"/>
      <w:r>
        <w:rPr>
          <w:rFonts w:cs="Arial"/>
          <w:szCs w:val="22"/>
          <w:lang w:val="en-GB"/>
        </w:rPr>
        <w:t xml:space="preserve"> the assignment’s implementation and will be the basis for interim payments:</w:t>
      </w:r>
    </w:p>
    <w:p w14:paraId="6461647E" w14:textId="775EDB1E" w:rsidR="009914F9" w:rsidRDefault="009914F9" w:rsidP="00587DE4">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Draft and final Prototype of the LMS solution (Task 2 based on Task 1)</w:t>
      </w:r>
    </w:p>
    <w:p w14:paraId="6FA4157C" w14:textId="1B67730C" w:rsidR="009914F9" w:rsidRDefault="009914F9" w:rsidP="00587DE4">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Installed LMS solution (Task 3)</w:t>
      </w:r>
    </w:p>
    <w:p w14:paraId="75F3FC08" w14:textId="6AB54F26" w:rsidR="009914F9" w:rsidRDefault="009914F9" w:rsidP="00587DE4">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Setup and configurated MMIS e-learning course (Task 4)</w:t>
      </w:r>
    </w:p>
    <w:p w14:paraId="48AA630F" w14:textId="783C2594" w:rsidR="009914F9" w:rsidRDefault="009914F9" w:rsidP="00587DE4">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lastRenderedPageBreak/>
        <w:t>Training details (agenda, content) (Task 5)</w:t>
      </w:r>
    </w:p>
    <w:p w14:paraId="367A8DE3" w14:textId="5643FEDE" w:rsidR="009914F9" w:rsidRDefault="009914F9" w:rsidP="00587DE4">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Outline of the backstopping support provided (Task 6)</w:t>
      </w:r>
    </w:p>
    <w:p w14:paraId="09956936" w14:textId="56D3C93B" w:rsidR="009914F9" w:rsidRDefault="009914F9" w:rsidP="00587DE4">
      <w:pPr>
        <w:pStyle w:val="ListParagraph"/>
        <w:numPr>
          <w:ilvl w:val="0"/>
          <w:numId w:val="8"/>
        </w:numPr>
        <w:spacing w:after="120" w:line="276" w:lineRule="auto"/>
        <w:ind w:left="1423" w:hanging="357"/>
        <w:contextualSpacing w:val="0"/>
        <w:jc w:val="both"/>
        <w:rPr>
          <w:rFonts w:cs="Arial"/>
          <w:szCs w:val="22"/>
          <w:lang w:val="en-GB"/>
        </w:rPr>
      </w:pPr>
      <w:r>
        <w:rPr>
          <w:rFonts w:cs="Arial"/>
          <w:szCs w:val="22"/>
          <w:lang w:val="en-GB"/>
        </w:rPr>
        <w:t>Final Report covering the whole assignment including:</w:t>
      </w:r>
    </w:p>
    <w:p w14:paraId="15DBB647" w14:textId="28E304B2" w:rsidR="009914F9" w:rsidRDefault="009914F9" w:rsidP="00587DE4">
      <w:pPr>
        <w:pStyle w:val="ListParagraph"/>
        <w:numPr>
          <w:ilvl w:val="2"/>
          <w:numId w:val="8"/>
        </w:numPr>
        <w:spacing w:after="120" w:line="276" w:lineRule="auto"/>
        <w:contextualSpacing w:val="0"/>
        <w:jc w:val="both"/>
        <w:rPr>
          <w:rFonts w:cs="Arial"/>
          <w:szCs w:val="22"/>
          <w:lang w:val="en-GB"/>
        </w:rPr>
      </w:pPr>
      <w:r>
        <w:rPr>
          <w:rFonts w:cs="Arial"/>
          <w:szCs w:val="22"/>
          <w:lang w:val="en-GB"/>
        </w:rPr>
        <w:t>Deliverables above-mentioned,</w:t>
      </w:r>
    </w:p>
    <w:p w14:paraId="103DAB58" w14:textId="4C5FB3FC" w:rsidR="009914F9" w:rsidRDefault="009914F9" w:rsidP="00587DE4">
      <w:pPr>
        <w:pStyle w:val="ListParagraph"/>
        <w:numPr>
          <w:ilvl w:val="2"/>
          <w:numId w:val="8"/>
        </w:numPr>
        <w:spacing w:after="120" w:line="276" w:lineRule="auto"/>
        <w:contextualSpacing w:val="0"/>
        <w:jc w:val="both"/>
        <w:rPr>
          <w:rFonts w:cs="Arial"/>
          <w:szCs w:val="22"/>
          <w:lang w:val="en-GB"/>
        </w:rPr>
      </w:pPr>
      <w:r>
        <w:rPr>
          <w:rFonts w:cs="Arial"/>
          <w:szCs w:val="22"/>
          <w:lang w:val="en-GB"/>
        </w:rPr>
        <w:t>Recommendations for further development of the LMS system.</w:t>
      </w:r>
    </w:p>
    <w:p w14:paraId="785E40FF" w14:textId="77777777" w:rsidR="009914F9" w:rsidRPr="003802AD" w:rsidRDefault="009914F9" w:rsidP="00587DE4">
      <w:pPr>
        <w:spacing w:after="120"/>
        <w:rPr>
          <w:rFonts w:cs="Arial"/>
          <w:szCs w:val="22"/>
          <w:lang w:val="en-GB"/>
        </w:rPr>
      </w:pPr>
    </w:p>
    <w:p w14:paraId="4712BE1D" w14:textId="3D3DC2ED" w:rsidR="00B8215F" w:rsidRPr="00CF3A0F" w:rsidRDefault="00CC4704" w:rsidP="007257BF">
      <w:pPr>
        <w:pStyle w:val="ListParagraph"/>
        <w:numPr>
          <w:ilvl w:val="0"/>
          <w:numId w:val="1"/>
        </w:numPr>
        <w:spacing w:after="120"/>
        <w:rPr>
          <w:rFonts w:cs="Arial"/>
          <w:b/>
          <w:szCs w:val="22"/>
          <w:lang w:val="en-GB"/>
        </w:rPr>
      </w:pPr>
      <w:r w:rsidRPr="00CF3A0F">
        <w:rPr>
          <w:rFonts w:cs="Arial"/>
          <w:b/>
          <w:szCs w:val="22"/>
          <w:lang w:val="en-GB"/>
        </w:rPr>
        <w:t xml:space="preserve">Proposed </w:t>
      </w:r>
      <w:r w:rsidR="00B8215F" w:rsidRPr="00CF3A0F">
        <w:rPr>
          <w:rFonts w:cs="Arial"/>
          <w:b/>
          <w:szCs w:val="22"/>
          <w:lang w:val="en-GB"/>
        </w:rPr>
        <w:t xml:space="preserve">Schedule and </w:t>
      </w:r>
      <w:r w:rsidR="00546304">
        <w:rPr>
          <w:rFonts w:cs="Arial"/>
          <w:b/>
          <w:szCs w:val="22"/>
          <w:lang w:val="en-GB"/>
        </w:rPr>
        <w:t xml:space="preserve">Contractor </w:t>
      </w:r>
      <w:r w:rsidR="00B8215F" w:rsidRPr="00CF3A0F">
        <w:rPr>
          <w:rFonts w:cs="Arial"/>
          <w:b/>
          <w:szCs w:val="22"/>
          <w:lang w:val="en-GB"/>
        </w:rPr>
        <w:t>Inputs</w:t>
      </w:r>
    </w:p>
    <w:p w14:paraId="0106F1AD" w14:textId="77777777" w:rsidR="0049462D" w:rsidRPr="00CF3A0F" w:rsidRDefault="0049462D" w:rsidP="00753288">
      <w:pPr>
        <w:pStyle w:val="ListParagraph"/>
        <w:spacing w:after="120"/>
        <w:ind w:left="900"/>
        <w:rPr>
          <w:rFonts w:cs="Arial"/>
          <w:b/>
          <w:szCs w:val="22"/>
          <w:lang w:val="en-GB"/>
        </w:rPr>
      </w:pPr>
    </w:p>
    <w:p w14:paraId="3F372F48" w14:textId="74B481C9" w:rsidR="00586790" w:rsidRPr="00CF3A0F" w:rsidRDefault="001B4FA1" w:rsidP="00FA01C8">
      <w:pPr>
        <w:pStyle w:val="1Einrckung"/>
        <w:spacing w:after="120"/>
        <w:ind w:left="0" w:firstLine="0"/>
        <w:jc w:val="both"/>
        <w:rPr>
          <w:rFonts w:cs="Arial"/>
          <w:szCs w:val="22"/>
          <w:lang w:val="en-GB"/>
        </w:rPr>
      </w:pPr>
      <w:r w:rsidRPr="00CF3A0F">
        <w:rPr>
          <w:rFonts w:cs="Arial"/>
          <w:szCs w:val="22"/>
          <w:lang w:val="en-GB"/>
        </w:rPr>
        <w:t xml:space="preserve">Tentative commencement of </w:t>
      </w:r>
      <w:r w:rsidR="00FD50BD" w:rsidRPr="00CF3A0F">
        <w:rPr>
          <w:rFonts w:cs="Arial"/>
          <w:szCs w:val="22"/>
          <w:lang w:val="en-GB"/>
        </w:rPr>
        <w:t xml:space="preserve">the </w:t>
      </w:r>
      <w:r w:rsidRPr="00CF3A0F">
        <w:rPr>
          <w:rFonts w:cs="Arial"/>
          <w:szCs w:val="22"/>
          <w:lang w:val="en-GB"/>
        </w:rPr>
        <w:t xml:space="preserve">assignment </w:t>
      </w:r>
      <w:r w:rsidR="00311F16" w:rsidRPr="00CF3A0F">
        <w:rPr>
          <w:rFonts w:cs="Arial"/>
          <w:szCs w:val="22"/>
          <w:lang w:val="en-GB"/>
        </w:rPr>
        <w:t xml:space="preserve">is </w:t>
      </w:r>
      <w:r w:rsidR="00CD4B22">
        <w:rPr>
          <w:rFonts w:cs="Arial"/>
          <w:b/>
          <w:szCs w:val="22"/>
          <w:lang w:val="en-GB"/>
        </w:rPr>
        <w:t>15</w:t>
      </w:r>
      <w:r w:rsidR="00573ABF" w:rsidRPr="0024298C">
        <w:rPr>
          <w:rFonts w:cs="Arial"/>
          <w:b/>
          <w:szCs w:val="22"/>
          <w:lang w:val="en-GB"/>
        </w:rPr>
        <w:t>.04.2019</w:t>
      </w:r>
      <w:r w:rsidRPr="00CF3A0F">
        <w:rPr>
          <w:rFonts w:cs="Arial"/>
          <w:b/>
          <w:szCs w:val="22"/>
          <w:lang w:val="en-GB"/>
        </w:rPr>
        <w:t>.</w:t>
      </w:r>
      <w:r w:rsidRPr="00CF3A0F">
        <w:rPr>
          <w:rFonts w:cs="Arial"/>
          <w:szCs w:val="22"/>
          <w:lang w:val="en-GB"/>
        </w:rPr>
        <w:t xml:space="preserve"> </w:t>
      </w:r>
      <w:r w:rsidR="0070532A" w:rsidRPr="00CF3A0F">
        <w:rPr>
          <w:rFonts w:cs="Arial"/>
          <w:szCs w:val="22"/>
          <w:lang w:val="en-GB"/>
        </w:rPr>
        <w:t xml:space="preserve">The contract will terminate on </w:t>
      </w:r>
      <w:r w:rsidR="00BB0329">
        <w:rPr>
          <w:rFonts w:cs="Arial"/>
          <w:b/>
          <w:szCs w:val="22"/>
          <w:lang w:val="en-GB"/>
        </w:rPr>
        <w:t>22</w:t>
      </w:r>
      <w:r w:rsidR="001F1B1D" w:rsidRPr="001F1B1D">
        <w:rPr>
          <w:rFonts w:cs="Arial"/>
          <w:b/>
          <w:szCs w:val="22"/>
          <w:lang w:val="en-GB"/>
        </w:rPr>
        <w:t>.</w:t>
      </w:r>
      <w:r w:rsidR="00BB0329">
        <w:rPr>
          <w:rFonts w:cs="Arial"/>
          <w:b/>
          <w:szCs w:val="22"/>
          <w:lang w:val="en-GB"/>
        </w:rPr>
        <w:t>11</w:t>
      </w:r>
      <w:r w:rsidR="001F1B1D" w:rsidRPr="001F1B1D">
        <w:rPr>
          <w:rFonts w:cs="Arial"/>
          <w:b/>
          <w:szCs w:val="22"/>
          <w:lang w:val="en-GB"/>
        </w:rPr>
        <w:t>.20</w:t>
      </w:r>
      <w:r w:rsidR="00C65425">
        <w:rPr>
          <w:rFonts w:cs="Arial"/>
          <w:b/>
          <w:szCs w:val="22"/>
          <w:lang w:val="en-GB"/>
        </w:rPr>
        <w:t>19</w:t>
      </w:r>
      <w:r w:rsidR="00FD32C9">
        <w:rPr>
          <w:rFonts w:cs="Arial"/>
          <w:b/>
          <w:szCs w:val="22"/>
          <w:lang w:val="en-GB"/>
        </w:rPr>
        <w:t>.</w:t>
      </w:r>
    </w:p>
    <w:p w14:paraId="35144616" w14:textId="77E1600F" w:rsidR="00B8215F" w:rsidRPr="00CF3A0F" w:rsidRDefault="00945F6C" w:rsidP="00FA01C8">
      <w:pPr>
        <w:pStyle w:val="1Einrckung"/>
        <w:spacing w:after="120"/>
        <w:ind w:left="0" w:firstLine="0"/>
        <w:jc w:val="both"/>
        <w:rPr>
          <w:rFonts w:cs="Arial"/>
          <w:szCs w:val="22"/>
          <w:lang w:val="en-GB"/>
        </w:rPr>
      </w:pPr>
      <w:r w:rsidRPr="00CF3A0F">
        <w:rPr>
          <w:rFonts w:cs="Arial"/>
          <w:szCs w:val="22"/>
          <w:lang w:val="en-GB"/>
        </w:rPr>
        <w:t xml:space="preserve">All below listed tasks </w:t>
      </w:r>
      <w:r w:rsidR="006C14C2" w:rsidRPr="00CF3A0F">
        <w:rPr>
          <w:rFonts w:cs="Arial"/>
          <w:szCs w:val="22"/>
          <w:lang w:val="en-GB"/>
        </w:rPr>
        <w:t xml:space="preserve">will </w:t>
      </w:r>
      <w:r w:rsidRPr="00CF3A0F">
        <w:rPr>
          <w:rFonts w:cs="Arial"/>
          <w:szCs w:val="22"/>
          <w:lang w:val="en-GB"/>
        </w:rPr>
        <w:t xml:space="preserve">be implemented within </w:t>
      </w:r>
      <w:r w:rsidR="00F45105" w:rsidRPr="00CF3A0F">
        <w:rPr>
          <w:rFonts w:cs="Arial"/>
          <w:szCs w:val="22"/>
          <w:lang w:val="en-GB"/>
        </w:rPr>
        <w:t xml:space="preserve">up to </w:t>
      </w:r>
      <w:r w:rsidR="00BB0329">
        <w:rPr>
          <w:rFonts w:cs="Arial"/>
          <w:b/>
          <w:szCs w:val="22"/>
          <w:lang w:val="en-GB"/>
        </w:rPr>
        <w:t>5</w:t>
      </w:r>
      <w:r w:rsidR="009914F9">
        <w:rPr>
          <w:rFonts w:cs="Arial"/>
          <w:b/>
          <w:szCs w:val="22"/>
          <w:lang w:val="en-GB"/>
        </w:rPr>
        <w:t>7</w:t>
      </w:r>
      <w:r w:rsidR="0034166E" w:rsidRPr="00CF3A0F">
        <w:rPr>
          <w:rFonts w:cs="Arial"/>
          <w:b/>
          <w:szCs w:val="22"/>
          <w:lang w:val="en-GB"/>
        </w:rPr>
        <w:t xml:space="preserve"> </w:t>
      </w:r>
      <w:r w:rsidR="007D3C3E" w:rsidRPr="00CF3A0F">
        <w:rPr>
          <w:rFonts w:cs="Arial"/>
          <w:szCs w:val="22"/>
          <w:lang w:val="en-GB"/>
        </w:rPr>
        <w:t>expert-</w:t>
      </w:r>
      <w:r w:rsidRPr="00CF3A0F">
        <w:rPr>
          <w:rFonts w:cs="Arial"/>
          <w:szCs w:val="22"/>
          <w:lang w:val="en-GB"/>
        </w:rPr>
        <w:t>days</w:t>
      </w:r>
      <w:r w:rsidR="003F6D0D" w:rsidRPr="00CF3A0F">
        <w:rPr>
          <w:rFonts w:cs="Arial"/>
          <w:szCs w:val="22"/>
          <w:lang w:val="en-GB"/>
        </w:rPr>
        <w:t xml:space="preserve"> </w:t>
      </w:r>
      <w:r w:rsidRPr="00CF3A0F">
        <w:rPr>
          <w:rFonts w:cs="Arial"/>
          <w:szCs w:val="22"/>
          <w:lang w:val="en-GB"/>
        </w:rPr>
        <w:t xml:space="preserve">during the mentioned </w:t>
      </w:r>
      <w:r w:rsidR="00C60396" w:rsidRPr="00CF3A0F">
        <w:rPr>
          <w:rFonts w:cs="Arial"/>
          <w:szCs w:val="22"/>
          <w:lang w:val="en-GB"/>
        </w:rPr>
        <w:t>period</w:t>
      </w:r>
      <w:r w:rsidR="00560852" w:rsidRPr="00CF3A0F">
        <w:rPr>
          <w:rFonts w:cs="Arial"/>
          <w:szCs w:val="22"/>
          <w:lang w:val="en-GB"/>
        </w:rPr>
        <w:t>.</w:t>
      </w:r>
    </w:p>
    <w:p w14:paraId="05B16D4D" w14:textId="77777777" w:rsidR="005D5026" w:rsidRPr="00CF3A0F" w:rsidRDefault="005D5026" w:rsidP="00FA01C8">
      <w:pPr>
        <w:pStyle w:val="1Einrckung"/>
        <w:spacing w:after="120"/>
        <w:ind w:left="0" w:firstLine="0"/>
        <w:jc w:val="both"/>
        <w:rPr>
          <w:rFonts w:cs="Arial"/>
          <w:szCs w:val="22"/>
          <w:lang w:val="en-GB"/>
        </w:rPr>
      </w:pPr>
    </w:p>
    <w:tbl>
      <w:tblPr>
        <w:tblStyle w:val="TableGrid"/>
        <w:tblW w:w="0" w:type="auto"/>
        <w:jc w:val="center"/>
        <w:tblLook w:val="04A0" w:firstRow="1" w:lastRow="0" w:firstColumn="1" w:lastColumn="0" w:noHBand="0" w:noVBand="1"/>
      </w:tblPr>
      <w:tblGrid>
        <w:gridCol w:w="461"/>
        <w:gridCol w:w="5306"/>
        <w:gridCol w:w="2693"/>
        <w:gridCol w:w="1710"/>
      </w:tblGrid>
      <w:tr w:rsidR="004235CD" w:rsidRPr="00CF3A0F" w14:paraId="243E99BD" w14:textId="13BE0745" w:rsidTr="00C03C77">
        <w:trPr>
          <w:jc w:val="center"/>
        </w:trPr>
        <w:tc>
          <w:tcPr>
            <w:tcW w:w="5767" w:type="dxa"/>
            <w:gridSpan w:val="2"/>
            <w:shd w:val="clear" w:color="auto" w:fill="BFBFBF" w:themeFill="background1" w:themeFillShade="BF"/>
          </w:tcPr>
          <w:p w14:paraId="5B984FC8" w14:textId="469A6472" w:rsidR="004235CD" w:rsidRPr="00CF3A0F" w:rsidRDefault="004235CD" w:rsidP="001740AF">
            <w:pPr>
              <w:pStyle w:val="1Einrckung"/>
              <w:spacing w:after="120"/>
              <w:ind w:left="0" w:firstLine="0"/>
              <w:jc w:val="center"/>
              <w:rPr>
                <w:rFonts w:cs="Arial"/>
                <w:b/>
                <w:szCs w:val="22"/>
                <w:lang w:val="en-GB"/>
              </w:rPr>
            </w:pPr>
            <w:r w:rsidRPr="00CF3A0F">
              <w:rPr>
                <w:rFonts w:cs="Arial"/>
                <w:b/>
                <w:szCs w:val="22"/>
                <w:lang w:val="en-GB"/>
              </w:rPr>
              <w:t>Tasks</w:t>
            </w:r>
          </w:p>
        </w:tc>
        <w:tc>
          <w:tcPr>
            <w:tcW w:w="2693" w:type="dxa"/>
            <w:shd w:val="clear" w:color="auto" w:fill="BFBFBF" w:themeFill="background1" w:themeFillShade="BF"/>
          </w:tcPr>
          <w:p w14:paraId="1AD74CDF" w14:textId="27810227" w:rsidR="004235CD" w:rsidRPr="00CF3A0F" w:rsidRDefault="004235CD" w:rsidP="001740AF">
            <w:pPr>
              <w:pStyle w:val="1Einrckung"/>
              <w:spacing w:after="120"/>
              <w:ind w:left="0" w:firstLine="0"/>
              <w:jc w:val="center"/>
              <w:rPr>
                <w:rFonts w:cs="Arial"/>
                <w:b/>
                <w:szCs w:val="22"/>
                <w:lang w:val="en-GB"/>
              </w:rPr>
            </w:pPr>
            <w:r>
              <w:rPr>
                <w:rFonts w:cs="Arial"/>
                <w:b/>
                <w:szCs w:val="22"/>
                <w:lang w:val="en-GB"/>
              </w:rPr>
              <w:t>Timeframe</w:t>
            </w:r>
          </w:p>
        </w:tc>
        <w:tc>
          <w:tcPr>
            <w:tcW w:w="1710" w:type="dxa"/>
            <w:shd w:val="clear" w:color="auto" w:fill="BFBFBF" w:themeFill="background1" w:themeFillShade="BF"/>
          </w:tcPr>
          <w:p w14:paraId="61A5D077" w14:textId="1C2F0893" w:rsidR="004235CD" w:rsidRPr="00CF3A0F" w:rsidRDefault="004235CD" w:rsidP="00587DE4">
            <w:pPr>
              <w:pStyle w:val="1Einrckung"/>
              <w:ind w:left="0" w:firstLine="0"/>
              <w:jc w:val="center"/>
              <w:rPr>
                <w:rFonts w:cs="Arial"/>
                <w:b/>
                <w:szCs w:val="22"/>
                <w:lang w:val="en-GB"/>
              </w:rPr>
            </w:pPr>
            <w:r w:rsidRPr="00CF3A0F">
              <w:rPr>
                <w:rFonts w:cs="Arial"/>
                <w:b/>
                <w:szCs w:val="22"/>
                <w:lang w:val="en-GB"/>
              </w:rPr>
              <w:t>Expert</w:t>
            </w:r>
            <w:r>
              <w:rPr>
                <w:rFonts w:cs="Arial"/>
                <w:b/>
                <w:szCs w:val="22"/>
                <w:lang w:val="en-GB"/>
              </w:rPr>
              <w:t xml:space="preserve"> </w:t>
            </w:r>
            <w:r w:rsidRPr="00CF3A0F">
              <w:rPr>
                <w:rFonts w:cs="Arial"/>
                <w:b/>
                <w:szCs w:val="22"/>
                <w:lang w:val="en-GB"/>
              </w:rPr>
              <w:t>days</w:t>
            </w:r>
          </w:p>
          <w:p w14:paraId="7D398F62" w14:textId="4C5C1FC4" w:rsidR="004235CD" w:rsidRPr="00CF3A0F" w:rsidRDefault="004235CD" w:rsidP="001740AF">
            <w:pPr>
              <w:pStyle w:val="1Einrckung"/>
              <w:spacing w:after="120"/>
              <w:ind w:left="0" w:firstLine="0"/>
              <w:jc w:val="center"/>
              <w:rPr>
                <w:rFonts w:cs="Arial"/>
                <w:b/>
                <w:szCs w:val="22"/>
                <w:lang w:val="en-GB"/>
              </w:rPr>
            </w:pPr>
            <w:r w:rsidRPr="00CF3A0F">
              <w:rPr>
                <w:rFonts w:cs="Arial"/>
                <w:b/>
                <w:szCs w:val="22"/>
                <w:lang w:val="en-GB"/>
              </w:rPr>
              <w:t>(up to)</w:t>
            </w:r>
          </w:p>
        </w:tc>
      </w:tr>
      <w:tr w:rsidR="004235CD" w:rsidRPr="00CF3A0F" w14:paraId="1FDC44DF" w14:textId="63913933" w:rsidTr="00587DE4">
        <w:trPr>
          <w:jc w:val="center"/>
        </w:trPr>
        <w:tc>
          <w:tcPr>
            <w:tcW w:w="461" w:type="dxa"/>
          </w:tcPr>
          <w:p w14:paraId="5207F754" w14:textId="659187A8" w:rsidR="004235CD" w:rsidRPr="00CF3A0F" w:rsidRDefault="004235CD" w:rsidP="00587DE4">
            <w:pPr>
              <w:pStyle w:val="1Einrckung"/>
              <w:spacing w:after="60"/>
              <w:ind w:left="0" w:firstLine="0"/>
              <w:jc w:val="center"/>
              <w:rPr>
                <w:rFonts w:cs="Arial"/>
                <w:szCs w:val="22"/>
                <w:lang w:val="en-GB"/>
              </w:rPr>
            </w:pPr>
            <w:r w:rsidRPr="00CF3A0F">
              <w:rPr>
                <w:rFonts w:cs="Arial"/>
                <w:szCs w:val="22"/>
                <w:lang w:val="en-GB"/>
              </w:rPr>
              <w:t>1</w:t>
            </w:r>
          </w:p>
        </w:tc>
        <w:tc>
          <w:tcPr>
            <w:tcW w:w="5306" w:type="dxa"/>
          </w:tcPr>
          <w:p w14:paraId="109CBA4F" w14:textId="193D2182" w:rsidR="004235CD" w:rsidRPr="00CF3A0F" w:rsidRDefault="004235CD" w:rsidP="00587DE4">
            <w:pPr>
              <w:pStyle w:val="1Einrckung"/>
              <w:spacing w:after="60"/>
              <w:ind w:left="0" w:firstLine="0"/>
              <w:rPr>
                <w:rFonts w:cs="Arial"/>
                <w:szCs w:val="22"/>
                <w:lang w:val="en-GB"/>
              </w:rPr>
            </w:pPr>
            <w:r w:rsidRPr="00CF3A0F">
              <w:rPr>
                <w:rFonts w:cs="Arial"/>
                <w:szCs w:val="22"/>
                <w:lang w:val="en-GB"/>
              </w:rPr>
              <w:t>Task 1: Design requirements analysis</w:t>
            </w:r>
          </w:p>
        </w:tc>
        <w:tc>
          <w:tcPr>
            <w:tcW w:w="2693" w:type="dxa"/>
            <w:vMerge w:val="restart"/>
            <w:vAlign w:val="center"/>
          </w:tcPr>
          <w:p w14:paraId="11A58F1B" w14:textId="4BE3E6F1" w:rsidR="004235CD" w:rsidRPr="00CF3A0F" w:rsidDel="00BB0329" w:rsidRDefault="004235CD" w:rsidP="00587DE4">
            <w:pPr>
              <w:pStyle w:val="1Einrckung"/>
              <w:spacing w:after="60"/>
              <w:ind w:left="0" w:firstLine="0"/>
              <w:rPr>
                <w:rFonts w:cs="Arial"/>
                <w:szCs w:val="22"/>
                <w:lang w:val="en-GB"/>
              </w:rPr>
            </w:pPr>
            <w:r>
              <w:rPr>
                <w:rFonts w:cs="Arial"/>
                <w:szCs w:val="22"/>
                <w:lang w:val="en-GB"/>
              </w:rPr>
              <w:t xml:space="preserve">April – </w:t>
            </w:r>
            <w:r w:rsidR="005C0ACB">
              <w:rPr>
                <w:rFonts w:cs="Arial"/>
                <w:szCs w:val="22"/>
                <w:lang w:val="en-GB"/>
              </w:rPr>
              <w:t xml:space="preserve">July </w:t>
            </w:r>
            <w:r>
              <w:rPr>
                <w:rFonts w:cs="Arial"/>
                <w:szCs w:val="22"/>
                <w:lang w:val="en-GB"/>
              </w:rPr>
              <w:t>2019</w:t>
            </w:r>
          </w:p>
        </w:tc>
        <w:tc>
          <w:tcPr>
            <w:tcW w:w="1710" w:type="dxa"/>
          </w:tcPr>
          <w:p w14:paraId="67A42996" w14:textId="5368C33F" w:rsidR="004235CD" w:rsidRPr="00CF3A0F" w:rsidRDefault="004235CD" w:rsidP="00587DE4">
            <w:pPr>
              <w:pStyle w:val="1Einrckung"/>
              <w:spacing w:after="60"/>
              <w:ind w:left="0" w:firstLine="0"/>
              <w:jc w:val="center"/>
              <w:rPr>
                <w:rFonts w:cs="Arial"/>
                <w:szCs w:val="22"/>
                <w:lang w:val="en-GB"/>
              </w:rPr>
            </w:pPr>
            <w:r>
              <w:rPr>
                <w:rFonts w:cs="Arial"/>
                <w:szCs w:val="22"/>
                <w:lang w:val="en-GB"/>
              </w:rPr>
              <w:t>6</w:t>
            </w:r>
          </w:p>
        </w:tc>
      </w:tr>
      <w:tr w:rsidR="004235CD" w:rsidRPr="00BB0329" w14:paraId="54AF6500" w14:textId="77777777" w:rsidTr="00587DE4">
        <w:trPr>
          <w:jc w:val="center"/>
        </w:trPr>
        <w:tc>
          <w:tcPr>
            <w:tcW w:w="461" w:type="dxa"/>
          </w:tcPr>
          <w:p w14:paraId="6636C51A" w14:textId="67C28824" w:rsidR="004235CD" w:rsidRPr="00CF3A0F" w:rsidRDefault="004235CD" w:rsidP="00587DE4">
            <w:pPr>
              <w:pStyle w:val="1Einrckung"/>
              <w:spacing w:after="60"/>
              <w:ind w:left="0" w:firstLine="0"/>
              <w:jc w:val="center"/>
              <w:rPr>
                <w:rFonts w:cs="Arial"/>
                <w:szCs w:val="22"/>
                <w:lang w:val="en-GB"/>
              </w:rPr>
            </w:pPr>
            <w:r>
              <w:rPr>
                <w:rFonts w:cs="Arial"/>
                <w:szCs w:val="22"/>
                <w:lang w:val="en-GB"/>
              </w:rPr>
              <w:t>2</w:t>
            </w:r>
          </w:p>
        </w:tc>
        <w:tc>
          <w:tcPr>
            <w:tcW w:w="5306" w:type="dxa"/>
          </w:tcPr>
          <w:p w14:paraId="5E346916" w14:textId="4EA3C68D" w:rsidR="004235CD" w:rsidRPr="00CF3A0F" w:rsidRDefault="004235CD" w:rsidP="00587DE4">
            <w:pPr>
              <w:pStyle w:val="1Einrckung"/>
              <w:spacing w:after="60"/>
              <w:ind w:left="0" w:firstLine="0"/>
              <w:rPr>
                <w:rFonts w:cs="Arial"/>
                <w:szCs w:val="22"/>
                <w:lang w:val="en-GB"/>
              </w:rPr>
            </w:pPr>
            <w:r>
              <w:rPr>
                <w:rFonts w:cs="Arial"/>
                <w:szCs w:val="22"/>
                <w:lang w:val="en-GB"/>
              </w:rPr>
              <w:t>Task 2: Prototyping of the LMS solution</w:t>
            </w:r>
          </w:p>
        </w:tc>
        <w:tc>
          <w:tcPr>
            <w:tcW w:w="2693" w:type="dxa"/>
            <w:vMerge/>
            <w:vAlign w:val="center"/>
          </w:tcPr>
          <w:p w14:paraId="33DDC345" w14:textId="77777777" w:rsidR="004235CD" w:rsidRDefault="004235CD" w:rsidP="00587DE4">
            <w:pPr>
              <w:pStyle w:val="1Einrckung"/>
              <w:spacing w:after="60"/>
              <w:ind w:left="0" w:firstLine="0"/>
              <w:rPr>
                <w:rFonts w:cs="Arial"/>
                <w:szCs w:val="22"/>
                <w:lang w:val="en-GB"/>
              </w:rPr>
            </w:pPr>
          </w:p>
        </w:tc>
        <w:tc>
          <w:tcPr>
            <w:tcW w:w="1710" w:type="dxa"/>
          </w:tcPr>
          <w:p w14:paraId="1BB04763" w14:textId="176FB775" w:rsidR="004235CD" w:rsidRPr="00CF3A0F" w:rsidRDefault="004235CD" w:rsidP="00587DE4">
            <w:pPr>
              <w:pStyle w:val="1Einrckung"/>
              <w:spacing w:after="60"/>
              <w:ind w:left="0" w:firstLine="0"/>
              <w:jc w:val="center"/>
              <w:rPr>
                <w:rFonts w:cs="Arial"/>
                <w:szCs w:val="22"/>
                <w:lang w:val="en-GB"/>
              </w:rPr>
            </w:pPr>
            <w:r>
              <w:rPr>
                <w:rFonts w:cs="Arial"/>
                <w:szCs w:val="22"/>
                <w:lang w:val="en-GB"/>
              </w:rPr>
              <w:t>10</w:t>
            </w:r>
          </w:p>
        </w:tc>
      </w:tr>
      <w:tr w:rsidR="004235CD" w:rsidRPr="00CF3A0F" w14:paraId="3B3C017D" w14:textId="699A54F4" w:rsidTr="00587DE4">
        <w:trPr>
          <w:jc w:val="center"/>
        </w:trPr>
        <w:tc>
          <w:tcPr>
            <w:tcW w:w="461" w:type="dxa"/>
          </w:tcPr>
          <w:p w14:paraId="4FDB6DF7" w14:textId="75172B8A" w:rsidR="004235CD" w:rsidRPr="00CF3A0F" w:rsidRDefault="004235CD" w:rsidP="00587DE4">
            <w:pPr>
              <w:pStyle w:val="1Einrckung"/>
              <w:spacing w:after="60"/>
              <w:ind w:left="0" w:firstLine="0"/>
              <w:jc w:val="center"/>
              <w:rPr>
                <w:rFonts w:cs="Arial"/>
                <w:szCs w:val="22"/>
                <w:lang w:val="en-GB"/>
              </w:rPr>
            </w:pPr>
            <w:r>
              <w:rPr>
                <w:rFonts w:cs="Arial"/>
                <w:szCs w:val="22"/>
                <w:lang w:val="en-GB"/>
              </w:rPr>
              <w:t>3</w:t>
            </w:r>
          </w:p>
        </w:tc>
        <w:tc>
          <w:tcPr>
            <w:tcW w:w="5306" w:type="dxa"/>
          </w:tcPr>
          <w:p w14:paraId="604AEFA2" w14:textId="14EE3D4E" w:rsidR="004235CD" w:rsidRPr="00CF3A0F" w:rsidRDefault="004235CD" w:rsidP="00587DE4">
            <w:pPr>
              <w:pStyle w:val="1Einrckung"/>
              <w:spacing w:after="60"/>
              <w:ind w:left="0" w:firstLine="0"/>
              <w:rPr>
                <w:rFonts w:cs="Arial"/>
                <w:szCs w:val="22"/>
                <w:lang w:val="en-GB"/>
              </w:rPr>
            </w:pPr>
            <w:r w:rsidRPr="00CF3A0F">
              <w:rPr>
                <w:rFonts w:cs="Arial"/>
                <w:szCs w:val="22"/>
                <w:lang w:val="en-GB"/>
              </w:rPr>
              <w:t xml:space="preserve">Task </w:t>
            </w:r>
            <w:r>
              <w:rPr>
                <w:rFonts w:cs="Arial"/>
                <w:szCs w:val="22"/>
                <w:lang w:val="en-GB"/>
              </w:rPr>
              <w:t>3</w:t>
            </w:r>
            <w:r w:rsidRPr="00CF3A0F">
              <w:rPr>
                <w:rFonts w:cs="Arial"/>
                <w:szCs w:val="22"/>
                <w:lang w:val="en-GB"/>
              </w:rPr>
              <w:t>: Setup of a Moodle Learning Management System</w:t>
            </w:r>
          </w:p>
        </w:tc>
        <w:tc>
          <w:tcPr>
            <w:tcW w:w="2693" w:type="dxa"/>
            <w:vMerge w:val="restart"/>
            <w:vAlign w:val="center"/>
          </w:tcPr>
          <w:p w14:paraId="50615D04" w14:textId="011F8D30" w:rsidR="004235CD" w:rsidRPr="00CF3A0F" w:rsidRDefault="00AE3D92" w:rsidP="00587DE4">
            <w:pPr>
              <w:pStyle w:val="1Einrckung"/>
              <w:spacing w:after="60"/>
              <w:ind w:left="0" w:firstLine="0"/>
              <w:rPr>
                <w:rFonts w:cs="Arial"/>
                <w:szCs w:val="22"/>
                <w:lang w:val="en-GB"/>
              </w:rPr>
            </w:pPr>
            <w:r>
              <w:rPr>
                <w:rFonts w:cs="Arial"/>
                <w:szCs w:val="22"/>
                <w:lang w:val="en-GB"/>
              </w:rPr>
              <w:t xml:space="preserve">August </w:t>
            </w:r>
            <w:r w:rsidR="004235CD">
              <w:rPr>
                <w:rFonts w:cs="Arial"/>
                <w:szCs w:val="22"/>
                <w:lang w:val="en-GB"/>
              </w:rPr>
              <w:t>– September 2019</w:t>
            </w:r>
          </w:p>
        </w:tc>
        <w:tc>
          <w:tcPr>
            <w:tcW w:w="1710" w:type="dxa"/>
          </w:tcPr>
          <w:p w14:paraId="35D804C6" w14:textId="5D98F7A5" w:rsidR="004235CD" w:rsidRPr="00CF3A0F" w:rsidRDefault="004235CD" w:rsidP="00587DE4">
            <w:pPr>
              <w:pStyle w:val="1Einrckung"/>
              <w:spacing w:after="60"/>
              <w:ind w:left="0" w:firstLine="0"/>
              <w:jc w:val="center"/>
              <w:rPr>
                <w:rFonts w:cs="Arial"/>
                <w:szCs w:val="22"/>
                <w:lang w:val="en-GB"/>
              </w:rPr>
            </w:pPr>
            <w:r w:rsidRPr="00CF3A0F">
              <w:rPr>
                <w:rFonts w:cs="Arial"/>
                <w:szCs w:val="22"/>
                <w:lang w:val="en-GB"/>
              </w:rPr>
              <w:t>3</w:t>
            </w:r>
          </w:p>
        </w:tc>
      </w:tr>
      <w:tr w:rsidR="004235CD" w:rsidRPr="00CF3A0F" w14:paraId="468E4955" w14:textId="5AE454FD" w:rsidTr="00587DE4">
        <w:trPr>
          <w:jc w:val="center"/>
        </w:trPr>
        <w:tc>
          <w:tcPr>
            <w:tcW w:w="461" w:type="dxa"/>
          </w:tcPr>
          <w:p w14:paraId="6C61A795" w14:textId="12B289AB" w:rsidR="004235CD" w:rsidRPr="00CF3A0F" w:rsidRDefault="004235CD" w:rsidP="00587DE4">
            <w:pPr>
              <w:pStyle w:val="1Einrckung"/>
              <w:spacing w:after="60"/>
              <w:ind w:left="0" w:firstLine="0"/>
              <w:jc w:val="center"/>
              <w:rPr>
                <w:rFonts w:cs="Arial"/>
                <w:szCs w:val="22"/>
                <w:lang w:val="en-GB"/>
              </w:rPr>
            </w:pPr>
            <w:r>
              <w:rPr>
                <w:rFonts w:cs="Arial"/>
                <w:szCs w:val="22"/>
                <w:lang w:val="en-GB"/>
              </w:rPr>
              <w:t>4</w:t>
            </w:r>
          </w:p>
        </w:tc>
        <w:tc>
          <w:tcPr>
            <w:tcW w:w="5306" w:type="dxa"/>
          </w:tcPr>
          <w:p w14:paraId="0811DEEC" w14:textId="66581EAA" w:rsidR="004235CD" w:rsidRPr="00CF3A0F" w:rsidRDefault="004235CD" w:rsidP="00587DE4">
            <w:pPr>
              <w:pStyle w:val="1Einrckung"/>
              <w:spacing w:after="60"/>
              <w:ind w:left="0" w:firstLine="0"/>
              <w:rPr>
                <w:rFonts w:cs="Arial"/>
                <w:szCs w:val="22"/>
                <w:lang w:val="en-GB"/>
              </w:rPr>
            </w:pPr>
            <w:r w:rsidRPr="00CF3A0F">
              <w:rPr>
                <w:rFonts w:cs="Arial"/>
                <w:szCs w:val="22"/>
                <w:lang w:val="en-GB"/>
              </w:rPr>
              <w:t xml:space="preserve">Task </w:t>
            </w:r>
            <w:r>
              <w:rPr>
                <w:rFonts w:cs="Arial"/>
                <w:szCs w:val="22"/>
                <w:lang w:val="en-GB"/>
              </w:rPr>
              <w:t>4</w:t>
            </w:r>
            <w:r w:rsidRPr="00CF3A0F">
              <w:rPr>
                <w:rFonts w:cs="Arial"/>
                <w:szCs w:val="22"/>
                <w:lang w:val="en-GB"/>
              </w:rPr>
              <w:t>: Setup and configuration of MMIS E-Learning</w:t>
            </w:r>
          </w:p>
        </w:tc>
        <w:tc>
          <w:tcPr>
            <w:tcW w:w="2693" w:type="dxa"/>
            <w:vMerge/>
            <w:vAlign w:val="center"/>
          </w:tcPr>
          <w:p w14:paraId="50DFA721" w14:textId="77777777" w:rsidR="004235CD" w:rsidRPr="00CF3A0F" w:rsidRDefault="004235CD" w:rsidP="00587DE4">
            <w:pPr>
              <w:pStyle w:val="1Einrckung"/>
              <w:spacing w:after="60"/>
              <w:ind w:left="0" w:firstLine="0"/>
              <w:rPr>
                <w:rFonts w:cs="Arial"/>
                <w:szCs w:val="22"/>
                <w:lang w:val="en-GB"/>
              </w:rPr>
            </w:pPr>
          </w:p>
        </w:tc>
        <w:tc>
          <w:tcPr>
            <w:tcW w:w="1710" w:type="dxa"/>
          </w:tcPr>
          <w:p w14:paraId="30A1B44A" w14:textId="423A47C2" w:rsidR="004235CD" w:rsidRPr="00CF3A0F" w:rsidRDefault="004235CD" w:rsidP="00587DE4">
            <w:pPr>
              <w:pStyle w:val="1Einrckung"/>
              <w:spacing w:after="60"/>
              <w:ind w:left="0" w:firstLine="0"/>
              <w:jc w:val="center"/>
              <w:rPr>
                <w:rFonts w:cs="Arial"/>
                <w:szCs w:val="22"/>
                <w:lang w:val="en-GB"/>
              </w:rPr>
            </w:pPr>
            <w:r w:rsidRPr="00CF3A0F">
              <w:rPr>
                <w:rFonts w:cs="Arial"/>
                <w:szCs w:val="22"/>
                <w:lang w:val="en-GB"/>
              </w:rPr>
              <w:t>20</w:t>
            </w:r>
          </w:p>
        </w:tc>
      </w:tr>
      <w:tr w:rsidR="004235CD" w:rsidRPr="00CF3A0F" w14:paraId="7450CC64" w14:textId="2268D051" w:rsidTr="00587DE4">
        <w:trPr>
          <w:jc w:val="center"/>
        </w:trPr>
        <w:tc>
          <w:tcPr>
            <w:tcW w:w="461" w:type="dxa"/>
          </w:tcPr>
          <w:p w14:paraId="7E613D01" w14:textId="5D9D4CC7" w:rsidR="004235CD" w:rsidRPr="00CF3A0F" w:rsidRDefault="004235CD" w:rsidP="00587DE4">
            <w:pPr>
              <w:pStyle w:val="1Einrckung"/>
              <w:spacing w:after="60"/>
              <w:ind w:left="0" w:firstLine="0"/>
              <w:jc w:val="center"/>
              <w:rPr>
                <w:rFonts w:cs="Arial"/>
                <w:szCs w:val="22"/>
                <w:lang w:val="en-GB"/>
              </w:rPr>
            </w:pPr>
            <w:r>
              <w:rPr>
                <w:rFonts w:cs="Arial"/>
                <w:szCs w:val="22"/>
                <w:lang w:val="en-GB"/>
              </w:rPr>
              <w:t>5</w:t>
            </w:r>
          </w:p>
        </w:tc>
        <w:tc>
          <w:tcPr>
            <w:tcW w:w="5306" w:type="dxa"/>
          </w:tcPr>
          <w:p w14:paraId="5BA02289" w14:textId="76975325" w:rsidR="004235CD" w:rsidRPr="00CF3A0F" w:rsidRDefault="004235CD" w:rsidP="00587DE4">
            <w:pPr>
              <w:pStyle w:val="1Einrckung"/>
              <w:spacing w:after="60"/>
              <w:ind w:left="0" w:firstLine="0"/>
              <w:rPr>
                <w:rFonts w:cs="Arial"/>
                <w:szCs w:val="22"/>
                <w:lang w:val="en-GB"/>
              </w:rPr>
            </w:pPr>
            <w:r w:rsidRPr="00CF3A0F">
              <w:rPr>
                <w:rFonts w:cs="Arial"/>
                <w:szCs w:val="22"/>
                <w:lang w:val="en-GB"/>
              </w:rPr>
              <w:t xml:space="preserve">Task </w:t>
            </w:r>
            <w:r>
              <w:rPr>
                <w:rFonts w:cs="Arial"/>
                <w:szCs w:val="22"/>
                <w:lang w:val="en-GB"/>
              </w:rPr>
              <w:t>5</w:t>
            </w:r>
            <w:r w:rsidRPr="00CF3A0F">
              <w:rPr>
                <w:rFonts w:cs="Arial"/>
                <w:szCs w:val="22"/>
                <w:lang w:val="en-GB"/>
              </w:rPr>
              <w:t>: Trainings</w:t>
            </w:r>
          </w:p>
        </w:tc>
        <w:tc>
          <w:tcPr>
            <w:tcW w:w="2693" w:type="dxa"/>
            <w:vMerge/>
            <w:vAlign w:val="center"/>
          </w:tcPr>
          <w:p w14:paraId="4ED7F016" w14:textId="77777777" w:rsidR="004235CD" w:rsidRPr="00CF3A0F" w:rsidRDefault="004235CD" w:rsidP="00587DE4">
            <w:pPr>
              <w:pStyle w:val="1Einrckung"/>
              <w:spacing w:after="60"/>
              <w:ind w:left="0" w:firstLine="0"/>
              <w:rPr>
                <w:rFonts w:cs="Arial"/>
                <w:szCs w:val="22"/>
                <w:lang w:val="en-GB"/>
              </w:rPr>
            </w:pPr>
          </w:p>
        </w:tc>
        <w:tc>
          <w:tcPr>
            <w:tcW w:w="1710" w:type="dxa"/>
          </w:tcPr>
          <w:p w14:paraId="2959C7C0" w14:textId="2F1B8C09" w:rsidR="004235CD" w:rsidRPr="00CF3A0F" w:rsidRDefault="004235CD" w:rsidP="00587DE4">
            <w:pPr>
              <w:pStyle w:val="1Einrckung"/>
              <w:spacing w:after="60"/>
              <w:ind w:left="0" w:firstLine="0"/>
              <w:jc w:val="center"/>
              <w:rPr>
                <w:rFonts w:cs="Arial"/>
                <w:szCs w:val="22"/>
                <w:lang w:val="en-GB"/>
              </w:rPr>
            </w:pPr>
            <w:r w:rsidRPr="00CF3A0F">
              <w:rPr>
                <w:rFonts w:cs="Arial"/>
                <w:szCs w:val="22"/>
                <w:lang w:val="en-GB"/>
              </w:rPr>
              <w:t>6</w:t>
            </w:r>
          </w:p>
        </w:tc>
      </w:tr>
      <w:tr w:rsidR="004235CD" w:rsidRPr="00CF3A0F" w14:paraId="05D86C92" w14:textId="77777777" w:rsidTr="00587DE4">
        <w:trPr>
          <w:jc w:val="center"/>
        </w:trPr>
        <w:tc>
          <w:tcPr>
            <w:tcW w:w="461" w:type="dxa"/>
          </w:tcPr>
          <w:p w14:paraId="6706B9D2" w14:textId="330D9124" w:rsidR="004235CD" w:rsidRPr="00CF3A0F" w:rsidRDefault="004235CD" w:rsidP="00587DE4">
            <w:pPr>
              <w:pStyle w:val="1Einrckung"/>
              <w:spacing w:after="60"/>
              <w:ind w:left="0" w:firstLine="0"/>
              <w:jc w:val="center"/>
              <w:rPr>
                <w:rFonts w:cs="Arial"/>
                <w:szCs w:val="22"/>
                <w:lang w:val="en-GB"/>
              </w:rPr>
            </w:pPr>
            <w:r>
              <w:rPr>
                <w:rFonts w:cs="Arial"/>
                <w:szCs w:val="22"/>
                <w:lang w:val="en-GB"/>
              </w:rPr>
              <w:t>6</w:t>
            </w:r>
          </w:p>
        </w:tc>
        <w:tc>
          <w:tcPr>
            <w:tcW w:w="5306" w:type="dxa"/>
          </w:tcPr>
          <w:p w14:paraId="0813A82D" w14:textId="79FC63A3" w:rsidR="004235CD" w:rsidRPr="00CF3A0F" w:rsidRDefault="004235CD" w:rsidP="00587DE4">
            <w:pPr>
              <w:pStyle w:val="1Einrckung"/>
              <w:spacing w:after="60"/>
              <w:ind w:left="0" w:firstLine="0"/>
              <w:rPr>
                <w:rFonts w:cs="Arial"/>
                <w:szCs w:val="22"/>
                <w:lang w:val="en-GB"/>
              </w:rPr>
            </w:pPr>
            <w:r>
              <w:rPr>
                <w:rFonts w:cs="Arial"/>
                <w:szCs w:val="22"/>
                <w:lang w:val="en-GB"/>
              </w:rPr>
              <w:t>Task 6: Backstopping support</w:t>
            </w:r>
          </w:p>
        </w:tc>
        <w:tc>
          <w:tcPr>
            <w:tcW w:w="2693" w:type="dxa"/>
            <w:vMerge w:val="restart"/>
            <w:vAlign w:val="center"/>
          </w:tcPr>
          <w:p w14:paraId="3CA4D720" w14:textId="3E495F0C" w:rsidR="004235CD" w:rsidRDefault="004235CD" w:rsidP="00587DE4">
            <w:pPr>
              <w:pStyle w:val="1Einrckung"/>
              <w:spacing w:after="60"/>
              <w:ind w:left="0" w:firstLine="0"/>
              <w:rPr>
                <w:rFonts w:cs="Arial"/>
                <w:szCs w:val="22"/>
                <w:lang w:val="en-GB"/>
              </w:rPr>
            </w:pPr>
            <w:r>
              <w:rPr>
                <w:rFonts w:cs="Arial"/>
                <w:szCs w:val="22"/>
                <w:lang w:val="en-GB"/>
              </w:rPr>
              <w:t>October – November 2019</w:t>
            </w:r>
          </w:p>
        </w:tc>
        <w:tc>
          <w:tcPr>
            <w:tcW w:w="1710" w:type="dxa"/>
          </w:tcPr>
          <w:p w14:paraId="752775A0" w14:textId="4D226C62" w:rsidR="004235CD" w:rsidRPr="00CF3A0F" w:rsidRDefault="004235CD" w:rsidP="00587DE4">
            <w:pPr>
              <w:pStyle w:val="1Einrckung"/>
              <w:spacing w:after="60"/>
              <w:ind w:left="0" w:firstLine="0"/>
              <w:jc w:val="center"/>
              <w:rPr>
                <w:rFonts w:cs="Arial"/>
                <w:szCs w:val="22"/>
                <w:lang w:val="en-GB"/>
              </w:rPr>
            </w:pPr>
            <w:r>
              <w:rPr>
                <w:rFonts w:cs="Arial"/>
                <w:szCs w:val="22"/>
                <w:lang w:val="en-GB"/>
              </w:rPr>
              <w:t>10</w:t>
            </w:r>
          </w:p>
        </w:tc>
      </w:tr>
      <w:tr w:rsidR="004235CD" w:rsidRPr="00CF3A0F" w14:paraId="37D62796" w14:textId="77777777" w:rsidTr="00587DE4">
        <w:trPr>
          <w:jc w:val="center"/>
        </w:trPr>
        <w:tc>
          <w:tcPr>
            <w:tcW w:w="461" w:type="dxa"/>
          </w:tcPr>
          <w:p w14:paraId="4FDB15BC" w14:textId="2DB977C4" w:rsidR="004235CD" w:rsidRDefault="004235CD" w:rsidP="00587DE4">
            <w:pPr>
              <w:pStyle w:val="1Einrckung"/>
              <w:spacing w:after="60"/>
              <w:ind w:left="0" w:firstLine="0"/>
              <w:jc w:val="center"/>
              <w:rPr>
                <w:rFonts w:cs="Arial"/>
                <w:szCs w:val="22"/>
                <w:lang w:val="en-GB"/>
              </w:rPr>
            </w:pPr>
            <w:r>
              <w:rPr>
                <w:rFonts w:cs="Arial"/>
                <w:szCs w:val="22"/>
                <w:lang w:val="en-GB"/>
              </w:rPr>
              <w:t>7</w:t>
            </w:r>
          </w:p>
        </w:tc>
        <w:tc>
          <w:tcPr>
            <w:tcW w:w="5306" w:type="dxa"/>
          </w:tcPr>
          <w:p w14:paraId="22DDBEF7" w14:textId="0E696795" w:rsidR="004235CD" w:rsidRDefault="004235CD" w:rsidP="00587DE4">
            <w:pPr>
              <w:pStyle w:val="1Einrckung"/>
              <w:spacing w:after="60"/>
              <w:ind w:left="0" w:firstLine="0"/>
              <w:rPr>
                <w:rFonts w:cs="Arial"/>
                <w:szCs w:val="22"/>
                <w:lang w:val="en-GB"/>
              </w:rPr>
            </w:pPr>
            <w:r>
              <w:rPr>
                <w:rFonts w:cs="Arial"/>
                <w:szCs w:val="22"/>
                <w:lang w:val="en-GB"/>
              </w:rPr>
              <w:t>Final Report</w:t>
            </w:r>
          </w:p>
        </w:tc>
        <w:tc>
          <w:tcPr>
            <w:tcW w:w="2693" w:type="dxa"/>
            <w:vMerge/>
          </w:tcPr>
          <w:p w14:paraId="46309DCB" w14:textId="77777777" w:rsidR="004235CD" w:rsidRDefault="004235CD" w:rsidP="00587DE4">
            <w:pPr>
              <w:pStyle w:val="1Einrckung"/>
              <w:spacing w:after="60"/>
              <w:ind w:left="0" w:firstLine="0"/>
              <w:jc w:val="center"/>
              <w:rPr>
                <w:rFonts w:cs="Arial"/>
                <w:szCs w:val="22"/>
                <w:lang w:val="en-GB"/>
              </w:rPr>
            </w:pPr>
          </w:p>
        </w:tc>
        <w:tc>
          <w:tcPr>
            <w:tcW w:w="1710" w:type="dxa"/>
          </w:tcPr>
          <w:p w14:paraId="2FF3D243" w14:textId="1ADDB334" w:rsidR="004235CD" w:rsidRDefault="004235CD" w:rsidP="00587DE4">
            <w:pPr>
              <w:pStyle w:val="1Einrckung"/>
              <w:spacing w:after="60"/>
              <w:ind w:left="0" w:firstLine="0"/>
              <w:jc w:val="center"/>
              <w:rPr>
                <w:rFonts w:cs="Arial"/>
                <w:szCs w:val="22"/>
                <w:lang w:val="en-GB"/>
              </w:rPr>
            </w:pPr>
            <w:r>
              <w:rPr>
                <w:rFonts w:cs="Arial"/>
                <w:szCs w:val="22"/>
                <w:lang w:val="en-GB"/>
              </w:rPr>
              <w:t>2</w:t>
            </w:r>
          </w:p>
        </w:tc>
      </w:tr>
      <w:tr w:rsidR="004235CD" w:rsidRPr="00CF3A0F" w14:paraId="6EE43B2D" w14:textId="77777777" w:rsidTr="00587DE4">
        <w:trPr>
          <w:jc w:val="center"/>
        </w:trPr>
        <w:tc>
          <w:tcPr>
            <w:tcW w:w="8460" w:type="dxa"/>
            <w:gridSpan w:val="3"/>
            <w:shd w:val="clear" w:color="auto" w:fill="D9D9D9" w:themeFill="background1" w:themeFillShade="D9"/>
            <w:vAlign w:val="center"/>
          </w:tcPr>
          <w:p w14:paraId="0930820A" w14:textId="5EDA0042" w:rsidR="004235CD" w:rsidRPr="00CF3A0F" w:rsidDel="0034166E" w:rsidRDefault="004235CD" w:rsidP="00587DE4">
            <w:pPr>
              <w:pStyle w:val="1Einrckung"/>
              <w:spacing w:after="60"/>
              <w:ind w:firstLine="0"/>
              <w:rPr>
                <w:rFonts w:cs="Arial"/>
                <w:b/>
                <w:szCs w:val="22"/>
                <w:lang w:val="en-GB"/>
              </w:rPr>
            </w:pPr>
            <w:r w:rsidRPr="00CF3A0F">
              <w:rPr>
                <w:rFonts w:cs="Arial"/>
                <w:b/>
                <w:szCs w:val="22"/>
                <w:lang w:val="en-GB"/>
              </w:rPr>
              <w:t>Total</w:t>
            </w:r>
          </w:p>
        </w:tc>
        <w:tc>
          <w:tcPr>
            <w:tcW w:w="1710" w:type="dxa"/>
            <w:shd w:val="clear" w:color="auto" w:fill="D9D9D9" w:themeFill="background1" w:themeFillShade="D9"/>
          </w:tcPr>
          <w:p w14:paraId="1BF76DFC" w14:textId="265D9F04" w:rsidR="004235CD" w:rsidRPr="00CF3A0F" w:rsidRDefault="004235CD" w:rsidP="00587DE4">
            <w:pPr>
              <w:pStyle w:val="1Einrckung"/>
              <w:spacing w:after="60"/>
              <w:ind w:left="0" w:firstLine="0"/>
              <w:jc w:val="center"/>
              <w:rPr>
                <w:rFonts w:cs="Arial"/>
                <w:b/>
                <w:szCs w:val="22"/>
                <w:lang w:val="en-GB"/>
              </w:rPr>
            </w:pPr>
            <w:r>
              <w:rPr>
                <w:rFonts w:cs="Arial"/>
                <w:b/>
                <w:szCs w:val="22"/>
                <w:lang w:val="en-GB"/>
              </w:rPr>
              <w:t>57</w:t>
            </w:r>
          </w:p>
        </w:tc>
      </w:tr>
    </w:tbl>
    <w:p w14:paraId="67128B69" w14:textId="77777777" w:rsidR="00385678" w:rsidRPr="00CF3A0F" w:rsidRDefault="00385678" w:rsidP="00FA01C8">
      <w:pPr>
        <w:pStyle w:val="1Einrckung"/>
        <w:spacing w:after="120"/>
        <w:ind w:left="0" w:firstLine="0"/>
        <w:jc w:val="both"/>
        <w:rPr>
          <w:rFonts w:cs="Arial"/>
          <w:szCs w:val="22"/>
          <w:lang w:val="en-GB"/>
        </w:rPr>
      </w:pPr>
    </w:p>
    <w:p w14:paraId="558FC980" w14:textId="77777777" w:rsidR="008927C5" w:rsidRDefault="004F472E" w:rsidP="008927C5">
      <w:pPr>
        <w:pStyle w:val="1Einrckung"/>
        <w:numPr>
          <w:ilvl w:val="0"/>
          <w:numId w:val="10"/>
        </w:numPr>
        <w:spacing w:after="120"/>
        <w:jc w:val="both"/>
        <w:rPr>
          <w:rFonts w:cs="Arial"/>
          <w:szCs w:val="22"/>
          <w:lang w:val="en-GB"/>
        </w:rPr>
      </w:pPr>
      <w:r w:rsidRPr="00CF3A0F">
        <w:rPr>
          <w:rFonts w:cs="Arial"/>
          <w:szCs w:val="22"/>
          <w:lang w:val="en-GB"/>
        </w:rPr>
        <w:t xml:space="preserve">The </w:t>
      </w:r>
      <w:r w:rsidR="00CD6758">
        <w:rPr>
          <w:rFonts w:cs="Arial"/>
          <w:szCs w:val="22"/>
          <w:lang w:val="en-GB"/>
        </w:rPr>
        <w:t>contractor</w:t>
      </w:r>
      <w:r w:rsidRPr="00CF3A0F">
        <w:rPr>
          <w:rFonts w:cs="Arial"/>
          <w:szCs w:val="22"/>
          <w:lang w:val="en-GB"/>
        </w:rPr>
        <w:t xml:space="preserve"> is obliged to perform the assignment based on these TOR while ensuring close contact with GIZ throughout the implementation of the assignment.</w:t>
      </w:r>
    </w:p>
    <w:p w14:paraId="745D3349" w14:textId="77777777" w:rsidR="008927C5" w:rsidRDefault="000A513F" w:rsidP="008927C5">
      <w:pPr>
        <w:pStyle w:val="1Einrckung"/>
        <w:numPr>
          <w:ilvl w:val="0"/>
          <w:numId w:val="10"/>
        </w:numPr>
        <w:spacing w:after="120"/>
        <w:jc w:val="both"/>
        <w:rPr>
          <w:rFonts w:cs="Arial"/>
          <w:szCs w:val="22"/>
          <w:lang w:val="en-GB"/>
        </w:rPr>
      </w:pPr>
      <w:r w:rsidRPr="008927C5">
        <w:rPr>
          <w:rFonts w:cs="Arial"/>
          <w:szCs w:val="22"/>
          <w:lang w:val="en-GB"/>
        </w:rPr>
        <w:t xml:space="preserve">The </w:t>
      </w:r>
      <w:r w:rsidR="00CD6758" w:rsidRPr="008927C5">
        <w:rPr>
          <w:rFonts w:cs="Arial"/>
          <w:szCs w:val="22"/>
          <w:lang w:val="en-GB"/>
        </w:rPr>
        <w:t>contractor</w:t>
      </w:r>
      <w:r w:rsidRPr="008927C5">
        <w:rPr>
          <w:rFonts w:cs="Arial"/>
          <w:szCs w:val="22"/>
          <w:lang w:val="en-GB"/>
        </w:rPr>
        <w:t xml:space="preserve"> shall provide all the results directly and in the first turn to GIZ for discussion and further action.</w:t>
      </w:r>
    </w:p>
    <w:p w14:paraId="3FCDCD83" w14:textId="1554E18A" w:rsidR="00F32A4B" w:rsidRPr="008927C5" w:rsidRDefault="00594394" w:rsidP="008927C5">
      <w:pPr>
        <w:pStyle w:val="1Einrckung"/>
        <w:numPr>
          <w:ilvl w:val="0"/>
          <w:numId w:val="10"/>
        </w:numPr>
        <w:spacing w:after="120"/>
        <w:jc w:val="both"/>
        <w:rPr>
          <w:rFonts w:cs="Arial"/>
          <w:szCs w:val="22"/>
          <w:lang w:val="en-GB"/>
        </w:rPr>
      </w:pPr>
      <w:r w:rsidRPr="008927C5">
        <w:rPr>
          <w:rFonts w:cs="Arial"/>
          <w:szCs w:val="22"/>
          <w:lang w:val="en-GB"/>
        </w:rPr>
        <w:t xml:space="preserve">GIZ will support the </w:t>
      </w:r>
      <w:r w:rsidR="00CD6758" w:rsidRPr="008927C5">
        <w:rPr>
          <w:rFonts w:cs="Arial"/>
          <w:szCs w:val="22"/>
          <w:lang w:val="en-GB"/>
        </w:rPr>
        <w:t>contractor</w:t>
      </w:r>
      <w:r w:rsidRPr="008927C5">
        <w:rPr>
          <w:rFonts w:cs="Arial"/>
          <w:szCs w:val="22"/>
          <w:lang w:val="en-GB"/>
        </w:rPr>
        <w:t xml:space="preserve"> with provision of </w:t>
      </w:r>
      <w:r w:rsidR="00973D00" w:rsidRPr="008927C5">
        <w:rPr>
          <w:rFonts w:cs="Arial"/>
          <w:szCs w:val="22"/>
          <w:lang w:val="en-GB"/>
        </w:rPr>
        <w:t>transportation</w:t>
      </w:r>
      <w:r w:rsidRPr="008927C5">
        <w:rPr>
          <w:rFonts w:cs="Arial"/>
          <w:szCs w:val="22"/>
          <w:lang w:val="en-GB"/>
        </w:rPr>
        <w:t xml:space="preserve"> for travelling to municipalities, accommodation and other logistics. Travel costs (</w:t>
      </w:r>
      <w:r w:rsidR="00973D00" w:rsidRPr="008927C5">
        <w:rPr>
          <w:rFonts w:cs="Arial"/>
          <w:szCs w:val="22"/>
          <w:lang w:val="en-GB"/>
        </w:rPr>
        <w:t>transportation</w:t>
      </w:r>
      <w:r w:rsidRPr="008927C5">
        <w:rPr>
          <w:rFonts w:cs="Arial"/>
          <w:szCs w:val="22"/>
          <w:lang w:val="en-GB"/>
        </w:rPr>
        <w:t>, overnight stay) will be covered by GIZ. Additional per diems will not be paid.</w:t>
      </w:r>
    </w:p>
    <w:p w14:paraId="0CE4BD4F" w14:textId="77777777" w:rsidR="00B07CA2" w:rsidRPr="00CF3A0F" w:rsidRDefault="00B07CA2" w:rsidP="00B07CA2">
      <w:pPr>
        <w:spacing w:after="120"/>
        <w:rPr>
          <w:rFonts w:cs="Arial"/>
          <w:b/>
          <w:szCs w:val="22"/>
          <w:lang w:val="en-GB"/>
        </w:rPr>
      </w:pPr>
    </w:p>
    <w:p w14:paraId="56EDFD73" w14:textId="03AAA166" w:rsidR="00342E3A" w:rsidRPr="00CF3A0F" w:rsidRDefault="00CF5925" w:rsidP="007257BF">
      <w:pPr>
        <w:pStyle w:val="ListParagraph"/>
        <w:numPr>
          <w:ilvl w:val="0"/>
          <w:numId w:val="1"/>
        </w:numPr>
        <w:spacing w:after="120"/>
        <w:rPr>
          <w:rFonts w:cs="Arial"/>
          <w:b/>
          <w:szCs w:val="22"/>
          <w:lang w:val="en-GB"/>
        </w:rPr>
      </w:pPr>
      <w:r w:rsidRPr="00CF3A0F">
        <w:rPr>
          <w:rFonts w:cs="Arial"/>
          <w:b/>
          <w:szCs w:val="22"/>
          <w:lang w:val="en-GB"/>
        </w:rPr>
        <w:t>Requirement</w:t>
      </w:r>
      <w:r w:rsidR="00E24FCF">
        <w:rPr>
          <w:rFonts w:cs="Arial"/>
          <w:b/>
          <w:szCs w:val="22"/>
          <w:lang w:val="en-GB"/>
        </w:rPr>
        <w:t>s</w:t>
      </w:r>
      <w:r w:rsidRPr="00CF3A0F">
        <w:rPr>
          <w:rFonts w:cs="Arial"/>
          <w:b/>
          <w:szCs w:val="22"/>
          <w:lang w:val="en-GB"/>
        </w:rPr>
        <w:t xml:space="preserve"> for the </w:t>
      </w:r>
      <w:r w:rsidR="000F6F4F">
        <w:rPr>
          <w:rFonts w:cs="Arial"/>
          <w:b/>
          <w:szCs w:val="22"/>
          <w:lang w:val="en-GB"/>
        </w:rPr>
        <w:t xml:space="preserve">company </w:t>
      </w:r>
      <w:r w:rsidRPr="00CF3A0F">
        <w:rPr>
          <w:rFonts w:cs="Arial"/>
          <w:b/>
          <w:szCs w:val="22"/>
          <w:lang w:val="en-GB"/>
        </w:rPr>
        <w:t>profile</w:t>
      </w:r>
    </w:p>
    <w:p w14:paraId="6184F339" w14:textId="1F788387" w:rsidR="006654C6" w:rsidRPr="008639E6" w:rsidRDefault="0049244F" w:rsidP="006654C6">
      <w:pPr>
        <w:pStyle w:val="1Einrckung"/>
        <w:numPr>
          <w:ilvl w:val="0"/>
          <w:numId w:val="10"/>
        </w:numPr>
        <w:spacing w:after="120"/>
        <w:jc w:val="both"/>
        <w:rPr>
          <w:rFonts w:cs="Arial"/>
          <w:szCs w:val="22"/>
          <w:lang w:val="en-GB"/>
        </w:rPr>
      </w:pPr>
      <w:r w:rsidRPr="008639E6">
        <w:rPr>
          <w:rFonts w:cs="Arial"/>
          <w:szCs w:val="22"/>
          <w:lang w:val="en-GB"/>
        </w:rPr>
        <w:t xml:space="preserve">At least </w:t>
      </w:r>
      <w:r w:rsidR="00CA04D4">
        <w:rPr>
          <w:rFonts w:cs="Arial"/>
          <w:szCs w:val="22"/>
          <w:lang w:val="en-GB"/>
        </w:rPr>
        <w:t>3</w:t>
      </w:r>
      <w:r w:rsidRPr="008639E6">
        <w:rPr>
          <w:rFonts w:cs="Arial"/>
          <w:szCs w:val="22"/>
          <w:lang w:val="en-GB"/>
        </w:rPr>
        <w:t xml:space="preserve"> years of experience in IT and in Moodle services</w:t>
      </w:r>
      <w:r w:rsidR="00D21F70" w:rsidRPr="008639E6">
        <w:rPr>
          <w:rFonts w:cs="Arial"/>
          <w:szCs w:val="22"/>
          <w:lang w:val="en-GB"/>
        </w:rPr>
        <w:t xml:space="preserve"> and trainings,</w:t>
      </w:r>
    </w:p>
    <w:p w14:paraId="54C3F114" w14:textId="34AF5581" w:rsidR="007E316A" w:rsidRPr="008639E6" w:rsidRDefault="0031244D" w:rsidP="006654C6">
      <w:pPr>
        <w:pStyle w:val="1Einrckung"/>
        <w:numPr>
          <w:ilvl w:val="0"/>
          <w:numId w:val="10"/>
        </w:numPr>
        <w:spacing w:after="120"/>
        <w:jc w:val="both"/>
        <w:rPr>
          <w:rFonts w:cs="Arial"/>
          <w:szCs w:val="22"/>
          <w:lang w:val="en-GB"/>
        </w:rPr>
      </w:pPr>
      <w:r w:rsidRPr="008639E6">
        <w:rPr>
          <w:rFonts w:cs="Arial"/>
          <w:szCs w:val="22"/>
          <w:lang w:val="en-GB"/>
        </w:rPr>
        <w:t>A</w:t>
      </w:r>
      <w:r w:rsidR="007E316A" w:rsidRPr="008639E6">
        <w:rPr>
          <w:rFonts w:cs="Arial"/>
          <w:szCs w:val="22"/>
          <w:lang w:val="en-GB"/>
        </w:rPr>
        <w:t xml:space="preserve">t least </w:t>
      </w:r>
      <w:r w:rsidR="008463D2" w:rsidRPr="008639E6">
        <w:rPr>
          <w:rFonts w:cs="Arial"/>
          <w:szCs w:val="22"/>
          <w:lang w:val="en-GB"/>
        </w:rPr>
        <w:t>2</w:t>
      </w:r>
      <w:r w:rsidR="007E316A" w:rsidRPr="008639E6">
        <w:rPr>
          <w:rFonts w:cs="Arial"/>
          <w:szCs w:val="22"/>
          <w:lang w:val="en-GB"/>
        </w:rPr>
        <w:t xml:space="preserve"> successful projects of similar nature</w:t>
      </w:r>
      <w:r w:rsidR="007E316A" w:rsidRPr="008639E6">
        <w:rPr>
          <w:rFonts w:cs="Arial"/>
          <w:szCs w:val="22"/>
          <w:lang w:val="en-US"/>
        </w:rPr>
        <w:t xml:space="preserve"> (projects information should be enclosed)</w:t>
      </w:r>
      <w:r w:rsidR="00E662C1" w:rsidRPr="008639E6">
        <w:rPr>
          <w:rFonts w:cs="Arial"/>
          <w:szCs w:val="22"/>
          <w:lang w:val="en-GB"/>
        </w:rPr>
        <w:t>.</w:t>
      </w:r>
      <w:bookmarkEnd w:id="0"/>
    </w:p>
    <w:sectPr w:rsidR="007E316A" w:rsidRPr="008639E6" w:rsidSect="00501FBB">
      <w:headerReference w:type="default" r:id="rId9"/>
      <w:footerReference w:type="default" r:id="rId10"/>
      <w:headerReference w:type="first" r:id="rId11"/>
      <w:footerReference w:type="first" r:id="rId12"/>
      <w:pgSz w:w="11907" w:h="16840" w:code="9"/>
      <w:pgMar w:top="1418" w:right="567" w:bottom="1134" w:left="108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C39E" w14:textId="77777777" w:rsidR="003964CE" w:rsidRDefault="003964CE">
      <w:r>
        <w:separator/>
      </w:r>
    </w:p>
  </w:endnote>
  <w:endnote w:type="continuationSeparator" w:id="0">
    <w:p w14:paraId="0CF41584" w14:textId="77777777" w:rsidR="003964CE" w:rsidRDefault="0039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D33A" w14:textId="77777777" w:rsidR="001C665A" w:rsidRDefault="001C665A">
    <w:pPr>
      <w:jc w:val="right"/>
    </w:pPr>
    <w:r>
      <w:fldChar w:fldCharType="begin"/>
    </w:r>
    <w:r>
      <w:instrText xml:space="preserve"> PAGE </w:instrText>
    </w:r>
    <w:r>
      <w:fldChar w:fldCharType="separate"/>
    </w:r>
    <w:r w:rsidR="00D32CC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157" w14:textId="77777777" w:rsidR="001C665A" w:rsidRDefault="001C665A">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D32CC3">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096E" w14:textId="77777777" w:rsidR="003964CE" w:rsidRDefault="003964CE">
      <w:r>
        <w:separator/>
      </w:r>
    </w:p>
  </w:footnote>
  <w:footnote w:type="continuationSeparator" w:id="0">
    <w:p w14:paraId="434CACF1" w14:textId="77777777" w:rsidR="003964CE" w:rsidRDefault="003964CE">
      <w:r>
        <w:continuationSeparator/>
      </w:r>
    </w:p>
  </w:footnote>
  <w:footnote w:id="1">
    <w:p w14:paraId="40AE08E4" w14:textId="2540917E" w:rsidR="00D87671" w:rsidRPr="00E7728D" w:rsidRDefault="00D87671" w:rsidP="00D461C8">
      <w:pPr>
        <w:pStyle w:val="1Einrckung"/>
        <w:spacing w:after="120"/>
        <w:ind w:left="0" w:firstLine="0"/>
        <w:jc w:val="both"/>
        <w:rPr>
          <w:rFonts w:cs="Arial"/>
          <w:sz w:val="18"/>
          <w:szCs w:val="22"/>
          <w:lang w:val="en-GB"/>
        </w:rPr>
      </w:pPr>
      <w:r w:rsidRPr="00E7728D">
        <w:rPr>
          <w:rStyle w:val="FootnoteReference"/>
          <w:sz w:val="18"/>
        </w:rPr>
        <w:footnoteRef/>
      </w:r>
      <w:r w:rsidRPr="00587DE4">
        <w:rPr>
          <w:sz w:val="18"/>
          <w:lang w:val="en-US"/>
        </w:rPr>
        <w:t xml:space="preserve"> </w:t>
      </w:r>
      <w:r w:rsidRPr="00E7728D">
        <w:rPr>
          <w:rFonts w:cs="Arial"/>
          <w:sz w:val="18"/>
          <w:szCs w:val="22"/>
          <w:lang w:val="en-GB"/>
        </w:rPr>
        <w:t>MMIS is a joint effort of both private and public partners. It was launched as a response to municipal governance issues and aims to boost the performance of the local self-government in Armenia and improve the services delivered by the municipalities to citizens.  This is a unified information system consisting of numerous management systems, regist</w:t>
      </w:r>
      <w:r w:rsidR="0087123D" w:rsidRPr="00E7728D">
        <w:rPr>
          <w:rFonts w:cs="Arial"/>
          <w:sz w:val="18"/>
          <w:szCs w:val="22"/>
          <w:lang w:val="en-GB"/>
        </w:rPr>
        <w:t>ries</w:t>
      </w:r>
      <w:r w:rsidRPr="00E7728D">
        <w:rPr>
          <w:rFonts w:cs="Arial"/>
          <w:sz w:val="18"/>
          <w:szCs w:val="22"/>
          <w:lang w:val="en-GB"/>
        </w:rPr>
        <w:t>, information resources, tools of internal and external communication, e-governance, e-participation and e-services components.</w:t>
      </w:r>
    </w:p>
    <w:p w14:paraId="3A7DA68D" w14:textId="6A365028" w:rsidR="00D87671" w:rsidRPr="00D87671" w:rsidRDefault="00D87671">
      <w:pPr>
        <w:pStyle w:val="FootnoteText"/>
        <w:rPr>
          <w:lang w:val="en-US"/>
        </w:rPr>
      </w:pPr>
      <w:r w:rsidRPr="00587DE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8793" w14:textId="77777777" w:rsidR="001C665A" w:rsidRDefault="001C665A">
    <w:pPr>
      <w:pStyle w:val="Header"/>
      <w:tabs>
        <w:tab w:val="clear" w:pos="4252"/>
        <w:tab w:val="clear" w:pos="8504"/>
      </w:tabs>
      <w:ind w:left="7797"/>
    </w:pPr>
    <w:r w:rsidRPr="00DD0B7A">
      <w:rPr>
        <w:noProof/>
        <w:lang w:val="en-US" w:eastAsia="en-US"/>
      </w:rPr>
      <w:drawing>
        <wp:inline distT="0" distB="0" distL="0" distR="0" wp14:anchorId="403D426D" wp14:editId="092A3654">
          <wp:extent cx="900000" cy="900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1C665A" w14:paraId="73C5337D" w14:textId="77777777" w:rsidTr="00D8375F">
      <w:tc>
        <w:tcPr>
          <w:tcW w:w="7096" w:type="dxa"/>
        </w:tcPr>
        <w:p w14:paraId="592D6EFA" w14:textId="77777777" w:rsidR="00E54A49" w:rsidRDefault="001C665A" w:rsidP="00E54A49">
          <w:pPr>
            <w:pStyle w:val="Default"/>
          </w:pPr>
          <w:r>
            <w:rPr>
              <w:b/>
              <w:sz w:val="28"/>
            </w:rPr>
            <w:br/>
          </w:r>
        </w:p>
        <w:p w14:paraId="14347E52" w14:textId="3246073C" w:rsidR="00E54A49" w:rsidRDefault="008A6A6C" w:rsidP="00E54A49">
          <w:pPr>
            <w:pStyle w:val="Default"/>
            <w:rPr>
              <w:color w:val="auto"/>
            </w:rPr>
          </w:pPr>
          <w:r w:rsidRPr="00D8375F">
            <w:rPr>
              <w:b/>
              <w:sz w:val="28"/>
            </w:rPr>
            <w:t>TOR for Short Term Mission</w:t>
          </w:r>
          <w:r w:rsidRPr="00613B66">
            <w:rPr>
              <w:sz w:val="28"/>
            </w:rPr>
            <w:t xml:space="preserve"> </w:t>
          </w:r>
        </w:p>
        <w:p w14:paraId="08E3E6A9" w14:textId="4AE16343" w:rsidR="001C665A" w:rsidRPr="00613B66" w:rsidRDefault="00E54A49" w:rsidP="00E54A49">
          <w:pPr>
            <w:pStyle w:val="Header"/>
            <w:tabs>
              <w:tab w:val="clear" w:pos="4252"/>
              <w:tab w:val="clear" w:pos="8504"/>
            </w:tabs>
            <w:spacing w:before="60"/>
            <w:rPr>
              <w:sz w:val="28"/>
              <w:lang w:val="en-US"/>
            </w:rPr>
          </w:pPr>
          <w:r w:rsidRPr="00E54A49">
            <w:rPr>
              <w:lang w:val="en-US"/>
            </w:rPr>
            <w:t xml:space="preserve"> </w:t>
          </w:r>
        </w:p>
      </w:tc>
      <w:tc>
        <w:tcPr>
          <w:tcW w:w="1984" w:type="dxa"/>
        </w:tcPr>
        <w:p w14:paraId="2A149C84" w14:textId="77777777" w:rsidR="001C665A" w:rsidRDefault="001C665A">
          <w:pPr>
            <w:pStyle w:val="Header"/>
            <w:ind w:firstLine="709"/>
          </w:pPr>
          <w:r>
            <w:rPr>
              <w:noProof/>
              <w:lang w:val="en-US" w:eastAsia="en-US"/>
            </w:rPr>
            <w:drawing>
              <wp:inline distT="0" distB="0" distL="0" distR="0" wp14:anchorId="3372E91E" wp14:editId="5A65EB01">
                <wp:extent cx="900000" cy="900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F5543CF" w14:textId="77777777" w:rsidR="001C665A" w:rsidRDefault="001C665A">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80D"/>
    <w:multiLevelType w:val="hybridMultilevel"/>
    <w:tmpl w:val="F544B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8921AC"/>
    <w:multiLevelType w:val="hybridMultilevel"/>
    <w:tmpl w:val="EED2A6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CFE626D"/>
    <w:multiLevelType w:val="multilevel"/>
    <w:tmpl w:val="B84A5E62"/>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3325D5A"/>
    <w:multiLevelType w:val="multilevel"/>
    <w:tmpl w:val="398891D6"/>
    <w:lvl w:ilvl="0">
      <w:start w:val="1"/>
      <w:numFmt w:val="bullet"/>
      <w:lvlText w:val=""/>
      <w:lvlJc w:val="left"/>
      <w:pPr>
        <w:ind w:left="1440" w:hanging="360"/>
      </w:pPr>
      <w:rPr>
        <w:rFonts w:ascii="Symbol" w:hAnsi="Symbol" w:hint="default"/>
      </w:rPr>
    </w:lvl>
    <w:lvl w:ilvl="1">
      <w:start w:val="1"/>
      <w:numFmt w:val="decimal"/>
      <w:isLgl/>
      <w:lvlText w:val="%1.%2"/>
      <w:lvlJc w:val="left"/>
      <w:pPr>
        <w:ind w:left="1260" w:hanging="360"/>
      </w:pPr>
      <w:rPr>
        <w:rFonts w:ascii="Times New Roman" w:hAnsi="Times New Roman" w:cs="Times New Roman"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15:restartNumberingAfterBreak="0">
    <w:nsid w:val="287A792F"/>
    <w:multiLevelType w:val="hybridMultilevel"/>
    <w:tmpl w:val="F0822C76"/>
    <w:lvl w:ilvl="0" w:tplc="4C04AFAC">
      <w:numFmt w:val="bullet"/>
      <w:lvlText w:val="-"/>
      <w:lvlJc w:val="left"/>
      <w:pPr>
        <w:ind w:left="1778" w:hanging="360"/>
      </w:pPr>
      <w:rPr>
        <w:rFonts w:ascii="Arial" w:eastAsia="Times New Roman"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3A144940"/>
    <w:multiLevelType w:val="hybridMultilevel"/>
    <w:tmpl w:val="B4CECD1E"/>
    <w:lvl w:ilvl="0" w:tplc="F546223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A3E1D23"/>
    <w:multiLevelType w:val="hybridMultilevel"/>
    <w:tmpl w:val="0C0A19DA"/>
    <w:lvl w:ilvl="0" w:tplc="F5462234">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B2B262E"/>
    <w:multiLevelType w:val="hybridMultilevel"/>
    <w:tmpl w:val="4254001A"/>
    <w:lvl w:ilvl="0" w:tplc="04070001">
      <w:start w:val="1"/>
      <w:numFmt w:val="bullet"/>
      <w:lvlText w:val=""/>
      <w:lvlJc w:val="left"/>
      <w:pPr>
        <w:ind w:left="360" w:hanging="360"/>
      </w:pPr>
      <w:rPr>
        <w:rFonts w:ascii="Symbol" w:hAnsi="Symbol" w:hint="default"/>
      </w:rPr>
    </w:lvl>
    <w:lvl w:ilvl="1" w:tplc="F5462234">
      <w:start w:val="1"/>
      <w:numFmt w:val="bullet"/>
      <w:lvlText w:val=""/>
      <w:lvlJc w:val="left"/>
      <w:pPr>
        <w:ind w:left="1080" w:hanging="360"/>
      </w:pPr>
      <w:rPr>
        <w:rFonts w:ascii="Symbol" w:hAnsi="Symbol" w:hint="default"/>
      </w:rPr>
    </w:lvl>
    <w:lvl w:ilvl="2" w:tplc="F5462234">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F45708C"/>
    <w:multiLevelType w:val="hybridMultilevel"/>
    <w:tmpl w:val="F572CCD2"/>
    <w:lvl w:ilvl="0" w:tplc="35A2E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840413"/>
    <w:multiLevelType w:val="hybridMultilevel"/>
    <w:tmpl w:val="8E106EAE"/>
    <w:lvl w:ilvl="0" w:tplc="B4941C42">
      <w:numFmt w:val="bullet"/>
      <w:lvlText w:val="-"/>
      <w:lvlJc w:val="left"/>
      <w:pPr>
        <w:ind w:left="900" w:hanging="360"/>
      </w:pPr>
      <w:rPr>
        <w:rFonts w:ascii="Arial" w:eastAsia="Times New Roman"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FB87F06"/>
    <w:multiLevelType w:val="hybridMultilevel"/>
    <w:tmpl w:val="FDCAE0E8"/>
    <w:lvl w:ilvl="0" w:tplc="04070001">
      <w:start w:val="1"/>
      <w:numFmt w:val="bullet"/>
      <w:lvlText w:val=""/>
      <w:lvlJc w:val="left"/>
      <w:pPr>
        <w:ind w:left="360" w:hanging="360"/>
      </w:pPr>
      <w:rPr>
        <w:rFonts w:ascii="Symbol" w:hAnsi="Symbol" w:hint="default"/>
      </w:rPr>
    </w:lvl>
    <w:lvl w:ilvl="1" w:tplc="F5462234">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66248A9"/>
    <w:multiLevelType w:val="hybridMultilevel"/>
    <w:tmpl w:val="72BC06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98932B5"/>
    <w:multiLevelType w:val="hybridMultilevel"/>
    <w:tmpl w:val="FC96A3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AF36CB1"/>
    <w:multiLevelType w:val="hybridMultilevel"/>
    <w:tmpl w:val="185E43C8"/>
    <w:lvl w:ilvl="0" w:tplc="A59CFCA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E9D652B"/>
    <w:multiLevelType w:val="hybridMultilevel"/>
    <w:tmpl w:val="46546B1E"/>
    <w:lvl w:ilvl="0" w:tplc="21B8DB6C">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F7842B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BE4AD4"/>
    <w:multiLevelType w:val="hybridMultilevel"/>
    <w:tmpl w:val="B1244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7315A55"/>
    <w:multiLevelType w:val="hybridMultilevel"/>
    <w:tmpl w:val="532C2754"/>
    <w:lvl w:ilvl="0" w:tplc="F5462234">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5"/>
  </w:num>
  <w:num w:numId="2">
    <w:abstractNumId w:val="2"/>
  </w:num>
  <w:num w:numId="3">
    <w:abstractNumId w:val="10"/>
  </w:num>
  <w:num w:numId="4">
    <w:abstractNumId w:val="0"/>
  </w:num>
  <w:num w:numId="5">
    <w:abstractNumId w:val="16"/>
  </w:num>
  <w:num w:numId="6">
    <w:abstractNumId w:val="11"/>
  </w:num>
  <w:num w:numId="7">
    <w:abstractNumId w:val="12"/>
  </w:num>
  <w:num w:numId="8">
    <w:abstractNumId w:val="5"/>
  </w:num>
  <w:num w:numId="9">
    <w:abstractNumId w:val="7"/>
  </w:num>
  <w:num w:numId="10">
    <w:abstractNumId w:val="6"/>
  </w:num>
  <w:num w:numId="11">
    <w:abstractNumId w:val="1"/>
  </w:num>
  <w:num w:numId="12">
    <w:abstractNumId w:val="17"/>
  </w:num>
  <w:num w:numId="13">
    <w:abstractNumId w:val="14"/>
  </w:num>
  <w:num w:numId="14">
    <w:abstractNumId w:val="3"/>
  </w:num>
  <w:num w:numId="15">
    <w:abstractNumId w:val="8"/>
  </w:num>
  <w:num w:numId="16">
    <w:abstractNumId w:val="4"/>
  </w:num>
  <w:num w:numId="17">
    <w:abstractNumId w:val="13"/>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trackRevision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1B"/>
    <w:rsid w:val="000000CD"/>
    <w:rsid w:val="000007A0"/>
    <w:rsid w:val="000019BD"/>
    <w:rsid w:val="00001CC4"/>
    <w:rsid w:val="000031C4"/>
    <w:rsid w:val="00003417"/>
    <w:rsid w:val="0000381C"/>
    <w:rsid w:val="000040AA"/>
    <w:rsid w:val="00004AF7"/>
    <w:rsid w:val="000057A6"/>
    <w:rsid w:val="00005B92"/>
    <w:rsid w:val="00005FEB"/>
    <w:rsid w:val="0000630B"/>
    <w:rsid w:val="00006FFB"/>
    <w:rsid w:val="000078CE"/>
    <w:rsid w:val="00010BF6"/>
    <w:rsid w:val="000120A1"/>
    <w:rsid w:val="00012733"/>
    <w:rsid w:val="00014209"/>
    <w:rsid w:val="000144E4"/>
    <w:rsid w:val="000147F4"/>
    <w:rsid w:val="00016B46"/>
    <w:rsid w:val="000172D2"/>
    <w:rsid w:val="00017F1C"/>
    <w:rsid w:val="00020005"/>
    <w:rsid w:val="000203C9"/>
    <w:rsid w:val="0002075D"/>
    <w:rsid w:val="00020872"/>
    <w:rsid w:val="00020A60"/>
    <w:rsid w:val="000211D7"/>
    <w:rsid w:val="000215A5"/>
    <w:rsid w:val="00022053"/>
    <w:rsid w:val="0002235B"/>
    <w:rsid w:val="00022447"/>
    <w:rsid w:val="00022508"/>
    <w:rsid w:val="00022551"/>
    <w:rsid w:val="000237AE"/>
    <w:rsid w:val="00023972"/>
    <w:rsid w:val="00023F49"/>
    <w:rsid w:val="0002403E"/>
    <w:rsid w:val="000240FF"/>
    <w:rsid w:val="00024759"/>
    <w:rsid w:val="00025736"/>
    <w:rsid w:val="0002579F"/>
    <w:rsid w:val="0002630C"/>
    <w:rsid w:val="0002640D"/>
    <w:rsid w:val="00026494"/>
    <w:rsid w:val="00026FA5"/>
    <w:rsid w:val="000274F2"/>
    <w:rsid w:val="00027D5D"/>
    <w:rsid w:val="0003018C"/>
    <w:rsid w:val="000305DE"/>
    <w:rsid w:val="00030FC2"/>
    <w:rsid w:val="0003195F"/>
    <w:rsid w:val="000325AA"/>
    <w:rsid w:val="00032B85"/>
    <w:rsid w:val="00032DC1"/>
    <w:rsid w:val="0003318C"/>
    <w:rsid w:val="0003341D"/>
    <w:rsid w:val="00033C1F"/>
    <w:rsid w:val="0003439A"/>
    <w:rsid w:val="00034737"/>
    <w:rsid w:val="00034CBD"/>
    <w:rsid w:val="00035665"/>
    <w:rsid w:val="00036379"/>
    <w:rsid w:val="000367F3"/>
    <w:rsid w:val="00037CF4"/>
    <w:rsid w:val="00040BA9"/>
    <w:rsid w:val="00041F4C"/>
    <w:rsid w:val="00044BF1"/>
    <w:rsid w:val="0004512E"/>
    <w:rsid w:val="00045A8A"/>
    <w:rsid w:val="00045B48"/>
    <w:rsid w:val="00045F04"/>
    <w:rsid w:val="000466E3"/>
    <w:rsid w:val="00046706"/>
    <w:rsid w:val="00046793"/>
    <w:rsid w:val="00050CB4"/>
    <w:rsid w:val="0005164D"/>
    <w:rsid w:val="00052C52"/>
    <w:rsid w:val="00052CF0"/>
    <w:rsid w:val="00053AA9"/>
    <w:rsid w:val="00053AFB"/>
    <w:rsid w:val="00054A89"/>
    <w:rsid w:val="00055F23"/>
    <w:rsid w:val="00056228"/>
    <w:rsid w:val="000575B7"/>
    <w:rsid w:val="0006016B"/>
    <w:rsid w:val="00060767"/>
    <w:rsid w:val="000612B0"/>
    <w:rsid w:val="000613A7"/>
    <w:rsid w:val="00061598"/>
    <w:rsid w:val="000616C2"/>
    <w:rsid w:val="00061926"/>
    <w:rsid w:val="00061C38"/>
    <w:rsid w:val="000622A3"/>
    <w:rsid w:val="00062D77"/>
    <w:rsid w:val="00062E53"/>
    <w:rsid w:val="00063121"/>
    <w:rsid w:val="00063141"/>
    <w:rsid w:val="00063557"/>
    <w:rsid w:val="00064211"/>
    <w:rsid w:val="00064B52"/>
    <w:rsid w:val="00065F93"/>
    <w:rsid w:val="0006610B"/>
    <w:rsid w:val="0006660A"/>
    <w:rsid w:val="00066F16"/>
    <w:rsid w:val="00066F4A"/>
    <w:rsid w:val="00067577"/>
    <w:rsid w:val="00067580"/>
    <w:rsid w:val="00070594"/>
    <w:rsid w:val="00070B61"/>
    <w:rsid w:val="00071A2A"/>
    <w:rsid w:val="00071FF8"/>
    <w:rsid w:val="00072617"/>
    <w:rsid w:val="00072EF7"/>
    <w:rsid w:val="00073AFF"/>
    <w:rsid w:val="00073EAE"/>
    <w:rsid w:val="00075263"/>
    <w:rsid w:val="00075588"/>
    <w:rsid w:val="000755F5"/>
    <w:rsid w:val="00075639"/>
    <w:rsid w:val="000756F2"/>
    <w:rsid w:val="00075D32"/>
    <w:rsid w:val="00075D53"/>
    <w:rsid w:val="000762F1"/>
    <w:rsid w:val="00076339"/>
    <w:rsid w:val="00076EB3"/>
    <w:rsid w:val="00076F82"/>
    <w:rsid w:val="00077C1B"/>
    <w:rsid w:val="00077C7F"/>
    <w:rsid w:val="0008087A"/>
    <w:rsid w:val="00081377"/>
    <w:rsid w:val="0008219F"/>
    <w:rsid w:val="00082BFE"/>
    <w:rsid w:val="000836E5"/>
    <w:rsid w:val="000837B6"/>
    <w:rsid w:val="000844A1"/>
    <w:rsid w:val="000844C4"/>
    <w:rsid w:val="0008486E"/>
    <w:rsid w:val="00085408"/>
    <w:rsid w:val="000854ED"/>
    <w:rsid w:val="00085547"/>
    <w:rsid w:val="0008615B"/>
    <w:rsid w:val="00087154"/>
    <w:rsid w:val="00087229"/>
    <w:rsid w:val="00087892"/>
    <w:rsid w:val="00087932"/>
    <w:rsid w:val="0009036C"/>
    <w:rsid w:val="0009071C"/>
    <w:rsid w:val="00090CCB"/>
    <w:rsid w:val="000911F8"/>
    <w:rsid w:val="00091203"/>
    <w:rsid w:val="000914E4"/>
    <w:rsid w:val="0009233A"/>
    <w:rsid w:val="00092351"/>
    <w:rsid w:val="00092375"/>
    <w:rsid w:val="00093B94"/>
    <w:rsid w:val="00093DC0"/>
    <w:rsid w:val="000949A0"/>
    <w:rsid w:val="00094B1D"/>
    <w:rsid w:val="00094B4D"/>
    <w:rsid w:val="000954E5"/>
    <w:rsid w:val="0009554A"/>
    <w:rsid w:val="00095827"/>
    <w:rsid w:val="0009658C"/>
    <w:rsid w:val="000966FA"/>
    <w:rsid w:val="000972B4"/>
    <w:rsid w:val="000974A0"/>
    <w:rsid w:val="000A0286"/>
    <w:rsid w:val="000A06C3"/>
    <w:rsid w:val="000A07D6"/>
    <w:rsid w:val="000A0826"/>
    <w:rsid w:val="000A0DA7"/>
    <w:rsid w:val="000A118E"/>
    <w:rsid w:val="000A1F75"/>
    <w:rsid w:val="000A226D"/>
    <w:rsid w:val="000A2310"/>
    <w:rsid w:val="000A252D"/>
    <w:rsid w:val="000A298D"/>
    <w:rsid w:val="000A35C4"/>
    <w:rsid w:val="000A376C"/>
    <w:rsid w:val="000A40CC"/>
    <w:rsid w:val="000A4246"/>
    <w:rsid w:val="000A42FE"/>
    <w:rsid w:val="000A4601"/>
    <w:rsid w:val="000A4809"/>
    <w:rsid w:val="000A513F"/>
    <w:rsid w:val="000A521C"/>
    <w:rsid w:val="000A5421"/>
    <w:rsid w:val="000A5800"/>
    <w:rsid w:val="000A5B8F"/>
    <w:rsid w:val="000A7326"/>
    <w:rsid w:val="000A792B"/>
    <w:rsid w:val="000A7B88"/>
    <w:rsid w:val="000A7BB0"/>
    <w:rsid w:val="000B0523"/>
    <w:rsid w:val="000B0D10"/>
    <w:rsid w:val="000B11FB"/>
    <w:rsid w:val="000B1FAA"/>
    <w:rsid w:val="000B33B6"/>
    <w:rsid w:val="000B3E24"/>
    <w:rsid w:val="000B4453"/>
    <w:rsid w:val="000B50D3"/>
    <w:rsid w:val="000B50EC"/>
    <w:rsid w:val="000B639A"/>
    <w:rsid w:val="000B7373"/>
    <w:rsid w:val="000C0067"/>
    <w:rsid w:val="000C1E75"/>
    <w:rsid w:val="000C2AAD"/>
    <w:rsid w:val="000C2B64"/>
    <w:rsid w:val="000C2C84"/>
    <w:rsid w:val="000C3C7B"/>
    <w:rsid w:val="000C40D9"/>
    <w:rsid w:val="000C4319"/>
    <w:rsid w:val="000C4E68"/>
    <w:rsid w:val="000C5302"/>
    <w:rsid w:val="000C6576"/>
    <w:rsid w:val="000C6E64"/>
    <w:rsid w:val="000C7068"/>
    <w:rsid w:val="000D03BA"/>
    <w:rsid w:val="000D0DBF"/>
    <w:rsid w:val="000D10E9"/>
    <w:rsid w:val="000D1552"/>
    <w:rsid w:val="000D1DBD"/>
    <w:rsid w:val="000D219F"/>
    <w:rsid w:val="000D2612"/>
    <w:rsid w:val="000D2796"/>
    <w:rsid w:val="000D3AF6"/>
    <w:rsid w:val="000D3CCB"/>
    <w:rsid w:val="000D4B8E"/>
    <w:rsid w:val="000D4D8E"/>
    <w:rsid w:val="000D4E62"/>
    <w:rsid w:val="000D56F2"/>
    <w:rsid w:val="000D572F"/>
    <w:rsid w:val="000D5EED"/>
    <w:rsid w:val="000D77A8"/>
    <w:rsid w:val="000E03DF"/>
    <w:rsid w:val="000E1013"/>
    <w:rsid w:val="000E1E9D"/>
    <w:rsid w:val="000E21AC"/>
    <w:rsid w:val="000E32F7"/>
    <w:rsid w:val="000E3420"/>
    <w:rsid w:val="000E3AB2"/>
    <w:rsid w:val="000E3C80"/>
    <w:rsid w:val="000E489E"/>
    <w:rsid w:val="000E57B3"/>
    <w:rsid w:val="000E5E69"/>
    <w:rsid w:val="000E6098"/>
    <w:rsid w:val="000E6213"/>
    <w:rsid w:val="000E68A7"/>
    <w:rsid w:val="000E6ECA"/>
    <w:rsid w:val="000E7353"/>
    <w:rsid w:val="000E77A9"/>
    <w:rsid w:val="000E7910"/>
    <w:rsid w:val="000F0565"/>
    <w:rsid w:val="000F0D6D"/>
    <w:rsid w:val="000F0D7C"/>
    <w:rsid w:val="000F1C7E"/>
    <w:rsid w:val="000F200C"/>
    <w:rsid w:val="000F2466"/>
    <w:rsid w:val="000F28D3"/>
    <w:rsid w:val="000F350B"/>
    <w:rsid w:val="000F449F"/>
    <w:rsid w:val="000F4E19"/>
    <w:rsid w:val="000F566D"/>
    <w:rsid w:val="000F5A9C"/>
    <w:rsid w:val="000F5EC1"/>
    <w:rsid w:val="000F6A17"/>
    <w:rsid w:val="000F6F4F"/>
    <w:rsid w:val="000F76FE"/>
    <w:rsid w:val="00100229"/>
    <w:rsid w:val="00100323"/>
    <w:rsid w:val="001017E8"/>
    <w:rsid w:val="00101C2A"/>
    <w:rsid w:val="0010265B"/>
    <w:rsid w:val="0010266B"/>
    <w:rsid w:val="001037C6"/>
    <w:rsid w:val="00103982"/>
    <w:rsid w:val="00103B41"/>
    <w:rsid w:val="00104633"/>
    <w:rsid w:val="00105524"/>
    <w:rsid w:val="001058A3"/>
    <w:rsid w:val="00105960"/>
    <w:rsid w:val="00105DF4"/>
    <w:rsid w:val="00110138"/>
    <w:rsid w:val="00110246"/>
    <w:rsid w:val="0011041A"/>
    <w:rsid w:val="001108B3"/>
    <w:rsid w:val="00110DBE"/>
    <w:rsid w:val="001143C1"/>
    <w:rsid w:val="001148EC"/>
    <w:rsid w:val="00114B38"/>
    <w:rsid w:val="00115F26"/>
    <w:rsid w:val="00116063"/>
    <w:rsid w:val="001162BF"/>
    <w:rsid w:val="00116339"/>
    <w:rsid w:val="0011707E"/>
    <w:rsid w:val="0011746A"/>
    <w:rsid w:val="00117503"/>
    <w:rsid w:val="00117703"/>
    <w:rsid w:val="001200D5"/>
    <w:rsid w:val="0012043C"/>
    <w:rsid w:val="001208D4"/>
    <w:rsid w:val="00120E36"/>
    <w:rsid w:val="00120F2C"/>
    <w:rsid w:val="00121435"/>
    <w:rsid w:val="00121642"/>
    <w:rsid w:val="001217FA"/>
    <w:rsid w:val="00121E03"/>
    <w:rsid w:val="00121F24"/>
    <w:rsid w:val="001227D2"/>
    <w:rsid w:val="0012335A"/>
    <w:rsid w:val="00123599"/>
    <w:rsid w:val="00123BF4"/>
    <w:rsid w:val="00123E6C"/>
    <w:rsid w:val="00124A00"/>
    <w:rsid w:val="00125772"/>
    <w:rsid w:val="00126354"/>
    <w:rsid w:val="00126600"/>
    <w:rsid w:val="00127738"/>
    <w:rsid w:val="001303A7"/>
    <w:rsid w:val="001308B4"/>
    <w:rsid w:val="001324FF"/>
    <w:rsid w:val="00132AFC"/>
    <w:rsid w:val="00132B54"/>
    <w:rsid w:val="00132F30"/>
    <w:rsid w:val="00133722"/>
    <w:rsid w:val="00133873"/>
    <w:rsid w:val="001341E9"/>
    <w:rsid w:val="001341EC"/>
    <w:rsid w:val="00134542"/>
    <w:rsid w:val="00134CA0"/>
    <w:rsid w:val="00135F1A"/>
    <w:rsid w:val="001364B6"/>
    <w:rsid w:val="001368B4"/>
    <w:rsid w:val="00137ED0"/>
    <w:rsid w:val="001411FF"/>
    <w:rsid w:val="001412EA"/>
    <w:rsid w:val="001418E8"/>
    <w:rsid w:val="00141F6F"/>
    <w:rsid w:val="00142792"/>
    <w:rsid w:val="001430B0"/>
    <w:rsid w:val="001430CA"/>
    <w:rsid w:val="001432F8"/>
    <w:rsid w:val="001439DB"/>
    <w:rsid w:val="00143A4A"/>
    <w:rsid w:val="00144558"/>
    <w:rsid w:val="0014456B"/>
    <w:rsid w:val="00144897"/>
    <w:rsid w:val="00144C7F"/>
    <w:rsid w:val="00146091"/>
    <w:rsid w:val="00146628"/>
    <w:rsid w:val="00146CE8"/>
    <w:rsid w:val="001472D8"/>
    <w:rsid w:val="00147381"/>
    <w:rsid w:val="001509FC"/>
    <w:rsid w:val="00150CBD"/>
    <w:rsid w:val="00151033"/>
    <w:rsid w:val="00151405"/>
    <w:rsid w:val="00151786"/>
    <w:rsid w:val="001517AA"/>
    <w:rsid w:val="0015197E"/>
    <w:rsid w:val="00151F29"/>
    <w:rsid w:val="00152197"/>
    <w:rsid w:val="001533C6"/>
    <w:rsid w:val="001537AB"/>
    <w:rsid w:val="00153A4D"/>
    <w:rsid w:val="00153CA7"/>
    <w:rsid w:val="00153D72"/>
    <w:rsid w:val="00153E19"/>
    <w:rsid w:val="00154360"/>
    <w:rsid w:val="00154840"/>
    <w:rsid w:val="00154B77"/>
    <w:rsid w:val="00155388"/>
    <w:rsid w:val="00155E1E"/>
    <w:rsid w:val="00156A35"/>
    <w:rsid w:val="00156AA6"/>
    <w:rsid w:val="00157826"/>
    <w:rsid w:val="00160355"/>
    <w:rsid w:val="001609E3"/>
    <w:rsid w:val="00160DA1"/>
    <w:rsid w:val="001613BB"/>
    <w:rsid w:val="00162597"/>
    <w:rsid w:val="00162905"/>
    <w:rsid w:val="00162DD4"/>
    <w:rsid w:val="00164702"/>
    <w:rsid w:val="00164B55"/>
    <w:rsid w:val="00164F85"/>
    <w:rsid w:val="0016559B"/>
    <w:rsid w:val="001656CE"/>
    <w:rsid w:val="00166557"/>
    <w:rsid w:val="0016701D"/>
    <w:rsid w:val="0016783F"/>
    <w:rsid w:val="00167920"/>
    <w:rsid w:val="00170236"/>
    <w:rsid w:val="00170A0D"/>
    <w:rsid w:val="00170ADC"/>
    <w:rsid w:val="00170C3D"/>
    <w:rsid w:val="00171477"/>
    <w:rsid w:val="0017189D"/>
    <w:rsid w:val="00172431"/>
    <w:rsid w:val="0017245F"/>
    <w:rsid w:val="001725E5"/>
    <w:rsid w:val="0017262B"/>
    <w:rsid w:val="00172B2C"/>
    <w:rsid w:val="001740AF"/>
    <w:rsid w:val="0017471B"/>
    <w:rsid w:val="001747BD"/>
    <w:rsid w:val="00174A43"/>
    <w:rsid w:val="00174CE3"/>
    <w:rsid w:val="00174EBC"/>
    <w:rsid w:val="001752F9"/>
    <w:rsid w:val="00175B6A"/>
    <w:rsid w:val="00175D91"/>
    <w:rsid w:val="00176EDD"/>
    <w:rsid w:val="0017717E"/>
    <w:rsid w:val="001775CA"/>
    <w:rsid w:val="0017773C"/>
    <w:rsid w:val="0017776A"/>
    <w:rsid w:val="00180181"/>
    <w:rsid w:val="0018033D"/>
    <w:rsid w:val="00180431"/>
    <w:rsid w:val="00180E04"/>
    <w:rsid w:val="00181504"/>
    <w:rsid w:val="001816E1"/>
    <w:rsid w:val="00181B94"/>
    <w:rsid w:val="00181C59"/>
    <w:rsid w:val="00181CC0"/>
    <w:rsid w:val="00182E62"/>
    <w:rsid w:val="00183CCE"/>
    <w:rsid w:val="001851D3"/>
    <w:rsid w:val="00185501"/>
    <w:rsid w:val="00185952"/>
    <w:rsid w:val="00185EBA"/>
    <w:rsid w:val="00186DCA"/>
    <w:rsid w:val="00187004"/>
    <w:rsid w:val="001877AA"/>
    <w:rsid w:val="00187EDE"/>
    <w:rsid w:val="0019038D"/>
    <w:rsid w:val="0019045A"/>
    <w:rsid w:val="0019051C"/>
    <w:rsid w:val="00190BB9"/>
    <w:rsid w:val="00191326"/>
    <w:rsid w:val="001913A7"/>
    <w:rsid w:val="00191994"/>
    <w:rsid w:val="00191A89"/>
    <w:rsid w:val="00191BE5"/>
    <w:rsid w:val="00191ECB"/>
    <w:rsid w:val="00192352"/>
    <w:rsid w:val="0019242E"/>
    <w:rsid w:val="0019263E"/>
    <w:rsid w:val="00193317"/>
    <w:rsid w:val="001937A3"/>
    <w:rsid w:val="0019387D"/>
    <w:rsid w:val="00193CAD"/>
    <w:rsid w:val="001946CC"/>
    <w:rsid w:val="00194AB3"/>
    <w:rsid w:val="00194D6F"/>
    <w:rsid w:val="0019549F"/>
    <w:rsid w:val="00195721"/>
    <w:rsid w:val="001959A2"/>
    <w:rsid w:val="00195D1A"/>
    <w:rsid w:val="00196467"/>
    <w:rsid w:val="001972C4"/>
    <w:rsid w:val="001975A7"/>
    <w:rsid w:val="00197A68"/>
    <w:rsid w:val="001A01E3"/>
    <w:rsid w:val="001A0BC7"/>
    <w:rsid w:val="001A0C21"/>
    <w:rsid w:val="001A0CA4"/>
    <w:rsid w:val="001A10EE"/>
    <w:rsid w:val="001A1836"/>
    <w:rsid w:val="001A2186"/>
    <w:rsid w:val="001A327C"/>
    <w:rsid w:val="001A3478"/>
    <w:rsid w:val="001A3523"/>
    <w:rsid w:val="001A3A4F"/>
    <w:rsid w:val="001A4027"/>
    <w:rsid w:val="001A4A19"/>
    <w:rsid w:val="001A4D3D"/>
    <w:rsid w:val="001A528B"/>
    <w:rsid w:val="001A5796"/>
    <w:rsid w:val="001A6CDE"/>
    <w:rsid w:val="001A75F6"/>
    <w:rsid w:val="001B0221"/>
    <w:rsid w:val="001B05E6"/>
    <w:rsid w:val="001B0E66"/>
    <w:rsid w:val="001B0E82"/>
    <w:rsid w:val="001B1805"/>
    <w:rsid w:val="001B19CE"/>
    <w:rsid w:val="001B2BD7"/>
    <w:rsid w:val="001B31AE"/>
    <w:rsid w:val="001B33D1"/>
    <w:rsid w:val="001B36AE"/>
    <w:rsid w:val="001B3B81"/>
    <w:rsid w:val="001B4194"/>
    <w:rsid w:val="001B4274"/>
    <w:rsid w:val="001B451A"/>
    <w:rsid w:val="001B4C8C"/>
    <w:rsid w:val="001B4FA1"/>
    <w:rsid w:val="001B5176"/>
    <w:rsid w:val="001B557F"/>
    <w:rsid w:val="001B5652"/>
    <w:rsid w:val="001B61FB"/>
    <w:rsid w:val="001B673B"/>
    <w:rsid w:val="001B6864"/>
    <w:rsid w:val="001C0134"/>
    <w:rsid w:val="001C01DD"/>
    <w:rsid w:val="001C0432"/>
    <w:rsid w:val="001C0446"/>
    <w:rsid w:val="001C0594"/>
    <w:rsid w:val="001C08F0"/>
    <w:rsid w:val="001C0E46"/>
    <w:rsid w:val="001C1AD7"/>
    <w:rsid w:val="001C1F73"/>
    <w:rsid w:val="001C2FE1"/>
    <w:rsid w:val="001C348A"/>
    <w:rsid w:val="001C48C4"/>
    <w:rsid w:val="001C4D75"/>
    <w:rsid w:val="001C5589"/>
    <w:rsid w:val="001C5B8D"/>
    <w:rsid w:val="001C5FC6"/>
    <w:rsid w:val="001C665A"/>
    <w:rsid w:val="001C6662"/>
    <w:rsid w:val="001C66AF"/>
    <w:rsid w:val="001C69FA"/>
    <w:rsid w:val="001C6E8F"/>
    <w:rsid w:val="001C719E"/>
    <w:rsid w:val="001D08BC"/>
    <w:rsid w:val="001D0C12"/>
    <w:rsid w:val="001D0F0C"/>
    <w:rsid w:val="001D1157"/>
    <w:rsid w:val="001D1335"/>
    <w:rsid w:val="001D1846"/>
    <w:rsid w:val="001D2426"/>
    <w:rsid w:val="001D2970"/>
    <w:rsid w:val="001D2C27"/>
    <w:rsid w:val="001D3C16"/>
    <w:rsid w:val="001D3C1C"/>
    <w:rsid w:val="001D3C3C"/>
    <w:rsid w:val="001D42C2"/>
    <w:rsid w:val="001D43B2"/>
    <w:rsid w:val="001D502B"/>
    <w:rsid w:val="001D5240"/>
    <w:rsid w:val="001D54E5"/>
    <w:rsid w:val="001D5844"/>
    <w:rsid w:val="001D62F8"/>
    <w:rsid w:val="001D6C83"/>
    <w:rsid w:val="001D7EB1"/>
    <w:rsid w:val="001E0EB9"/>
    <w:rsid w:val="001E169B"/>
    <w:rsid w:val="001E1E6B"/>
    <w:rsid w:val="001E231F"/>
    <w:rsid w:val="001E25B6"/>
    <w:rsid w:val="001E372E"/>
    <w:rsid w:val="001E3A41"/>
    <w:rsid w:val="001E3A83"/>
    <w:rsid w:val="001E418A"/>
    <w:rsid w:val="001E4704"/>
    <w:rsid w:val="001E558D"/>
    <w:rsid w:val="001E5D4D"/>
    <w:rsid w:val="001E63AD"/>
    <w:rsid w:val="001E642E"/>
    <w:rsid w:val="001E7AC7"/>
    <w:rsid w:val="001F09E1"/>
    <w:rsid w:val="001F0A1B"/>
    <w:rsid w:val="001F0C0C"/>
    <w:rsid w:val="001F1A2C"/>
    <w:rsid w:val="001F1B1D"/>
    <w:rsid w:val="001F1EEF"/>
    <w:rsid w:val="001F1F18"/>
    <w:rsid w:val="001F263B"/>
    <w:rsid w:val="001F2FD9"/>
    <w:rsid w:val="001F3D80"/>
    <w:rsid w:val="001F4789"/>
    <w:rsid w:val="001F4A54"/>
    <w:rsid w:val="001F505E"/>
    <w:rsid w:val="001F5459"/>
    <w:rsid w:val="001F59C9"/>
    <w:rsid w:val="001F5E32"/>
    <w:rsid w:val="001F6A6C"/>
    <w:rsid w:val="001F6DF5"/>
    <w:rsid w:val="001F7048"/>
    <w:rsid w:val="001F7A55"/>
    <w:rsid w:val="001F7C85"/>
    <w:rsid w:val="002008EB"/>
    <w:rsid w:val="00204438"/>
    <w:rsid w:val="00205718"/>
    <w:rsid w:val="002058F3"/>
    <w:rsid w:val="00206321"/>
    <w:rsid w:val="00206A8E"/>
    <w:rsid w:val="00206F2D"/>
    <w:rsid w:val="00207458"/>
    <w:rsid w:val="00207E3F"/>
    <w:rsid w:val="00207F3D"/>
    <w:rsid w:val="0021134A"/>
    <w:rsid w:val="002115C4"/>
    <w:rsid w:val="0021183F"/>
    <w:rsid w:val="00211DEA"/>
    <w:rsid w:val="002130FE"/>
    <w:rsid w:val="00213B75"/>
    <w:rsid w:val="00214B6E"/>
    <w:rsid w:val="002150E3"/>
    <w:rsid w:val="00215269"/>
    <w:rsid w:val="002170E2"/>
    <w:rsid w:val="00217C6C"/>
    <w:rsid w:val="00217F14"/>
    <w:rsid w:val="0022106E"/>
    <w:rsid w:val="002215A7"/>
    <w:rsid w:val="0022196D"/>
    <w:rsid w:val="00221986"/>
    <w:rsid w:val="00221D96"/>
    <w:rsid w:val="00222086"/>
    <w:rsid w:val="002225C4"/>
    <w:rsid w:val="00222D87"/>
    <w:rsid w:val="0022341D"/>
    <w:rsid w:val="00223B19"/>
    <w:rsid w:val="00223D2D"/>
    <w:rsid w:val="002246BD"/>
    <w:rsid w:val="0022543B"/>
    <w:rsid w:val="00225EA9"/>
    <w:rsid w:val="0022600F"/>
    <w:rsid w:val="002268FD"/>
    <w:rsid w:val="00226A85"/>
    <w:rsid w:val="00226B92"/>
    <w:rsid w:val="00226E8B"/>
    <w:rsid w:val="00227DE3"/>
    <w:rsid w:val="0023052E"/>
    <w:rsid w:val="00230C69"/>
    <w:rsid w:val="00230D16"/>
    <w:rsid w:val="002315D9"/>
    <w:rsid w:val="0023163D"/>
    <w:rsid w:val="00231764"/>
    <w:rsid w:val="00231F6C"/>
    <w:rsid w:val="00232579"/>
    <w:rsid w:val="00233288"/>
    <w:rsid w:val="002339B2"/>
    <w:rsid w:val="002342A5"/>
    <w:rsid w:val="0023591C"/>
    <w:rsid w:val="00236128"/>
    <w:rsid w:val="00236503"/>
    <w:rsid w:val="0023653E"/>
    <w:rsid w:val="00236925"/>
    <w:rsid w:val="00236995"/>
    <w:rsid w:val="00236EE5"/>
    <w:rsid w:val="0023706B"/>
    <w:rsid w:val="00237070"/>
    <w:rsid w:val="00237362"/>
    <w:rsid w:val="002374DC"/>
    <w:rsid w:val="00240A6E"/>
    <w:rsid w:val="00240B18"/>
    <w:rsid w:val="00241625"/>
    <w:rsid w:val="00241F38"/>
    <w:rsid w:val="002421A2"/>
    <w:rsid w:val="002425EB"/>
    <w:rsid w:val="0024263A"/>
    <w:rsid w:val="0024298C"/>
    <w:rsid w:val="00242EC9"/>
    <w:rsid w:val="002439FA"/>
    <w:rsid w:val="0024445F"/>
    <w:rsid w:val="0024466B"/>
    <w:rsid w:val="00245569"/>
    <w:rsid w:val="002461E7"/>
    <w:rsid w:val="00246417"/>
    <w:rsid w:val="00246D7B"/>
    <w:rsid w:val="00246D80"/>
    <w:rsid w:val="00250DE7"/>
    <w:rsid w:val="002520CB"/>
    <w:rsid w:val="00252ACB"/>
    <w:rsid w:val="0025327B"/>
    <w:rsid w:val="002537A9"/>
    <w:rsid w:val="00254BF7"/>
    <w:rsid w:val="00255A53"/>
    <w:rsid w:val="00256422"/>
    <w:rsid w:val="002565B8"/>
    <w:rsid w:val="0025681B"/>
    <w:rsid w:val="00256FEF"/>
    <w:rsid w:val="002572ED"/>
    <w:rsid w:val="00257355"/>
    <w:rsid w:val="00257CCD"/>
    <w:rsid w:val="00260D45"/>
    <w:rsid w:val="002615C0"/>
    <w:rsid w:val="00261E8C"/>
    <w:rsid w:val="00262EFA"/>
    <w:rsid w:val="00263662"/>
    <w:rsid w:val="002638BF"/>
    <w:rsid w:val="00263FF6"/>
    <w:rsid w:val="00264718"/>
    <w:rsid w:val="00264BD5"/>
    <w:rsid w:val="00265CF2"/>
    <w:rsid w:val="00265FD5"/>
    <w:rsid w:val="00266080"/>
    <w:rsid w:val="00266B7C"/>
    <w:rsid w:val="002671DD"/>
    <w:rsid w:val="00270468"/>
    <w:rsid w:val="00270A38"/>
    <w:rsid w:val="00270B0D"/>
    <w:rsid w:val="00270B94"/>
    <w:rsid w:val="00270EC8"/>
    <w:rsid w:val="00271AAD"/>
    <w:rsid w:val="0027200D"/>
    <w:rsid w:val="00272D6D"/>
    <w:rsid w:val="00272E4B"/>
    <w:rsid w:val="00272F63"/>
    <w:rsid w:val="00272F9C"/>
    <w:rsid w:val="0027310E"/>
    <w:rsid w:val="00273AE7"/>
    <w:rsid w:val="00274934"/>
    <w:rsid w:val="00274AB5"/>
    <w:rsid w:val="002751FE"/>
    <w:rsid w:val="0027537F"/>
    <w:rsid w:val="00275532"/>
    <w:rsid w:val="002772AB"/>
    <w:rsid w:val="00277386"/>
    <w:rsid w:val="00277D41"/>
    <w:rsid w:val="00281BB0"/>
    <w:rsid w:val="00282E24"/>
    <w:rsid w:val="00283FDF"/>
    <w:rsid w:val="00285279"/>
    <w:rsid w:val="002860DD"/>
    <w:rsid w:val="00286233"/>
    <w:rsid w:val="00286348"/>
    <w:rsid w:val="002872BD"/>
    <w:rsid w:val="002872CC"/>
    <w:rsid w:val="00287762"/>
    <w:rsid w:val="00290366"/>
    <w:rsid w:val="00290E72"/>
    <w:rsid w:val="00291374"/>
    <w:rsid w:val="0029138D"/>
    <w:rsid w:val="0029338D"/>
    <w:rsid w:val="0029602D"/>
    <w:rsid w:val="00296896"/>
    <w:rsid w:val="00296F4C"/>
    <w:rsid w:val="00297128"/>
    <w:rsid w:val="00297373"/>
    <w:rsid w:val="002979B4"/>
    <w:rsid w:val="00297EB0"/>
    <w:rsid w:val="002A0EEA"/>
    <w:rsid w:val="002A1327"/>
    <w:rsid w:val="002A157E"/>
    <w:rsid w:val="002A2437"/>
    <w:rsid w:val="002A29DC"/>
    <w:rsid w:val="002A2F2F"/>
    <w:rsid w:val="002A3C70"/>
    <w:rsid w:val="002A46E7"/>
    <w:rsid w:val="002A503D"/>
    <w:rsid w:val="002A6F3C"/>
    <w:rsid w:val="002A7431"/>
    <w:rsid w:val="002A7AFF"/>
    <w:rsid w:val="002A7C0C"/>
    <w:rsid w:val="002B038F"/>
    <w:rsid w:val="002B055E"/>
    <w:rsid w:val="002B068F"/>
    <w:rsid w:val="002B0A49"/>
    <w:rsid w:val="002B0C1E"/>
    <w:rsid w:val="002B0D27"/>
    <w:rsid w:val="002B1900"/>
    <w:rsid w:val="002B212A"/>
    <w:rsid w:val="002B21E0"/>
    <w:rsid w:val="002B26D3"/>
    <w:rsid w:val="002B2C6C"/>
    <w:rsid w:val="002B2CF6"/>
    <w:rsid w:val="002B325C"/>
    <w:rsid w:val="002B39D8"/>
    <w:rsid w:val="002B44D4"/>
    <w:rsid w:val="002B4CD5"/>
    <w:rsid w:val="002B5234"/>
    <w:rsid w:val="002B57CB"/>
    <w:rsid w:val="002B5CBB"/>
    <w:rsid w:val="002B68BC"/>
    <w:rsid w:val="002B6B4D"/>
    <w:rsid w:val="002B704E"/>
    <w:rsid w:val="002B706D"/>
    <w:rsid w:val="002B77B6"/>
    <w:rsid w:val="002B7DD8"/>
    <w:rsid w:val="002C0342"/>
    <w:rsid w:val="002C091F"/>
    <w:rsid w:val="002C1382"/>
    <w:rsid w:val="002C1C7C"/>
    <w:rsid w:val="002C1D66"/>
    <w:rsid w:val="002C1FD5"/>
    <w:rsid w:val="002C2070"/>
    <w:rsid w:val="002C2475"/>
    <w:rsid w:val="002C2938"/>
    <w:rsid w:val="002C2C21"/>
    <w:rsid w:val="002C2F87"/>
    <w:rsid w:val="002C3199"/>
    <w:rsid w:val="002C3632"/>
    <w:rsid w:val="002C3C54"/>
    <w:rsid w:val="002C4918"/>
    <w:rsid w:val="002C4D5C"/>
    <w:rsid w:val="002C648C"/>
    <w:rsid w:val="002D1CE6"/>
    <w:rsid w:val="002D1FE8"/>
    <w:rsid w:val="002D24E0"/>
    <w:rsid w:val="002D2C88"/>
    <w:rsid w:val="002D39D3"/>
    <w:rsid w:val="002D449E"/>
    <w:rsid w:val="002D636C"/>
    <w:rsid w:val="002D667E"/>
    <w:rsid w:val="002D699B"/>
    <w:rsid w:val="002D7B0A"/>
    <w:rsid w:val="002D7C54"/>
    <w:rsid w:val="002E00C5"/>
    <w:rsid w:val="002E078F"/>
    <w:rsid w:val="002E088B"/>
    <w:rsid w:val="002E11DE"/>
    <w:rsid w:val="002E1C19"/>
    <w:rsid w:val="002E1C31"/>
    <w:rsid w:val="002E34E2"/>
    <w:rsid w:val="002E3BB3"/>
    <w:rsid w:val="002E489D"/>
    <w:rsid w:val="002E52FE"/>
    <w:rsid w:val="002E5662"/>
    <w:rsid w:val="002E5ED7"/>
    <w:rsid w:val="002E6A0C"/>
    <w:rsid w:val="002E6C81"/>
    <w:rsid w:val="002E6E55"/>
    <w:rsid w:val="002E70F7"/>
    <w:rsid w:val="002E782F"/>
    <w:rsid w:val="002E7DEA"/>
    <w:rsid w:val="002F02C7"/>
    <w:rsid w:val="002F22FA"/>
    <w:rsid w:val="002F2ABB"/>
    <w:rsid w:val="002F3CA8"/>
    <w:rsid w:val="002F4869"/>
    <w:rsid w:val="002F4B97"/>
    <w:rsid w:val="002F5035"/>
    <w:rsid w:val="002F59CC"/>
    <w:rsid w:val="002F6874"/>
    <w:rsid w:val="002F7662"/>
    <w:rsid w:val="002F776D"/>
    <w:rsid w:val="002F7F14"/>
    <w:rsid w:val="003016E7"/>
    <w:rsid w:val="00301DA4"/>
    <w:rsid w:val="00301F70"/>
    <w:rsid w:val="00302060"/>
    <w:rsid w:val="003024EA"/>
    <w:rsid w:val="00302E16"/>
    <w:rsid w:val="003030A3"/>
    <w:rsid w:val="003044C9"/>
    <w:rsid w:val="003047D3"/>
    <w:rsid w:val="00305353"/>
    <w:rsid w:val="00305455"/>
    <w:rsid w:val="003058F3"/>
    <w:rsid w:val="00306A90"/>
    <w:rsid w:val="00310171"/>
    <w:rsid w:val="003108EE"/>
    <w:rsid w:val="00310E4C"/>
    <w:rsid w:val="00310F26"/>
    <w:rsid w:val="00311F16"/>
    <w:rsid w:val="0031244D"/>
    <w:rsid w:val="00313F07"/>
    <w:rsid w:val="00313F1A"/>
    <w:rsid w:val="00314516"/>
    <w:rsid w:val="00314B34"/>
    <w:rsid w:val="00314FEC"/>
    <w:rsid w:val="003153E4"/>
    <w:rsid w:val="00315B13"/>
    <w:rsid w:val="00315B44"/>
    <w:rsid w:val="00315CEB"/>
    <w:rsid w:val="00316850"/>
    <w:rsid w:val="00316F50"/>
    <w:rsid w:val="0032026F"/>
    <w:rsid w:val="00320DF5"/>
    <w:rsid w:val="00321E10"/>
    <w:rsid w:val="00321F29"/>
    <w:rsid w:val="003220D0"/>
    <w:rsid w:val="0032336F"/>
    <w:rsid w:val="00324A02"/>
    <w:rsid w:val="00324D89"/>
    <w:rsid w:val="003250D2"/>
    <w:rsid w:val="00325BF5"/>
    <w:rsid w:val="00325D27"/>
    <w:rsid w:val="003263CC"/>
    <w:rsid w:val="003265CF"/>
    <w:rsid w:val="0032723A"/>
    <w:rsid w:val="00327600"/>
    <w:rsid w:val="00327AD1"/>
    <w:rsid w:val="00327BCF"/>
    <w:rsid w:val="00327D7E"/>
    <w:rsid w:val="00327DDF"/>
    <w:rsid w:val="0033034C"/>
    <w:rsid w:val="00330424"/>
    <w:rsid w:val="00330454"/>
    <w:rsid w:val="00330CAA"/>
    <w:rsid w:val="00332414"/>
    <w:rsid w:val="003330D6"/>
    <w:rsid w:val="003336C6"/>
    <w:rsid w:val="00333BBA"/>
    <w:rsid w:val="003341A6"/>
    <w:rsid w:val="00334273"/>
    <w:rsid w:val="00334AD1"/>
    <w:rsid w:val="00335FF1"/>
    <w:rsid w:val="003374D4"/>
    <w:rsid w:val="00337689"/>
    <w:rsid w:val="00337B86"/>
    <w:rsid w:val="00337CE6"/>
    <w:rsid w:val="0034092E"/>
    <w:rsid w:val="0034106B"/>
    <w:rsid w:val="0034158F"/>
    <w:rsid w:val="0034166E"/>
    <w:rsid w:val="00341FEF"/>
    <w:rsid w:val="00342E3A"/>
    <w:rsid w:val="0034321B"/>
    <w:rsid w:val="0034346C"/>
    <w:rsid w:val="0034347F"/>
    <w:rsid w:val="00343750"/>
    <w:rsid w:val="00343CEA"/>
    <w:rsid w:val="00344568"/>
    <w:rsid w:val="0034498C"/>
    <w:rsid w:val="00345BA6"/>
    <w:rsid w:val="00345D75"/>
    <w:rsid w:val="003461CB"/>
    <w:rsid w:val="003469D5"/>
    <w:rsid w:val="0034729D"/>
    <w:rsid w:val="0034767E"/>
    <w:rsid w:val="003479AA"/>
    <w:rsid w:val="00350649"/>
    <w:rsid w:val="003508D8"/>
    <w:rsid w:val="00350CD2"/>
    <w:rsid w:val="0035148A"/>
    <w:rsid w:val="00351B2C"/>
    <w:rsid w:val="00351D92"/>
    <w:rsid w:val="003521CE"/>
    <w:rsid w:val="0035262A"/>
    <w:rsid w:val="003543FD"/>
    <w:rsid w:val="003544C1"/>
    <w:rsid w:val="00354C17"/>
    <w:rsid w:val="00354CEE"/>
    <w:rsid w:val="00355215"/>
    <w:rsid w:val="0035770D"/>
    <w:rsid w:val="00357E51"/>
    <w:rsid w:val="00360826"/>
    <w:rsid w:val="003609E6"/>
    <w:rsid w:val="00360C3F"/>
    <w:rsid w:val="00362511"/>
    <w:rsid w:val="0036269D"/>
    <w:rsid w:val="003647A9"/>
    <w:rsid w:val="00364D75"/>
    <w:rsid w:val="00364EA0"/>
    <w:rsid w:val="00364ED1"/>
    <w:rsid w:val="0036517A"/>
    <w:rsid w:val="003656C0"/>
    <w:rsid w:val="003658C8"/>
    <w:rsid w:val="00365A9B"/>
    <w:rsid w:val="003669BF"/>
    <w:rsid w:val="0036714E"/>
    <w:rsid w:val="003701D2"/>
    <w:rsid w:val="00370456"/>
    <w:rsid w:val="00370A6C"/>
    <w:rsid w:val="00370C51"/>
    <w:rsid w:val="00371304"/>
    <w:rsid w:val="003717DA"/>
    <w:rsid w:val="00371A1D"/>
    <w:rsid w:val="003725A6"/>
    <w:rsid w:val="00374246"/>
    <w:rsid w:val="0037450B"/>
    <w:rsid w:val="00375835"/>
    <w:rsid w:val="00375A49"/>
    <w:rsid w:val="00375F04"/>
    <w:rsid w:val="003767D9"/>
    <w:rsid w:val="003768DF"/>
    <w:rsid w:val="00376DFA"/>
    <w:rsid w:val="003774C1"/>
    <w:rsid w:val="003776C8"/>
    <w:rsid w:val="003802AD"/>
    <w:rsid w:val="003804C7"/>
    <w:rsid w:val="00380CE7"/>
    <w:rsid w:val="00380EBC"/>
    <w:rsid w:val="00380FE6"/>
    <w:rsid w:val="00381383"/>
    <w:rsid w:val="003819C6"/>
    <w:rsid w:val="00383454"/>
    <w:rsid w:val="003834ED"/>
    <w:rsid w:val="003838A8"/>
    <w:rsid w:val="00384179"/>
    <w:rsid w:val="00384255"/>
    <w:rsid w:val="003852F0"/>
    <w:rsid w:val="00385678"/>
    <w:rsid w:val="003858A8"/>
    <w:rsid w:val="00385BB2"/>
    <w:rsid w:val="00385EA5"/>
    <w:rsid w:val="00386820"/>
    <w:rsid w:val="00386DFC"/>
    <w:rsid w:val="00386EA2"/>
    <w:rsid w:val="00386EA8"/>
    <w:rsid w:val="0038719D"/>
    <w:rsid w:val="003871F4"/>
    <w:rsid w:val="003877C9"/>
    <w:rsid w:val="0038796A"/>
    <w:rsid w:val="00390293"/>
    <w:rsid w:val="003903AB"/>
    <w:rsid w:val="0039096B"/>
    <w:rsid w:val="00390A49"/>
    <w:rsid w:val="00390AE2"/>
    <w:rsid w:val="00391DE1"/>
    <w:rsid w:val="0039346F"/>
    <w:rsid w:val="0039370D"/>
    <w:rsid w:val="00394405"/>
    <w:rsid w:val="00394684"/>
    <w:rsid w:val="003947F6"/>
    <w:rsid w:val="00394FE7"/>
    <w:rsid w:val="003953A1"/>
    <w:rsid w:val="00395885"/>
    <w:rsid w:val="00395A00"/>
    <w:rsid w:val="00395C7A"/>
    <w:rsid w:val="00395F6B"/>
    <w:rsid w:val="003964CE"/>
    <w:rsid w:val="003969EE"/>
    <w:rsid w:val="00397488"/>
    <w:rsid w:val="003A0052"/>
    <w:rsid w:val="003A0181"/>
    <w:rsid w:val="003A0E37"/>
    <w:rsid w:val="003A18BA"/>
    <w:rsid w:val="003A25EA"/>
    <w:rsid w:val="003A2FE8"/>
    <w:rsid w:val="003A3F8E"/>
    <w:rsid w:val="003A401A"/>
    <w:rsid w:val="003A455F"/>
    <w:rsid w:val="003A4779"/>
    <w:rsid w:val="003A4E10"/>
    <w:rsid w:val="003A5C71"/>
    <w:rsid w:val="003A6A2D"/>
    <w:rsid w:val="003A7BFC"/>
    <w:rsid w:val="003B045B"/>
    <w:rsid w:val="003B07EB"/>
    <w:rsid w:val="003B16FF"/>
    <w:rsid w:val="003B28EE"/>
    <w:rsid w:val="003B2B37"/>
    <w:rsid w:val="003B356D"/>
    <w:rsid w:val="003B37A6"/>
    <w:rsid w:val="003B3869"/>
    <w:rsid w:val="003B5C2E"/>
    <w:rsid w:val="003C048C"/>
    <w:rsid w:val="003C0ACF"/>
    <w:rsid w:val="003C0DAE"/>
    <w:rsid w:val="003C1087"/>
    <w:rsid w:val="003C1CFD"/>
    <w:rsid w:val="003C224F"/>
    <w:rsid w:val="003C2B00"/>
    <w:rsid w:val="003C3542"/>
    <w:rsid w:val="003C38C2"/>
    <w:rsid w:val="003C3B7B"/>
    <w:rsid w:val="003C3CDF"/>
    <w:rsid w:val="003C4102"/>
    <w:rsid w:val="003C41C0"/>
    <w:rsid w:val="003C5570"/>
    <w:rsid w:val="003C5AF0"/>
    <w:rsid w:val="003C6CCC"/>
    <w:rsid w:val="003C6F4B"/>
    <w:rsid w:val="003C6F4C"/>
    <w:rsid w:val="003C7019"/>
    <w:rsid w:val="003C7512"/>
    <w:rsid w:val="003C7BCE"/>
    <w:rsid w:val="003D0087"/>
    <w:rsid w:val="003D03A4"/>
    <w:rsid w:val="003D0A1D"/>
    <w:rsid w:val="003D18C1"/>
    <w:rsid w:val="003D1B1F"/>
    <w:rsid w:val="003D1C7B"/>
    <w:rsid w:val="003D1F8E"/>
    <w:rsid w:val="003D2064"/>
    <w:rsid w:val="003D2103"/>
    <w:rsid w:val="003D21C3"/>
    <w:rsid w:val="003D244C"/>
    <w:rsid w:val="003D24CC"/>
    <w:rsid w:val="003D26AC"/>
    <w:rsid w:val="003D3878"/>
    <w:rsid w:val="003D41F3"/>
    <w:rsid w:val="003D42F6"/>
    <w:rsid w:val="003D444E"/>
    <w:rsid w:val="003D4559"/>
    <w:rsid w:val="003D4798"/>
    <w:rsid w:val="003D4FE9"/>
    <w:rsid w:val="003D52FF"/>
    <w:rsid w:val="003D5927"/>
    <w:rsid w:val="003D5946"/>
    <w:rsid w:val="003D595D"/>
    <w:rsid w:val="003D599D"/>
    <w:rsid w:val="003D5B5B"/>
    <w:rsid w:val="003D5DCE"/>
    <w:rsid w:val="003D71C6"/>
    <w:rsid w:val="003D725C"/>
    <w:rsid w:val="003D7E30"/>
    <w:rsid w:val="003E0B7C"/>
    <w:rsid w:val="003E10D9"/>
    <w:rsid w:val="003E13D9"/>
    <w:rsid w:val="003E1ABB"/>
    <w:rsid w:val="003E1AD3"/>
    <w:rsid w:val="003E1B23"/>
    <w:rsid w:val="003E2632"/>
    <w:rsid w:val="003E5185"/>
    <w:rsid w:val="003E607B"/>
    <w:rsid w:val="003E66F9"/>
    <w:rsid w:val="003E7147"/>
    <w:rsid w:val="003E76C9"/>
    <w:rsid w:val="003F0032"/>
    <w:rsid w:val="003F0054"/>
    <w:rsid w:val="003F03A0"/>
    <w:rsid w:val="003F05DD"/>
    <w:rsid w:val="003F0D39"/>
    <w:rsid w:val="003F1FA8"/>
    <w:rsid w:val="003F265D"/>
    <w:rsid w:val="003F3CCE"/>
    <w:rsid w:val="003F3D73"/>
    <w:rsid w:val="003F3E71"/>
    <w:rsid w:val="003F3EB1"/>
    <w:rsid w:val="003F4E68"/>
    <w:rsid w:val="003F54CD"/>
    <w:rsid w:val="003F5621"/>
    <w:rsid w:val="003F59A3"/>
    <w:rsid w:val="003F5C3D"/>
    <w:rsid w:val="003F6532"/>
    <w:rsid w:val="003F6740"/>
    <w:rsid w:val="003F6D0D"/>
    <w:rsid w:val="003F6DA1"/>
    <w:rsid w:val="003F6E4D"/>
    <w:rsid w:val="003F7166"/>
    <w:rsid w:val="003F7D63"/>
    <w:rsid w:val="003F7FF9"/>
    <w:rsid w:val="00401451"/>
    <w:rsid w:val="00402CF5"/>
    <w:rsid w:val="0040309B"/>
    <w:rsid w:val="004033D0"/>
    <w:rsid w:val="00403657"/>
    <w:rsid w:val="00403E3E"/>
    <w:rsid w:val="00404840"/>
    <w:rsid w:val="00405650"/>
    <w:rsid w:val="00405E4A"/>
    <w:rsid w:val="0040608F"/>
    <w:rsid w:val="004062F0"/>
    <w:rsid w:val="004063B3"/>
    <w:rsid w:val="0040663F"/>
    <w:rsid w:val="0040768F"/>
    <w:rsid w:val="004105D7"/>
    <w:rsid w:val="004105E1"/>
    <w:rsid w:val="00410AFE"/>
    <w:rsid w:val="00410B36"/>
    <w:rsid w:val="0041136A"/>
    <w:rsid w:val="00411447"/>
    <w:rsid w:val="00411741"/>
    <w:rsid w:val="004124C6"/>
    <w:rsid w:val="00412961"/>
    <w:rsid w:val="004129B1"/>
    <w:rsid w:val="00412EE5"/>
    <w:rsid w:val="0041336D"/>
    <w:rsid w:val="00413491"/>
    <w:rsid w:val="00413955"/>
    <w:rsid w:val="0041418D"/>
    <w:rsid w:val="004143F7"/>
    <w:rsid w:val="00414C0F"/>
    <w:rsid w:val="00414F2E"/>
    <w:rsid w:val="00415E0B"/>
    <w:rsid w:val="00416507"/>
    <w:rsid w:val="0041653D"/>
    <w:rsid w:val="00416BEF"/>
    <w:rsid w:val="00416FD4"/>
    <w:rsid w:val="00417117"/>
    <w:rsid w:val="0041783E"/>
    <w:rsid w:val="00417F0F"/>
    <w:rsid w:val="00420549"/>
    <w:rsid w:val="00421544"/>
    <w:rsid w:val="004219DC"/>
    <w:rsid w:val="0042212E"/>
    <w:rsid w:val="0042296F"/>
    <w:rsid w:val="004235CD"/>
    <w:rsid w:val="00423B95"/>
    <w:rsid w:val="00423D9A"/>
    <w:rsid w:val="00424DAA"/>
    <w:rsid w:val="004258B1"/>
    <w:rsid w:val="00425BA7"/>
    <w:rsid w:val="004263A3"/>
    <w:rsid w:val="00426407"/>
    <w:rsid w:val="004269AB"/>
    <w:rsid w:val="00426DE3"/>
    <w:rsid w:val="004274AC"/>
    <w:rsid w:val="0042774F"/>
    <w:rsid w:val="00427F06"/>
    <w:rsid w:val="00430D85"/>
    <w:rsid w:val="00430DA1"/>
    <w:rsid w:val="00430EC0"/>
    <w:rsid w:val="00431507"/>
    <w:rsid w:val="00431D38"/>
    <w:rsid w:val="004324E3"/>
    <w:rsid w:val="00432DAF"/>
    <w:rsid w:val="00433385"/>
    <w:rsid w:val="00433C67"/>
    <w:rsid w:val="004341DD"/>
    <w:rsid w:val="0043442B"/>
    <w:rsid w:val="00435A98"/>
    <w:rsid w:val="00435FD0"/>
    <w:rsid w:val="004364B6"/>
    <w:rsid w:val="00436EDC"/>
    <w:rsid w:val="0044025D"/>
    <w:rsid w:val="0044051A"/>
    <w:rsid w:val="00440DCB"/>
    <w:rsid w:val="00440F0C"/>
    <w:rsid w:val="00441CB4"/>
    <w:rsid w:val="00442235"/>
    <w:rsid w:val="0044243F"/>
    <w:rsid w:val="00442DA2"/>
    <w:rsid w:val="004430E3"/>
    <w:rsid w:val="0044313C"/>
    <w:rsid w:val="0044368E"/>
    <w:rsid w:val="0044465B"/>
    <w:rsid w:val="0044477E"/>
    <w:rsid w:val="00444CB3"/>
    <w:rsid w:val="00445577"/>
    <w:rsid w:val="00446442"/>
    <w:rsid w:val="00446A06"/>
    <w:rsid w:val="00447C86"/>
    <w:rsid w:val="00447CA5"/>
    <w:rsid w:val="00447E98"/>
    <w:rsid w:val="00450905"/>
    <w:rsid w:val="00450953"/>
    <w:rsid w:val="00450A05"/>
    <w:rsid w:val="00451371"/>
    <w:rsid w:val="00452255"/>
    <w:rsid w:val="00452370"/>
    <w:rsid w:val="00452F7F"/>
    <w:rsid w:val="004535FD"/>
    <w:rsid w:val="00453FD1"/>
    <w:rsid w:val="004547B2"/>
    <w:rsid w:val="00454A8C"/>
    <w:rsid w:val="004557DA"/>
    <w:rsid w:val="004566BA"/>
    <w:rsid w:val="0045673C"/>
    <w:rsid w:val="00456862"/>
    <w:rsid w:val="00456971"/>
    <w:rsid w:val="0046145A"/>
    <w:rsid w:val="00461C40"/>
    <w:rsid w:val="0046324B"/>
    <w:rsid w:val="004637D2"/>
    <w:rsid w:val="0046395C"/>
    <w:rsid w:val="00463BA0"/>
    <w:rsid w:val="00464403"/>
    <w:rsid w:val="00464A8C"/>
    <w:rsid w:val="00465D0C"/>
    <w:rsid w:val="00465EE6"/>
    <w:rsid w:val="004668A2"/>
    <w:rsid w:val="004702F3"/>
    <w:rsid w:val="0047091B"/>
    <w:rsid w:val="00471F88"/>
    <w:rsid w:val="00472A74"/>
    <w:rsid w:val="00472FD1"/>
    <w:rsid w:val="00473566"/>
    <w:rsid w:val="004738E3"/>
    <w:rsid w:val="00473BB0"/>
    <w:rsid w:val="00473EB4"/>
    <w:rsid w:val="004741AC"/>
    <w:rsid w:val="004754AF"/>
    <w:rsid w:val="004757CD"/>
    <w:rsid w:val="00475EE9"/>
    <w:rsid w:val="00476501"/>
    <w:rsid w:val="00476A69"/>
    <w:rsid w:val="00476B12"/>
    <w:rsid w:val="004777CF"/>
    <w:rsid w:val="00477941"/>
    <w:rsid w:val="00477BA0"/>
    <w:rsid w:val="00477C82"/>
    <w:rsid w:val="00477FE2"/>
    <w:rsid w:val="00480988"/>
    <w:rsid w:val="00480B9F"/>
    <w:rsid w:val="004811D7"/>
    <w:rsid w:val="00483291"/>
    <w:rsid w:val="00483A37"/>
    <w:rsid w:val="00483DCF"/>
    <w:rsid w:val="004849E1"/>
    <w:rsid w:val="00485275"/>
    <w:rsid w:val="00485DD2"/>
    <w:rsid w:val="00486206"/>
    <w:rsid w:val="0048779A"/>
    <w:rsid w:val="00490DB9"/>
    <w:rsid w:val="00490E9B"/>
    <w:rsid w:val="00491B58"/>
    <w:rsid w:val="0049244F"/>
    <w:rsid w:val="00493681"/>
    <w:rsid w:val="00493A29"/>
    <w:rsid w:val="0049462D"/>
    <w:rsid w:val="00495629"/>
    <w:rsid w:val="0049593A"/>
    <w:rsid w:val="00496CA5"/>
    <w:rsid w:val="0049722B"/>
    <w:rsid w:val="004978E3"/>
    <w:rsid w:val="004A08A9"/>
    <w:rsid w:val="004A0D27"/>
    <w:rsid w:val="004A0E22"/>
    <w:rsid w:val="004A29B5"/>
    <w:rsid w:val="004A2A84"/>
    <w:rsid w:val="004A365C"/>
    <w:rsid w:val="004A3AAE"/>
    <w:rsid w:val="004A3E1B"/>
    <w:rsid w:val="004A3E67"/>
    <w:rsid w:val="004A461E"/>
    <w:rsid w:val="004A484B"/>
    <w:rsid w:val="004A5147"/>
    <w:rsid w:val="004A552A"/>
    <w:rsid w:val="004A5FC4"/>
    <w:rsid w:val="004A720C"/>
    <w:rsid w:val="004A7762"/>
    <w:rsid w:val="004B02A5"/>
    <w:rsid w:val="004B095F"/>
    <w:rsid w:val="004B2BEB"/>
    <w:rsid w:val="004B448D"/>
    <w:rsid w:val="004B51F9"/>
    <w:rsid w:val="004B5E0A"/>
    <w:rsid w:val="004B68C2"/>
    <w:rsid w:val="004B6A74"/>
    <w:rsid w:val="004B6F3F"/>
    <w:rsid w:val="004B6FA2"/>
    <w:rsid w:val="004B70D6"/>
    <w:rsid w:val="004B79BB"/>
    <w:rsid w:val="004B7AB1"/>
    <w:rsid w:val="004C00F1"/>
    <w:rsid w:val="004C04E1"/>
    <w:rsid w:val="004C10B9"/>
    <w:rsid w:val="004C1A07"/>
    <w:rsid w:val="004C1F0D"/>
    <w:rsid w:val="004C21C9"/>
    <w:rsid w:val="004C2B82"/>
    <w:rsid w:val="004C2C88"/>
    <w:rsid w:val="004C3EE1"/>
    <w:rsid w:val="004C3FE5"/>
    <w:rsid w:val="004C4149"/>
    <w:rsid w:val="004C4158"/>
    <w:rsid w:val="004C4923"/>
    <w:rsid w:val="004C576A"/>
    <w:rsid w:val="004C790C"/>
    <w:rsid w:val="004C7A3B"/>
    <w:rsid w:val="004D0063"/>
    <w:rsid w:val="004D04EA"/>
    <w:rsid w:val="004D0FF9"/>
    <w:rsid w:val="004D202B"/>
    <w:rsid w:val="004D2908"/>
    <w:rsid w:val="004D3B8A"/>
    <w:rsid w:val="004D40C4"/>
    <w:rsid w:val="004D4621"/>
    <w:rsid w:val="004D5215"/>
    <w:rsid w:val="004D580D"/>
    <w:rsid w:val="004D5A76"/>
    <w:rsid w:val="004D606D"/>
    <w:rsid w:val="004D6933"/>
    <w:rsid w:val="004D71BD"/>
    <w:rsid w:val="004D7EB5"/>
    <w:rsid w:val="004E05D0"/>
    <w:rsid w:val="004E0A19"/>
    <w:rsid w:val="004E1A07"/>
    <w:rsid w:val="004E1F77"/>
    <w:rsid w:val="004E1FC5"/>
    <w:rsid w:val="004E2188"/>
    <w:rsid w:val="004E3619"/>
    <w:rsid w:val="004E3CA9"/>
    <w:rsid w:val="004E43B5"/>
    <w:rsid w:val="004E46DE"/>
    <w:rsid w:val="004E54A4"/>
    <w:rsid w:val="004E5B65"/>
    <w:rsid w:val="004E5C91"/>
    <w:rsid w:val="004E5EAE"/>
    <w:rsid w:val="004E6DE3"/>
    <w:rsid w:val="004F02E8"/>
    <w:rsid w:val="004F0617"/>
    <w:rsid w:val="004F0977"/>
    <w:rsid w:val="004F0B9C"/>
    <w:rsid w:val="004F0EFC"/>
    <w:rsid w:val="004F14CB"/>
    <w:rsid w:val="004F21D6"/>
    <w:rsid w:val="004F2A6F"/>
    <w:rsid w:val="004F3241"/>
    <w:rsid w:val="004F372A"/>
    <w:rsid w:val="004F43D7"/>
    <w:rsid w:val="004F472E"/>
    <w:rsid w:val="004F4735"/>
    <w:rsid w:val="004F478E"/>
    <w:rsid w:val="004F4A4D"/>
    <w:rsid w:val="004F51FD"/>
    <w:rsid w:val="004F59C9"/>
    <w:rsid w:val="004F5D12"/>
    <w:rsid w:val="004F6442"/>
    <w:rsid w:val="004F650A"/>
    <w:rsid w:val="004F68EC"/>
    <w:rsid w:val="004F6A1B"/>
    <w:rsid w:val="004F6A30"/>
    <w:rsid w:val="004F729D"/>
    <w:rsid w:val="00500E5C"/>
    <w:rsid w:val="00500F69"/>
    <w:rsid w:val="00500FE3"/>
    <w:rsid w:val="00501287"/>
    <w:rsid w:val="005014E5"/>
    <w:rsid w:val="00501662"/>
    <w:rsid w:val="00501EC8"/>
    <w:rsid w:val="00501FBB"/>
    <w:rsid w:val="00502110"/>
    <w:rsid w:val="00502C0B"/>
    <w:rsid w:val="00502D2E"/>
    <w:rsid w:val="00503C0B"/>
    <w:rsid w:val="00503E88"/>
    <w:rsid w:val="005044B2"/>
    <w:rsid w:val="00505BFA"/>
    <w:rsid w:val="00506160"/>
    <w:rsid w:val="005066A4"/>
    <w:rsid w:val="00506E7D"/>
    <w:rsid w:val="00507BA2"/>
    <w:rsid w:val="00507D7A"/>
    <w:rsid w:val="00510FDD"/>
    <w:rsid w:val="00512158"/>
    <w:rsid w:val="00513067"/>
    <w:rsid w:val="00513DEC"/>
    <w:rsid w:val="00513E10"/>
    <w:rsid w:val="00513EB3"/>
    <w:rsid w:val="00514729"/>
    <w:rsid w:val="00514C02"/>
    <w:rsid w:val="00514CFE"/>
    <w:rsid w:val="00514DB8"/>
    <w:rsid w:val="00514E1F"/>
    <w:rsid w:val="00515560"/>
    <w:rsid w:val="005155B2"/>
    <w:rsid w:val="00516E93"/>
    <w:rsid w:val="00520D17"/>
    <w:rsid w:val="005210C1"/>
    <w:rsid w:val="005212EA"/>
    <w:rsid w:val="0052227E"/>
    <w:rsid w:val="00522690"/>
    <w:rsid w:val="00523CA3"/>
    <w:rsid w:val="00523F1E"/>
    <w:rsid w:val="0052537C"/>
    <w:rsid w:val="00525476"/>
    <w:rsid w:val="00525CE2"/>
    <w:rsid w:val="00526673"/>
    <w:rsid w:val="00526736"/>
    <w:rsid w:val="00526AB7"/>
    <w:rsid w:val="00526B66"/>
    <w:rsid w:val="00526E67"/>
    <w:rsid w:val="00527071"/>
    <w:rsid w:val="0052772D"/>
    <w:rsid w:val="00527E6F"/>
    <w:rsid w:val="00530D0E"/>
    <w:rsid w:val="00530D65"/>
    <w:rsid w:val="0053120C"/>
    <w:rsid w:val="00531688"/>
    <w:rsid w:val="00532B9F"/>
    <w:rsid w:val="0053302C"/>
    <w:rsid w:val="00534316"/>
    <w:rsid w:val="005349F1"/>
    <w:rsid w:val="005354BB"/>
    <w:rsid w:val="005356E8"/>
    <w:rsid w:val="0053689B"/>
    <w:rsid w:val="00536DC4"/>
    <w:rsid w:val="00537894"/>
    <w:rsid w:val="00537953"/>
    <w:rsid w:val="00537959"/>
    <w:rsid w:val="00537D70"/>
    <w:rsid w:val="00537EE0"/>
    <w:rsid w:val="00541044"/>
    <w:rsid w:val="005412B2"/>
    <w:rsid w:val="00541349"/>
    <w:rsid w:val="005416DE"/>
    <w:rsid w:val="00541CBD"/>
    <w:rsid w:val="00542004"/>
    <w:rsid w:val="005421D7"/>
    <w:rsid w:val="00542B43"/>
    <w:rsid w:val="00542B96"/>
    <w:rsid w:val="00543F44"/>
    <w:rsid w:val="005442C7"/>
    <w:rsid w:val="005445CA"/>
    <w:rsid w:val="0054499F"/>
    <w:rsid w:val="00544A55"/>
    <w:rsid w:val="005451BE"/>
    <w:rsid w:val="00545F8F"/>
    <w:rsid w:val="00546304"/>
    <w:rsid w:val="00546B3B"/>
    <w:rsid w:val="00546B90"/>
    <w:rsid w:val="00546DCE"/>
    <w:rsid w:val="00547F3A"/>
    <w:rsid w:val="00551264"/>
    <w:rsid w:val="005519E2"/>
    <w:rsid w:val="00551D54"/>
    <w:rsid w:val="005524AF"/>
    <w:rsid w:val="00552760"/>
    <w:rsid w:val="0055290F"/>
    <w:rsid w:val="005530C7"/>
    <w:rsid w:val="0055338C"/>
    <w:rsid w:val="005534BB"/>
    <w:rsid w:val="0055365E"/>
    <w:rsid w:val="00553773"/>
    <w:rsid w:val="00553CEA"/>
    <w:rsid w:val="00553F02"/>
    <w:rsid w:val="005542B8"/>
    <w:rsid w:val="0055451E"/>
    <w:rsid w:val="00554B27"/>
    <w:rsid w:val="00554E1E"/>
    <w:rsid w:val="00555660"/>
    <w:rsid w:val="00555C30"/>
    <w:rsid w:val="005566E5"/>
    <w:rsid w:val="00556A48"/>
    <w:rsid w:val="00556AA0"/>
    <w:rsid w:val="00556F75"/>
    <w:rsid w:val="0055725F"/>
    <w:rsid w:val="00557E22"/>
    <w:rsid w:val="005603DF"/>
    <w:rsid w:val="0056044F"/>
    <w:rsid w:val="005604CC"/>
    <w:rsid w:val="00560705"/>
    <w:rsid w:val="00560852"/>
    <w:rsid w:val="005609BD"/>
    <w:rsid w:val="00560D3D"/>
    <w:rsid w:val="00560DA1"/>
    <w:rsid w:val="00561137"/>
    <w:rsid w:val="005611B0"/>
    <w:rsid w:val="005611E4"/>
    <w:rsid w:val="0056198F"/>
    <w:rsid w:val="00562182"/>
    <w:rsid w:val="005628BF"/>
    <w:rsid w:val="00563507"/>
    <w:rsid w:val="00563731"/>
    <w:rsid w:val="00563BE3"/>
    <w:rsid w:val="00564740"/>
    <w:rsid w:val="0056479C"/>
    <w:rsid w:val="00564BD1"/>
    <w:rsid w:val="00566B83"/>
    <w:rsid w:val="0056704E"/>
    <w:rsid w:val="005678E1"/>
    <w:rsid w:val="00567FE5"/>
    <w:rsid w:val="005700FE"/>
    <w:rsid w:val="00570893"/>
    <w:rsid w:val="00570D84"/>
    <w:rsid w:val="00571472"/>
    <w:rsid w:val="00571657"/>
    <w:rsid w:val="00572D46"/>
    <w:rsid w:val="00572EF0"/>
    <w:rsid w:val="00573092"/>
    <w:rsid w:val="00573111"/>
    <w:rsid w:val="00573515"/>
    <w:rsid w:val="00573594"/>
    <w:rsid w:val="00573ABF"/>
    <w:rsid w:val="00576B6D"/>
    <w:rsid w:val="00577285"/>
    <w:rsid w:val="0057772B"/>
    <w:rsid w:val="0057775F"/>
    <w:rsid w:val="00577EAF"/>
    <w:rsid w:val="00577F5B"/>
    <w:rsid w:val="005809A3"/>
    <w:rsid w:val="00580F08"/>
    <w:rsid w:val="005810BF"/>
    <w:rsid w:val="00581179"/>
    <w:rsid w:val="00583157"/>
    <w:rsid w:val="00583A68"/>
    <w:rsid w:val="00583D69"/>
    <w:rsid w:val="00583EE8"/>
    <w:rsid w:val="005840EB"/>
    <w:rsid w:val="00584499"/>
    <w:rsid w:val="00584588"/>
    <w:rsid w:val="00584CDA"/>
    <w:rsid w:val="00584DA1"/>
    <w:rsid w:val="00585CE9"/>
    <w:rsid w:val="00586115"/>
    <w:rsid w:val="005862AA"/>
    <w:rsid w:val="005863A8"/>
    <w:rsid w:val="005866D3"/>
    <w:rsid w:val="00586790"/>
    <w:rsid w:val="00586D46"/>
    <w:rsid w:val="00587428"/>
    <w:rsid w:val="005875E4"/>
    <w:rsid w:val="00587634"/>
    <w:rsid w:val="00587A92"/>
    <w:rsid w:val="00587DE4"/>
    <w:rsid w:val="005901E9"/>
    <w:rsid w:val="0059077B"/>
    <w:rsid w:val="00590DF9"/>
    <w:rsid w:val="0059138C"/>
    <w:rsid w:val="00591EE0"/>
    <w:rsid w:val="00591F70"/>
    <w:rsid w:val="0059243D"/>
    <w:rsid w:val="005926CC"/>
    <w:rsid w:val="00593D12"/>
    <w:rsid w:val="00594394"/>
    <w:rsid w:val="00594868"/>
    <w:rsid w:val="0059496F"/>
    <w:rsid w:val="00595FB2"/>
    <w:rsid w:val="00596B88"/>
    <w:rsid w:val="005A04D9"/>
    <w:rsid w:val="005A1781"/>
    <w:rsid w:val="005A17FC"/>
    <w:rsid w:val="005A1800"/>
    <w:rsid w:val="005A1E8F"/>
    <w:rsid w:val="005A2113"/>
    <w:rsid w:val="005A3757"/>
    <w:rsid w:val="005A3857"/>
    <w:rsid w:val="005A3BE7"/>
    <w:rsid w:val="005A462B"/>
    <w:rsid w:val="005A4D8B"/>
    <w:rsid w:val="005A5E88"/>
    <w:rsid w:val="005A659A"/>
    <w:rsid w:val="005A705C"/>
    <w:rsid w:val="005A71A5"/>
    <w:rsid w:val="005A73B8"/>
    <w:rsid w:val="005A777A"/>
    <w:rsid w:val="005A7C31"/>
    <w:rsid w:val="005B0963"/>
    <w:rsid w:val="005B102D"/>
    <w:rsid w:val="005B18E8"/>
    <w:rsid w:val="005B229E"/>
    <w:rsid w:val="005B25A4"/>
    <w:rsid w:val="005B2857"/>
    <w:rsid w:val="005B2BF0"/>
    <w:rsid w:val="005B2DA0"/>
    <w:rsid w:val="005B2F3E"/>
    <w:rsid w:val="005B3E41"/>
    <w:rsid w:val="005B426D"/>
    <w:rsid w:val="005B471F"/>
    <w:rsid w:val="005B504F"/>
    <w:rsid w:val="005B72B2"/>
    <w:rsid w:val="005B7670"/>
    <w:rsid w:val="005B7A32"/>
    <w:rsid w:val="005C0AC9"/>
    <w:rsid w:val="005C0ACB"/>
    <w:rsid w:val="005C10B8"/>
    <w:rsid w:val="005C125F"/>
    <w:rsid w:val="005C1C92"/>
    <w:rsid w:val="005C226C"/>
    <w:rsid w:val="005C2482"/>
    <w:rsid w:val="005C26E2"/>
    <w:rsid w:val="005C2C3E"/>
    <w:rsid w:val="005C2C5E"/>
    <w:rsid w:val="005C40B1"/>
    <w:rsid w:val="005C5091"/>
    <w:rsid w:val="005C5639"/>
    <w:rsid w:val="005C579B"/>
    <w:rsid w:val="005C749E"/>
    <w:rsid w:val="005C74CD"/>
    <w:rsid w:val="005C780D"/>
    <w:rsid w:val="005D03D8"/>
    <w:rsid w:val="005D0422"/>
    <w:rsid w:val="005D0687"/>
    <w:rsid w:val="005D0764"/>
    <w:rsid w:val="005D0F34"/>
    <w:rsid w:val="005D18C8"/>
    <w:rsid w:val="005D1F53"/>
    <w:rsid w:val="005D2D5F"/>
    <w:rsid w:val="005D394F"/>
    <w:rsid w:val="005D40B7"/>
    <w:rsid w:val="005D4B52"/>
    <w:rsid w:val="005D5026"/>
    <w:rsid w:val="005D556E"/>
    <w:rsid w:val="005D5A75"/>
    <w:rsid w:val="005D5ECD"/>
    <w:rsid w:val="005D722A"/>
    <w:rsid w:val="005D75C0"/>
    <w:rsid w:val="005D7B69"/>
    <w:rsid w:val="005D7D99"/>
    <w:rsid w:val="005D7F1D"/>
    <w:rsid w:val="005E1BB7"/>
    <w:rsid w:val="005E1BCC"/>
    <w:rsid w:val="005E1BFB"/>
    <w:rsid w:val="005E235C"/>
    <w:rsid w:val="005E246E"/>
    <w:rsid w:val="005E2C65"/>
    <w:rsid w:val="005E415B"/>
    <w:rsid w:val="005E43DE"/>
    <w:rsid w:val="005E535A"/>
    <w:rsid w:val="005E626E"/>
    <w:rsid w:val="005E6732"/>
    <w:rsid w:val="005E7011"/>
    <w:rsid w:val="005F0244"/>
    <w:rsid w:val="005F0657"/>
    <w:rsid w:val="005F1F53"/>
    <w:rsid w:val="005F3083"/>
    <w:rsid w:val="005F36C1"/>
    <w:rsid w:val="005F4311"/>
    <w:rsid w:val="005F471A"/>
    <w:rsid w:val="005F4DDA"/>
    <w:rsid w:val="005F5110"/>
    <w:rsid w:val="005F5B55"/>
    <w:rsid w:val="005F6377"/>
    <w:rsid w:val="005F6AB2"/>
    <w:rsid w:val="005F6CD3"/>
    <w:rsid w:val="005F748F"/>
    <w:rsid w:val="005F792D"/>
    <w:rsid w:val="005F79EB"/>
    <w:rsid w:val="0060014D"/>
    <w:rsid w:val="00601444"/>
    <w:rsid w:val="00601EAC"/>
    <w:rsid w:val="00602234"/>
    <w:rsid w:val="00602562"/>
    <w:rsid w:val="006025BD"/>
    <w:rsid w:val="00602F2A"/>
    <w:rsid w:val="006038E3"/>
    <w:rsid w:val="0060438D"/>
    <w:rsid w:val="00604EB9"/>
    <w:rsid w:val="00605050"/>
    <w:rsid w:val="006051A3"/>
    <w:rsid w:val="006054BC"/>
    <w:rsid w:val="00605792"/>
    <w:rsid w:val="00605B49"/>
    <w:rsid w:val="006068C7"/>
    <w:rsid w:val="006069D7"/>
    <w:rsid w:val="00606F07"/>
    <w:rsid w:val="0060714F"/>
    <w:rsid w:val="00607C0C"/>
    <w:rsid w:val="00610879"/>
    <w:rsid w:val="00610C06"/>
    <w:rsid w:val="00610D6D"/>
    <w:rsid w:val="00610FC7"/>
    <w:rsid w:val="00612380"/>
    <w:rsid w:val="00612CB6"/>
    <w:rsid w:val="006136CE"/>
    <w:rsid w:val="006137B9"/>
    <w:rsid w:val="00613B66"/>
    <w:rsid w:val="006140C0"/>
    <w:rsid w:val="006143F2"/>
    <w:rsid w:val="00614704"/>
    <w:rsid w:val="00614789"/>
    <w:rsid w:val="0061487D"/>
    <w:rsid w:val="00615208"/>
    <w:rsid w:val="0061543A"/>
    <w:rsid w:val="00615744"/>
    <w:rsid w:val="00616134"/>
    <w:rsid w:val="00616285"/>
    <w:rsid w:val="006177D9"/>
    <w:rsid w:val="0061794C"/>
    <w:rsid w:val="00617BCA"/>
    <w:rsid w:val="00620D8A"/>
    <w:rsid w:val="00620DEE"/>
    <w:rsid w:val="00621F28"/>
    <w:rsid w:val="00621FA4"/>
    <w:rsid w:val="00621FC8"/>
    <w:rsid w:val="006224E1"/>
    <w:rsid w:val="006225D8"/>
    <w:rsid w:val="006233CF"/>
    <w:rsid w:val="00623E33"/>
    <w:rsid w:val="006247FF"/>
    <w:rsid w:val="00624B3B"/>
    <w:rsid w:val="00625099"/>
    <w:rsid w:val="00625B38"/>
    <w:rsid w:val="0062669F"/>
    <w:rsid w:val="00626835"/>
    <w:rsid w:val="00626CAF"/>
    <w:rsid w:val="00630BB4"/>
    <w:rsid w:val="00630EA9"/>
    <w:rsid w:val="00632215"/>
    <w:rsid w:val="00632351"/>
    <w:rsid w:val="00632689"/>
    <w:rsid w:val="00632F79"/>
    <w:rsid w:val="00633946"/>
    <w:rsid w:val="00636C9F"/>
    <w:rsid w:val="00637700"/>
    <w:rsid w:val="006378AE"/>
    <w:rsid w:val="00637BFE"/>
    <w:rsid w:val="00640424"/>
    <w:rsid w:val="00640D02"/>
    <w:rsid w:val="00640FB6"/>
    <w:rsid w:val="0064173A"/>
    <w:rsid w:val="00642090"/>
    <w:rsid w:val="00643C27"/>
    <w:rsid w:val="00643D08"/>
    <w:rsid w:val="006452DB"/>
    <w:rsid w:val="006465EC"/>
    <w:rsid w:val="006466DF"/>
    <w:rsid w:val="00646D00"/>
    <w:rsid w:val="0064767B"/>
    <w:rsid w:val="00647AEE"/>
    <w:rsid w:val="00647E7C"/>
    <w:rsid w:val="00650B5B"/>
    <w:rsid w:val="006517A0"/>
    <w:rsid w:val="00652513"/>
    <w:rsid w:val="00652827"/>
    <w:rsid w:val="00652B1E"/>
    <w:rsid w:val="00653251"/>
    <w:rsid w:val="0065415C"/>
    <w:rsid w:val="0065454C"/>
    <w:rsid w:val="00654CD6"/>
    <w:rsid w:val="006552A4"/>
    <w:rsid w:val="006553B5"/>
    <w:rsid w:val="00655DCE"/>
    <w:rsid w:val="00656050"/>
    <w:rsid w:val="00656792"/>
    <w:rsid w:val="00656C6F"/>
    <w:rsid w:val="006571F6"/>
    <w:rsid w:val="0065726C"/>
    <w:rsid w:val="00657D4C"/>
    <w:rsid w:val="00660644"/>
    <w:rsid w:val="0066118D"/>
    <w:rsid w:val="00661957"/>
    <w:rsid w:val="00662113"/>
    <w:rsid w:val="0066245A"/>
    <w:rsid w:val="00663763"/>
    <w:rsid w:val="006641F3"/>
    <w:rsid w:val="006647DB"/>
    <w:rsid w:val="00664E7B"/>
    <w:rsid w:val="00664F96"/>
    <w:rsid w:val="006654C6"/>
    <w:rsid w:val="0066551A"/>
    <w:rsid w:val="00665A22"/>
    <w:rsid w:val="006660E8"/>
    <w:rsid w:val="006666C0"/>
    <w:rsid w:val="00667041"/>
    <w:rsid w:val="006708D1"/>
    <w:rsid w:val="006709C4"/>
    <w:rsid w:val="00672A82"/>
    <w:rsid w:val="00672C71"/>
    <w:rsid w:val="00672F0F"/>
    <w:rsid w:val="006737E6"/>
    <w:rsid w:val="00674C7D"/>
    <w:rsid w:val="00674E22"/>
    <w:rsid w:val="00674F9B"/>
    <w:rsid w:val="00674FD6"/>
    <w:rsid w:val="0067550A"/>
    <w:rsid w:val="00676388"/>
    <w:rsid w:val="00676A10"/>
    <w:rsid w:val="00676B59"/>
    <w:rsid w:val="0067734B"/>
    <w:rsid w:val="00680826"/>
    <w:rsid w:val="006816B7"/>
    <w:rsid w:val="00681935"/>
    <w:rsid w:val="006822BB"/>
    <w:rsid w:val="0068293A"/>
    <w:rsid w:val="00683612"/>
    <w:rsid w:val="0068375A"/>
    <w:rsid w:val="00683BA6"/>
    <w:rsid w:val="0068404B"/>
    <w:rsid w:val="00684DD3"/>
    <w:rsid w:val="00685D8A"/>
    <w:rsid w:val="00685D8E"/>
    <w:rsid w:val="00685F0D"/>
    <w:rsid w:val="0068786A"/>
    <w:rsid w:val="006901AD"/>
    <w:rsid w:val="00690352"/>
    <w:rsid w:val="006903CB"/>
    <w:rsid w:val="00690CA8"/>
    <w:rsid w:val="0069184B"/>
    <w:rsid w:val="00691EE6"/>
    <w:rsid w:val="00691FFD"/>
    <w:rsid w:val="00692576"/>
    <w:rsid w:val="00692CA4"/>
    <w:rsid w:val="00693C0C"/>
    <w:rsid w:val="00694F13"/>
    <w:rsid w:val="006960D9"/>
    <w:rsid w:val="00696EA4"/>
    <w:rsid w:val="00697395"/>
    <w:rsid w:val="006974C6"/>
    <w:rsid w:val="00697608"/>
    <w:rsid w:val="00697BCE"/>
    <w:rsid w:val="00697FC6"/>
    <w:rsid w:val="006A0FCE"/>
    <w:rsid w:val="006A10F8"/>
    <w:rsid w:val="006A140E"/>
    <w:rsid w:val="006A14A2"/>
    <w:rsid w:val="006A1A45"/>
    <w:rsid w:val="006A2F38"/>
    <w:rsid w:val="006A2F59"/>
    <w:rsid w:val="006A2FEF"/>
    <w:rsid w:val="006A357B"/>
    <w:rsid w:val="006A43AA"/>
    <w:rsid w:val="006A464E"/>
    <w:rsid w:val="006A49AC"/>
    <w:rsid w:val="006A4F08"/>
    <w:rsid w:val="006A51C1"/>
    <w:rsid w:val="006A5C0A"/>
    <w:rsid w:val="006A5D72"/>
    <w:rsid w:val="006A66D7"/>
    <w:rsid w:val="006A6AB1"/>
    <w:rsid w:val="006A6FE1"/>
    <w:rsid w:val="006B0224"/>
    <w:rsid w:val="006B0503"/>
    <w:rsid w:val="006B1647"/>
    <w:rsid w:val="006B17A8"/>
    <w:rsid w:val="006B1E0A"/>
    <w:rsid w:val="006B232A"/>
    <w:rsid w:val="006B2436"/>
    <w:rsid w:val="006B2D9B"/>
    <w:rsid w:val="006B32A0"/>
    <w:rsid w:val="006B3EAD"/>
    <w:rsid w:val="006B4239"/>
    <w:rsid w:val="006B46FC"/>
    <w:rsid w:val="006B4C7D"/>
    <w:rsid w:val="006B4DD4"/>
    <w:rsid w:val="006B5199"/>
    <w:rsid w:val="006B582E"/>
    <w:rsid w:val="006B617E"/>
    <w:rsid w:val="006B68B5"/>
    <w:rsid w:val="006B6A6F"/>
    <w:rsid w:val="006B6C92"/>
    <w:rsid w:val="006B7003"/>
    <w:rsid w:val="006B7EF6"/>
    <w:rsid w:val="006C0252"/>
    <w:rsid w:val="006C0580"/>
    <w:rsid w:val="006C0CCB"/>
    <w:rsid w:val="006C0D8A"/>
    <w:rsid w:val="006C1355"/>
    <w:rsid w:val="006C14C2"/>
    <w:rsid w:val="006C1596"/>
    <w:rsid w:val="006C2268"/>
    <w:rsid w:val="006C22DB"/>
    <w:rsid w:val="006C3659"/>
    <w:rsid w:val="006C3673"/>
    <w:rsid w:val="006C379F"/>
    <w:rsid w:val="006C6398"/>
    <w:rsid w:val="006C6786"/>
    <w:rsid w:val="006C6AFE"/>
    <w:rsid w:val="006C706C"/>
    <w:rsid w:val="006C7361"/>
    <w:rsid w:val="006C736A"/>
    <w:rsid w:val="006C79F8"/>
    <w:rsid w:val="006D00D9"/>
    <w:rsid w:val="006D0901"/>
    <w:rsid w:val="006D1728"/>
    <w:rsid w:val="006D22DA"/>
    <w:rsid w:val="006D3EEC"/>
    <w:rsid w:val="006D52CC"/>
    <w:rsid w:val="006D5C5D"/>
    <w:rsid w:val="006D5D82"/>
    <w:rsid w:val="006D5E42"/>
    <w:rsid w:val="006D62C2"/>
    <w:rsid w:val="006D6540"/>
    <w:rsid w:val="006D68E6"/>
    <w:rsid w:val="006D72AE"/>
    <w:rsid w:val="006D77CA"/>
    <w:rsid w:val="006D7EFC"/>
    <w:rsid w:val="006E05BD"/>
    <w:rsid w:val="006E06C8"/>
    <w:rsid w:val="006E0C62"/>
    <w:rsid w:val="006E105D"/>
    <w:rsid w:val="006E2548"/>
    <w:rsid w:val="006E2853"/>
    <w:rsid w:val="006E28D9"/>
    <w:rsid w:val="006E353D"/>
    <w:rsid w:val="006E3780"/>
    <w:rsid w:val="006E53F1"/>
    <w:rsid w:val="006E5A26"/>
    <w:rsid w:val="006E622B"/>
    <w:rsid w:val="006E6C00"/>
    <w:rsid w:val="006E6D24"/>
    <w:rsid w:val="006E731D"/>
    <w:rsid w:val="006E79E7"/>
    <w:rsid w:val="006F03DD"/>
    <w:rsid w:val="006F05B4"/>
    <w:rsid w:val="006F0741"/>
    <w:rsid w:val="006F1187"/>
    <w:rsid w:val="006F18E2"/>
    <w:rsid w:val="006F1CE8"/>
    <w:rsid w:val="006F2146"/>
    <w:rsid w:val="006F2611"/>
    <w:rsid w:val="006F2A11"/>
    <w:rsid w:val="006F400C"/>
    <w:rsid w:val="006F4570"/>
    <w:rsid w:val="006F4D22"/>
    <w:rsid w:val="006F5611"/>
    <w:rsid w:val="006F5D56"/>
    <w:rsid w:val="006F74E5"/>
    <w:rsid w:val="006F7BC0"/>
    <w:rsid w:val="006F7C3B"/>
    <w:rsid w:val="006F7C92"/>
    <w:rsid w:val="007008BB"/>
    <w:rsid w:val="00700BF4"/>
    <w:rsid w:val="00700CEC"/>
    <w:rsid w:val="0070130A"/>
    <w:rsid w:val="00701886"/>
    <w:rsid w:val="00701A39"/>
    <w:rsid w:val="00701BBC"/>
    <w:rsid w:val="007027DC"/>
    <w:rsid w:val="00702A04"/>
    <w:rsid w:val="00702AD4"/>
    <w:rsid w:val="00702DA4"/>
    <w:rsid w:val="00703B90"/>
    <w:rsid w:val="00704A92"/>
    <w:rsid w:val="007052BB"/>
    <w:rsid w:val="0070532A"/>
    <w:rsid w:val="00705E79"/>
    <w:rsid w:val="007062C8"/>
    <w:rsid w:val="00706AB0"/>
    <w:rsid w:val="00706B97"/>
    <w:rsid w:val="00706E62"/>
    <w:rsid w:val="0071000A"/>
    <w:rsid w:val="007101B1"/>
    <w:rsid w:val="0071020A"/>
    <w:rsid w:val="00710380"/>
    <w:rsid w:val="00710469"/>
    <w:rsid w:val="0071048A"/>
    <w:rsid w:val="00711AF1"/>
    <w:rsid w:val="00711C45"/>
    <w:rsid w:val="00711D6D"/>
    <w:rsid w:val="007130A6"/>
    <w:rsid w:val="00713DDC"/>
    <w:rsid w:val="00713DDD"/>
    <w:rsid w:val="007145C1"/>
    <w:rsid w:val="00714AF7"/>
    <w:rsid w:val="00714FC7"/>
    <w:rsid w:val="0071540A"/>
    <w:rsid w:val="0071581F"/>
    <w:rsid w:val="00715990"/>
    <w:rsid w:val="00715BAF"/>
    <w:rsid w:val="00715D00"/>
    <w:rsid w:val="00716345"/>
    <w:rsid w:val="00720026"/>
    <w:rsid w:val="00720FD9"/>
    <w:rsid w:val="00721AC2"/>
    <w:rsid w:val="0072215D"/>
    <w:rsid w:val="007222B5"/>
    <w:rsid w:val="007231C4"/>
    <w:rsid w:val="007240DE"/>
    <w:rsid w:val="00724634"/>
    <w:rsid w:val="007257BF"/>
    <w:rsid w:val="00725999"/>
    <w:rsid w:val="00725C83"/>
    <w:rsid w:val="007262E0"/>
    <w:rsid w:val="00726492"/>
    <w:rsid w:val="007264E7"/>
    <w:rsid w:val="00727D04"/>
    <w:rsid w:val="007300E9"/>
    <w:rsid w:val="00730196"/>
    <w:rsid w:val="0073049A"/>
    <w:rsid w:val="007323AA"/>
    <w:rsid w:val="0073273B"/>
    <w:rsid w:val="007329CF"/>
    <w:rsid w:val="007336C9"/>
    <w:rsid w:val="0073385A"/>
    <w:rsid w:val="007356FF"/>
    <w:rsid w:val="00735E0E"/>
    <w:rsid w:val="0073656E"/>
    <w:rsid w:val="00736647"/>
    <w:rsid w:val="007366AD"/>
    <w:rsid w:val="00736B0C"/>
    <w:rsid w:val="00736C6E"/>
    <w:rsid w:val="00740CCE"/>
    <w:rsid w:val="00740EEE"/>
    <w:rsid w:val="007414CC"/>
    <w:rsid w:val="00742231"/>
    <w:rsid w:val="007427D3"/>
    <w:rsid w:val="00742C57"/>
    <w:rsid w:val="007430AC"/>
    <w:rsid w:val="00743701"/>
    <w:rsid w:val="0074396F"/>
    <w:rsid w:val="00743FD3"/>
    <w:rsid w:val="00744085"/>
    <w:rsid w:val="00744D54"/>
    <w:rsid w:val="00745CAF"/>
    <w:rsid w:val="0074625A"/>
    <w:rsid w:val="00746454"/>
    <w:rsid w:val="00746A01"/>
    <w:rsid w:val="00746E61"/>
    <w:rsid w:val="00747E8B"/>
    <w:rsid w:val="00747EA7"/>
    <w:rsid w:val="00747F8A"/>
    <w:rsid w:val="00750080"/>
    <w:rsid w:val="00750E5D"/>
    <w:rsid w:val="00750E76"/>
    <w:rsid w:val="0075195A"/>
    <w:rsid w:val="0075287C"/>
    <w:rsid w:val="00753288"/>
    <w:rsid w:val="00753337"/>
    <w:rsid w:val="00753720"/>
    <w:rsid w:val="00753AC9"/>
    <w:rsid w:val="0075433A"/>
    <w:rsid w:val="007543CE"/>
    <w:rsid w:val="00755442"/>
    <w:rsid w:val="00755E99"/>
    <w:rsid w:val="00756159"/>
    <w:rsid w:val="00756676"/>
    <w:rsid w:val="007575B4"/>
    <w:rsid w:val="00760F0F"/>
    <w:rsid w:val="007611BE"/>
    <w:rsid w:val="0076235E"/>
    <w:rsid w:val="007627E8"/>
    <w:rsid w:val="00762C00"/>
    <w:rsid w:val="00763414"/>
    <w:rsid w:val="007642C9"/>
    <w:rsid w:val="007644C8"/>
    <w:rsid w:val="007645CE"/>
    <w:rsid w:val="00764668"/>
    <w:rsid w:val="007648D3"/>
    <w:rsid w:val="00764E82"/>
    <w:rsid w:val="00767294"/>
    <w:rsid w:val="00771431"/>
    <w:rsid w:val="00771AEA"/>
    <w:rsid w:val="00771AFB"/>
    <w:rsid w:val="00771CBB"/>
    <w:rsid w:val="00772C03"/>
    <w:rsid w:val="00773609"/>
    <w:rsid w:val="007736E0"/>
    <w:rsid w:val="00773AA2"/>
    <w:rsid w:val="00773E55"/>
    <w:rsid w:val="00774366"/>
    <w:rsid w:val="00775101"/>
    <w:rsid w:val="007751F0"/>
    <w:rsid w:val="007755A7"/>
    <w:rsid w:val="00775687"/>
    <w:rsid w:val="0077649C"/>
    <w:rsid w:val="00776E3B"/>
    <w:rsid w:val="00777E62"/>
    <w:rsid w:val="00780EF9"/>
    <w:rsid w:val="00782C66"/>
    <w:rsid w:val="0078302E"/>
    <w:rsid w:val="0078306A"/>
    <w:rsid w:val="0078314D"/>
    <w:rsid w:val="00783DAC"/>
    <w:rsid w:val="007844F1"/>
    <w:rsid w:val="00784713"/>
    <w:rsid w:val="0078508E"/>
    <w:rsid w:val="00785BFC"/>
    <w:rsid w:val="00786B1D"/>
    <w:rsid w:val="00787294"/>
    <w:rsid w:val="007874DC"/>
    <w:rsid w:val="007875A8"/>
    <w:rsid w:val="0078777E"/>
    <w:rsid w:val="00787A0B"/>
    <w:rsid w:val="0079056A"/>
    <w:rsid w:val="0079061C"/>
    <w:rsid w:val="00791217"/>
    <w:rsid w:val="007912B0"/>
    <w:rsid w:val="00791475"/>
    <w:rsid w:val="00791F0B"/>
    <w:rsid w:val="00792873"/>
    <w:rsid w:val="00794E3B"/>
    <w:rsid w:val="00795418"/>
    <w:rsid w:val="00796407"/>
    <w:rsid w:val="0079727F"/>
    <w:rsid w:val="007A0549"/>
    <w:rsid w:val="007A147E"/>
    <w:rsid w:val="007A2AAF"/>
    <w:rsid w:val="007A354F"/>
    <w:rsid w:val="007A3805"/>
    <w:rsid w:val="007A4793"/>
    <w:rsid w:val="007A4868"/>
    <w:rsid w:val="007A4BEC"/>
    <w:rsid w:val="007A50BB"/>
    <w:rsid w:val="007A5736"/>
    <w:rsid w:val="007A5738"/>
    <w:rsid w:val="007A581C"/>
    <w:rsid w:val="007A6B03"/>
    <w:rsid w:val="007A7188"/>
    <w:rsid w:val="007A7329"/>
    <w:rsid w:val="007B03A7"/>
    <w:rsid w:val="007B0E9D"/>
    <w:rsid w:val="007B2447"/>
    <w:rsid w:val="007B2466"/>
    <w:rsid w:val="007B2F71"/>
    <w:rsid w:val="007B347F"/>
    <w:rsid w:val="007B3506"/>
    <w:rsid w:val="007B3A92"/>
    <w:rsid w:val="007B3E4C"/>
    <w:rsid w:val="007B40E6"/>
    <w:rsid w:val="007B414A"/>
    <w:rsid w:val="007B465E"/>
    <w:rsid w:val="007B55C3"/>
    <w:rsid w:val="007B6041"/>
    <w:rsid w:val="007B60B8"/>
    <w:rsid w:val="007B6783"/>
    <w:rsid w:val="007B78D5"/>
    <w:rsid w:val="007C0BA0"/>
    <w:rsid w:val="007C149A"/>
    <w:rsid w:val="007C17D9"/>
    <w:rsid w:val="007C1E40"/>
    <w:rsid w:val="007C26A7"/>
    <w:rsid w:val="007C2B63"/>
    <w:rsid w:val="007C2D5F"/>
    <w:rsid w:val="007C3F4C"/>
    <w:rsid w:val="007C3F98"/>
    <w:rsid w:val="007C41A4"/>
    <w:rsid w:val="007C43C2"/>
    <w:rsid w:val="007C4B7D"/>
    <w:rsid w:val="007C503F"/>
    <w:rsid w:val="007C5108"/>
    <w:rsid w:val="007C5329"/>
    <w:rsid w:val="007C5C4F"/>
    <w:rsid w:val="007C66D6"/>
    <w:rsid w:val="007C6A41"/>
    <w:rsid w:val="007C6DF0"/>
    <w:rsid w:val="007C6F7F"/>
    <w:rsid w:val="007C7FBE"/>
    <w:rsid w:val="007D0426"/>
    <w:rsid w:val="007D0C82"/>
    <w:rsid w:val="007D1309"/>
    <w:rsid w:val="007D1A68"/>
    <w:rsid w:val="007D293B"/>
    <w:rsid w:val="007D36E7"/>
    <w:rsid w:val="007D395C"/>
    <w:rsid w:val="007D3C3E"/>
    <w:rsid w:val="007D3EF4"/>
    <w:rsid w:val="007D428A"/>
    <w:rsid w:val="007D4E74"/>
    <w:rsid w:val="007D5871"/>
    <w:rsid w:val="007D602F"/>
    <w:rsid w:val="007D613A"/>
    <w:rsid w:val="007D679C"/>
    <w:rsid w:val="007D6CE7"/>
    <w:rsid w:val="007D6D10"/>
    <w:rsid w:val="007D7178"/>
    <w:rsid w:val="007D73AE"/>
    <w:rsid w:val="007D740E"/>
    <w:rsid w:val="007D75CA"/>
    <w:rsid w:val="007E0615"/>
    <w:rsid w:val="007E0D94"/>
    <w:rsid w:val="007E128C"/>
    <w:rsid w:val="007E15A4"/>
    <w:rsid w:val="007E180B"/>
    <w:rsid w:val="007E1E78"/>
    <w:rsid w:val="007E216D"/>
    <w:rsid w:val="007E24EA"/>
    <w:rsid w:val="007E2659"/>
    <w:rsid w:val="007E2D41"/>
    <w:rsid w:val="007E316A"/>
    <w:rsid w:val="007E3F13"/>
    <w:rsid w:val="007E56C4"/>
    <w:rsid w:val="007E5DA2"/>
    <w:rsid w:val="007E6A4F"/>
    <w:rsid w:val="007E6E14"/>
    <w:rsid w:val="007E75BC"/>
    <w:rsid w:val="007E7F7B"/>
    <w:rsid w:val="007F0379"/>
    <w:rsid w:val="007F057B"/>
    <w:rsid w:val="007F0E92"/>
    <w:rsid w:val="007F1DE9"/>
    <w:rsid w:val="007F1FF4"/>
    <w:rsid w:val="007F2ABF"/>
    <w:rsid w:val="007F3652"/>
    <w:rsid w:val="007F3EC9"/>
    <w:rsid w:val="007F3F51"/>
    <w:rsid w:val="007F4426"/>
    <w:rsid w:val="007F687E"/>
    <w:rsid w:val="007F6B72"/>
    <w:rsid w:val="007F7C39"/>
    <w:rsid w:val="00800314"/>
    <w:rsid w:val="00800367"/>
    <w:rsid w:val="008006E7"/>
    <w:rsid w:val="00801C3E"/>
    <w:rsid w:val="008023AB"/>
    <w:rsid w:val="00802952"/>
    <w:rsid w:val="00802BF7"/>
    <w:rsid w:val="0080354E"/>
    <w:rsid w:val="00803AF3"/>
    <w:rsid w:val="00804C81"/>
    <w:rsid w:val="00804D5A"/>
    <w:rsid w:val="00805133"/>
    <w:rsid w:val="00806289"/>
    <w:rsid w:val="0080674F"/>
    <w:rsid w:val="00806D99"/>
    <w:rsid w:val="0080772E"/>
    <w:rsid w:val="008079A5"/>
    <w:rsid w:val="008101F7"/>
    <w:rsid w:val="00810824"/>
    <w:rsid w:val="0081099E"/>
    <w:rsid w:val="00810DEB"/>
    <w:rsid w:val="00811F69"/>
    <w:rsid w:val="008131ED"/>
    <w:rsid w:val="00813C42"/>
    <w:rsid w:val="00813CE6"/>
    <w:rsid w:val="00813F65"/>
    <w:rsid w:val="00814211"/>
    <w:rsid w:val="00814599"/>
    <w:rsid w:val="008150AC"/>
    <w:rsid w:val="0081522B"/>
    <w:rsid w:val="0081557E"/>
    <w:rsid w:val="00815676"/>
    <w:rsid w:val="00816D88"/>
    <w:rsid w:val="00816E8A"/>
    <w:rsid w:val="0081703C"/>
    <w:rsid w:val="0081752F"/>
    <w:rsid w:val="008177D5"/>
    <w:rsid w:val="00817B45"/>
    <w:rsid w:val="00820633"/>
    <w:rsid w:val="00820A93"/>
    <w:rsid w:val="00820CB7"/>
    <w:rsid w:val="0082115E"/>
    <w:rsid w:val="008219EE"/>
    <w:rsid w:val="0082266B"/>
    <w:rsid w:val="008227A5"/>
    <w:rsid w:val="00822E44"/>
    <w:rsid w:val="0082305B"/>
    <w:rsid w:val="008235AD"/>
    <w:rsid w:val="00824F33"/>
    <w:rsid w:val="008259B9"/>
    <w:rsid w:val="00825F94"/>
    <w:rsid w:val="008263F3"/>
    <w:rsid w:val="00826459"/>
    <w:rsid w:val="00826B44"/>
    <w:rsid w:val="00826D51"/>
    <w:rsid w:val="00826DD5"/>
    <w:rsid w:val="00827070"/>
    <w:rsid w:val="00827ACF"/>
    <w:rsid w:val="00827E97"/>
    <w:rsid w:val="008307AB"/>
    <w:rsid w:val="00830F26"/>
    <w:rsid w:val="00831778"/>
    <w:rsid w:val="00831E03"/>
    <w:rsid w:val="00832BAF"/>
    <w:rsid w:val="00832EA1"/>
    <w:rsid w:val="008332DA"/>
    <w:rsid w:val="008333D6"/>
    <w:rsid w:val="008340F9"/>
    <w:rsid w:val="0083518D"/>
    <w:rsid w:val="0083555C"/>
    <w:rsid w:val="008358C5"/>
    <w:rsid w:val="00835AC5"/>
    <w:rsid w:val="00835EF0"/>
    <w:rsid w:val="00837355"/>
    <w:rsid w:val="00837635"/>
    <w:rsid w:val="00837A90"/>
    <w:rsid w:val="00837C49"/>
    <w:rsid w:val="0084096B"/>
    <w:rsid w:val="00840E18"/>
    <w:rsid w:val="00842339"/>
    <w:rsid w:val="00843084"/>
    <w:rsid w:val="00843656"/>
    <w:rsid w:val="00843B14"/>
    <w:rsid w:val="00844355"/>
    <w:rsid w:val="00844E17"/>
    <w:rsid w:val="008452D4"/>
    <w:rsid w:val="008456C2"/>
    <w:rsid w:val="008463D2"/>
    <w:rsid w:val="00846C3D"/>
    <w:rsid w:val="0084779A"/>
    <w:rsid w:val="00847E38"/>
    <w:rsid w:val="00850F36"/>
    <w:rsid w:val="008516C6"/>
    <w:rsid w:val="00851FC6"/>
    <w:rsid w:val="00852025"/>
    <w:rsid w:val="0085233F"/>
    <w:rsid w:val="00852370"/>
    <w:rsid w:val="008529DA"/>
    <w:rsid w:val="00852C6F"/>
    <w:rsid w:val="008530D7"/>
    <w:rsid w:val="0085312D"/>
    <w:rsid w:val="008531EC"/>
    <w:rsid w:val="008541A4"/>
    <w:rsid w:val="00855542"/>
    <w:rsid w:val="008557C4"/>
    <w:rsid w:val="008558DC"/>
    <w:rsid w:val="00855D75"/>
    <w:rsid w:val="008568DF"/>
    <w:rsid w:val="00856AAF"/>
    <w:rsid w:val="0085709A"/>
    <w:rsid w:val="0085764B"/>
    <w:rsid w:val="00857C9D"/>
    <w:rsid w:val="00857FF4"/>
    <w:rsid w:val="008606F4"/>
    <w:rsid w:val="0086078E"/>
    <w:rsid w:val="00860DE8"/>
    <w:rsid w:val="00861080"/>
    <w:rsid w:val="008612F5"/>
    <w:rsid w:val="00861953"/>
    <w:rsid w:val="0086212F"/>
    <w:rsid w:val="008622C6"/>
    <w:rsid w:val="0086253E"/>
    <w:rsid w:val="00862D9F"/>
    <w:rsid w:val="00862DB1"/>
    <w:rsid w:val="0086385F"/>
    <w:rsid w:val="008639E6"/>
    <w:rsid w:val="008640C4"/>
    <w:rsid w:val="00865121"/>
    <w:rsid w:val="008669BE"/>
    <w:rsid w:val="00866C0A"/>
    <w:rsid w:val="00867FBA"/>
    <w:rsid w:val="0087123D"/>
    <w:rsid w:val="00871DCF"/>
    <w:rsid w:val="00872773"/>
    <w:rsid w:val="0087320B"/>
    <w:rsid w:val="00873A24"/>
    <w:rsid w:val="008742CE"/>
    <w:rsid w:val="008743DC"/>
    <w:rsid w:val="00874B4D"/>
    <w:rsid w:val="00875A88"/>
    <w:rsid w:val="00875E8C"/>
    <w:rsid w:val="00876FB7"/>
    <w:rsid w:val="0087744B"/>
    <w:rsid w:val="00877984"/>
    <w:rsid w:val="00877C40"/>
    <w:rsid w:val="00880DD2"/>
    <w:rsid w:val="008825E4"/>
    <w:rsid w:val="008826E8"/>
    <w:rsid w:val="008828A5"/>
    <w:rsid w:val="00882C36"/>
    <w:rsid w:val="00882CEB"/>
    <w:rsid w:val="00882F3A"/>
    <w:rsid w:val="00882F41"/>
    <w:rsid w:val="00883354"/>
    <w:rsid w:val="00883FCA"/>
    <w:rsid w:val="00884CE4"/>
    <w:rsid w:val="00884D71"/>
    <w:rsid w:val="00884E15"/>
    <w:rsid w:val="00885431"/>
    <w:rsid w:val="00885512"/>
    <w:rsid w:val="00886BC4"/>
    <w:rsid w:val="008871FD"/>
    <w:rsid w:val="00887D74"/>
    <w:rsid w:val="008907A5"/>
    <w:rsid w:val="00890DCC"/>
    <w:rsid w:val="00891B7E"/>
    <w:rsid w:val="00891CDD"/>
    <w:rsid w:val="00891D65"/>
    <w:rsid w:val="008927C5"/>
    <w:rsid w:val="00893121"/>
    <w:rsid w:val="00893275"/>
    <w:rsid w:val="00893881"/>
    <w:rsid w:val="00893C8C"/>
    <w:rsid w:val="00895185"/>
    <w:rsid w:val="008952C5"/>
    <w:rsid w:val="0089566A"/>
    <w:rsid w:val="00895B4A"/>
    <w:rsid w:val="00895D96"/>
    <w:rsid w:val="008965EE"/>
    <w:rsid w:val="00896698"/>
    <w:rsid w:val="00896831"/>
    <w:rsid w:val="00896BD7"/>
    <w:rsid w:val="00896C94"/>
    <w:rsid w:val="00897274"/>
    <w:rsid w:val="008975F3"/>
    <w:rsid w:val="0089790C"/>
    <w:rsid w:val="00897AD5"/>
    <w:rsid w:val="00897D91"/>
    <w:rsid w:val="00897DDF"/>
    <w:rsid w:val="00897EE6"/>
    <w:rsid w:val="008A04A7"/>
    <w:rsid w:val="008A0E29"/>
    <w:rsid w:val="008A10BB"/>
    <w:rsid w:val="008A18F6"/>
    <w:rsid w:val="008A1E72"/>
    <w:rsid w:val="008A2D3B"/>
    <w:rsid w:val="008A2E83"/>
    <w:rsid w:val="008A3120"/>
    <w:rsid w:val="008A32D8"/>
    <w:rsid w:val="008A496C"/>
    <w:rsid w:val="008A4E89"/>
    <w:rsid w:val="008A5479"/>
    <w:rsid w:val="008A6883"/>
    <w:rsid w:val="008A6892"/>
    <w:rsid w:val="008A6959"/>
    <w:rsid w:val="008A6A6C"/>
    <w:rsid w:val="008A6BE9"/>
    <w:rsid w:val="008A7313"/>
    <w:rsid w:val="008A775A"/>
    <w:rsid w:val="008A7E47"/>
    <w:rsid w:val="008B02E3"/>
    <w:rsid w:val="008B07EC"/>
    <w:rsid w:val="008B08C7"/>
    <w:rsid w:val="008B11D1"/>
    <w:rsid w:val="008B1716"/>
    <w:rsid w:val="008B17DA"/>
    <w:rsid w:val="008B3332"/>
    <w:rsid w:val="008B38CF"/>
    <w:rsid w:val="008B3B4D"/>
    <w:rsid w:val="008B3EE3"/>
    <w:rsid w:val="008B42B6"/>
    <w:rsid w:val="008B4514"/>
    <w:rsid w:val="008B4651"/>
    <w:rsid w:val="008B4D24"/>
    <w:rsid w:val="008B52F8"/>
    <w:rsid w:val="008B53E7"/>
    <w:rsid w:val="008B556C"/>
    <w:rsid w:val="008B593E"/>
    <w:rsid w:val="008B5B97"/>
    <w:rsid w:val="008B5C0C"/>
    <w:rsid w:val="008B619A"/>
    <w:rsid w:val="008B66C6"/>
    <w:rsid w:val="008B6C9E"/>
    <w:rsid w:val="008B756E"/>
    <w:rsid w:val="008B7B34"/>
    <w:rsid w:val="008B7BDF"/>
    <w:rsid w:val="008B7DF5"/>
    <w:rsid w:val="008C0BF4"/>
    <w:rsid w:val="008C0EA7"/>
    <w:rsid w:val="008C11B8"/>
    <w:rsid w:val="008C12EC"/>
    <w:rsid w:val="008C165F"/>
    <w:rsid w:val="008C28E0"/>
    <w:rsid w:val="008C3271"/>
    <w:rsid w:val="008C3CA2"/>
    <w:rsid w:val="008C3D2B"/>
    <w:rsid w:val="008C437C"/>
    <w:rsid w:val="008C4465"/>
    <w:rsid w:val="008C459E"/>
    <w:rsid w:val="008C5687"/>
    <w:rsid w:val="008C58BB"/>
    <w:rsid w:val="008C59E5"/>
    <w:rsid w:val="008C5BDD"/>
    <w:rsid w:val="008C5DD2"/>
    <w:rsid w:val="008C5F8A"/>
    <w:rsid w:val="008C5FE4"/>
    <w:rsid w:val="008C6851"/>
    <w:rsid w:val="008C6D7C"/>
    <w:rsid w:val="008C77BB"/>
    <w:rsid w:val="008C7A57"/>
    <w:rsid w:val="008C7F42"/>
    <w:rsid w:val="008D0151"/>
    <w:rsid w:val="008D0378"/>
    <w:rsid w:val="008D05D1"/>
    <w:rsid w:val="008D0F30"/>
    <w:rsid w:val="008D165A"/>
    <w:rsid w:val="008D2770"/>
    <w:rsid w:val="008D3181"/>
    <w:rsid w:val="008D3665"/>
    <w:rsid w:val="008D3DE9"/>
    <w:rsid w:val="008D4169"/>
    <w:rsid w:val="008D4943"/>
    <w:rsid w:val="008D4A05"/>
    <w:rsid w:val="008D4AAE"/>
    <w:rsid w:val="008D5011"/>
    <w:rsid w:val="008D508B"/>
    <w:rsid w:val="008D57C7"/>
    <w:rsid w:val="008D5FE7"/>
    <w:rsid w:val="008D5FEF"/>
    <w:rsid w:val="008D6674"/>
    <w:rsid w:val="008D68B7"/>
    <w:rsid w:val="008D70E3"/>
    <w:rsid w:val="008D76EB"/>
    <w:rsid w:val="008D7E50"/>
    <w:rsid w:val="008E0443"/>
    <w:rsid w:val="008E09DF"/>
    <w:rsid w:val="008E1749"/>
    <w:rsid w:val="008E1B0B"/>
    <w:rsid w:val="008E200B"/>
    <w:rsid w:val="008E2CA7"/>
    <w:rsid w:val="008E3E04"/>
    <w:rsid w:val="008E48B7"/>
    <w:rsid w:val="008E49EB"/>
    <w:rsid w:val="008E4C7A"/>
    <w:rsid w:val="008E5700"/>
    <w:rsid w:val="008E586C"/>
    <w:rsid w:val="008E5E1A"/>
    <w:rsid w:val="008E5F62"/>
    <w:rsid w:val="008E61D1"/>
    <w:rsid w:val="008E7294"/>
    <w:rsid w:val="008E78FB"/>
    <w:rsid w:val="008E7A83"/>
    <w:rsid w:val="008E7E27"/>
    <w:rsid w:val="008E7FBD"/>
    <w:rsid w:val="008F05DC"/>
    <w:rsid w:val="008F0785"/>
    <w:rsid w:val="008F07B8"/>
    <w:rsid w:val="008F16EA"/>
    <w:rsid w:val="008F1870"/>
    <w:rsid w:val="008F1F76"/>
    <w:rsid w:val="008F2135"/>
    <w:rsid w:val="008F2688"/>
    <w:rsid w:val="008F2CD4"/>
    <w:rsid w:val="008F4242"/>
    <w:rsid w:val="008F4970"/>
    <w:rsid w:val="008F567D"/>
    <w:rsid w:val="008F5DEA"/>
    <w:rsid w:val="008F62CD"/>
    <w:rsid w:val="008F6772"/>
    <w:rsid w:val="008F6CA8"/>
    <w:rsid w:val="008F6DFA"/>
    <w:rsid w:val="008F6FB2"/>
    <w:rsid w:val="008F705F"/>
    <w:rsid w:val="008F7835"/>
    <w:rsid w:val="0090008A"/>
    <w:rsid w:val="00900AC4"/>
    <w:rsid w:val="0090160F"/>
    <w:rsid w:val="009019BD"/>
    <w:rsid w:val="00902A7C"/>
    <w:rsid w:val="00903110"/>
    <w:rsid w:val="00903207"/>
    <w:rsid w:val="0090326E"/>
    <w:rsid w:val="00904833"/>
    <w:rsid w:val="0090498A"/>
    <w:rsid w:val="00905AAB"/>
    <w:rsid w:val="009060D0"/>
    <w:rsid w:val="00906241"/>
    <w:rsid w:val="009069F7"/>
    <w:rsid w:val="00907288"/>
    <w:rsid w:val="0090746B"/>
    <w:rsid w:val="00907F0A"/>
    <w:rsid w:val="00910FED"/>
    <w:rsid w:val="00911085"/>
    <w:rsid w:val="0091175C"/>
    <w:rsid w:val="00911DC3"/>
    <w:rsid w:val="00911DE5"/>
    <w:rsid w:val="0091254E"/>
    <w:rsid w:val="00912596"/>
    <w:rsid w:val="00912747"/>
    <w:rsid w:val="00912DDC"/>
    <w:rsid w:val="009130D3"/>
    <w:rsid w:val="0091315E"/>
    <w:rsid w:val="009137D3"/>
    <w:rsid w:val="009145B3"/>
    <w:rsid w:val="00914B5F"/>
    <w:rsid w:val="00915939"/>
    <w:rsid w:val="00915C3D"/>
    <w:rsid w:val="009164CF"/>
    <w:rsid w:val="0091694C"/>
    <w:rsid w:val="00916B60"/>
    <w:rsid w:val="00917420"/>
    <w:rsid w:val="0091759A"/>
    <w:rsid w:val="009176BE"/>
    <w:rsid w:val="00917825"/>
    <w:rsid w:val="00917B5C"/>
    <w:rsid w:val="00917EF2"/>
    <w:rsid w:val="0092069B"/>
    <w:rsid w:val="0092141F"/>
    <w:rsid w:val="009219F9"/>
    <w:rsid w:val="00921F29"/>
    <w:rsid w:val="00922088"/>
    <w:rsid w:val="0092217B"/>
    <w:rsid w:val="0092249A"/>
    <w:rsid w:val="0092266F"/>
    <w:rsid w:val="00922860"/>
    <w:rsid w:val="00923078"/>
    <w:rsid w:val="009239FE"/>
    <w:rsid w:val="0092431D"/>
    <w:rsid w:val="0092465B"/>
    <w:rsid w:val="00924A3A"/>
    <w:rsid w:val="0092518A"/>
    <w:rsid w:val="00925267"/>
    <w:rsid w:val="00927261"/>
    <w:rsid w:val="00927B23"/>
    <w:rsid w:val="00927DD2"/>
    <w:rsid w:val="00927E02"/>
    <w:rsid w:val="009310BC"/>
    <w:rsid w:val="00931B83"/>
    <w:rsid w:val="00932669"/>
    <w:rsid w:val="00932BD3"/>
    <w:rsid w:val="0093386C"/>
    <w:rsid w:val="00933B76"/>
    <w:rsid w:val="00934197"/>
    <w:rsid w:val="0093488E"/>
    <w:rsid w:val="009348CB"/>
    <w:rsid w:val="009366B0"/>
    <w:rsid w:val="0093700C"/>
    <w:rsid w:val="00937B22"/>
    <w:rsid w:val="00937F61"/>
    <w:rsid w:val="0094012E"/>
    <w:rsid w:val="00940543"/>
    <w:rsid w:val="00941E35"/>
    <w:rsid w:val="009420E1"/>
    <w:rsid w:val="00942E02"/>
    <w:rsid w:val="00944155"/>
    <w:rsid w:val="0094425B"/>
    <w:rsid w:val="009446F6"/>
    <w:rsid w:val="009450C4"/>
    <w:rsid w:val="00945DDE"/>
    <w:rsid w:val="00945F6C"/>
    <w:rsid w:val="0094614B"/>
    <w:rsid w:val="009462ED"/>
    <w:rsid w:val="00947451"/>
    <w:rsid w:val="009476E3"/>
    <w:rsid w:val="00950408"/>
    <w:rsid w:val="00950D23"/>
    <w:rsid w:val="00951885"/>
    <w:rsid w:val="00951ACB"/>
    <w:rsid w:val="009523F0"/>
    <w:rsid w:val="00953D56"/>
    <w:rsid w:val="009546C0"/>
    <w:rsid w:val="00954C01"/>
    <w:rsid w:val="00954CC3"/>
    <w:rsid w:val="009550F3"/>
    <w:rsid w:val="009551F5"/>
    <w:rsid w:val="00955348"/>
    <w:rsid w:val="00955A6E"/>
    <w:rsid w:val="00956BE3"/>
    <w:rsid w:val="00956C49"/>
    <w:rsid w:val="00957BA6"/>
    <w:rsid w:val="00957C87"/>
    <w:rsid w:val="00957E03"/>
    <w:rsid w:val="009626DE"/>
    <w:rsid w:val="00962E84"/>
    <w:rsid w:val="00963388"/>
    <w:rsid w:val="00963635"/>
    <w:rsid w:val="00963694"/>
    <w:rsid w:val="00963FDC"/>
    <w:rsid w:val="00964EB8"/>
    <w:rsid w:val="009652B2"/>
    <w:rsid w:val="009654CD"/>
    <w:rsid w:val="009654EE"/>
    <w:rsid w:val="009657A4"/>
    <w:rsid w:val="00965875"/>
    <w:rsid w:val="00965A9F"/>
    <w:rsid w:val="00965B1E"/>
    <w:rsid w:val="00965EC1"/>
    <w:rsid w:val="00965ECD"/>
    <w:rsid w:val="009665E4"/>
    <w:rsid w:val="009666A0"/>
    <w:rsid w:val="00967003"/>
    <w:rsid w:val="00967790"/>
    <w:rsid w:val="009677CC"/>
    <w:rsid w:val="00967D9F"/>
    <w:rsid w:val="0097115F"/>
    <w:rsid w:val="00971238"/>
    <w:rsid w:val="00972282"/>
    <w:rsid w:val="00972B50"/>
    <w:rsid w:val="00973D00"/>
    <w:rsid w:val="00973EC1"/>
    <w:rsid w:val="00973F31"/>
    <w:rsid w:val="00974602"/>
    <w:rsid w:val="0097463E"/>
    <w:rsid w:val="00974AE6"/>
    <w:rsid w:val="009764D6"/>
    <w:rsid w:val="0097715B"/>
    <w:rsid w:val="00977BD7"/>
    <w:rsid w:val="009801B7"/>
    <w:rsid w:val="009804E3"/>
    <w:rsid w:val="009808E3"/>
    <w:rsid w:val="00982040"/>
    <w:rsid w:val="00982296"/>
    <w:rsid w:val="00983136"/>
    <w:rsid w:val="009837AC"/>
    <w:rsid w:val="009848E0"/>
    <w:rsid w:val="00985012"/>
    <w:rsid w:val="00985059"/>
    <w:rsid w:val="009855A8"/>
    <w:rsid w:val="009855E1"/>
    <w:rsid w:val="0098573E"/>
    <w:rsid w:val="00986BA9"/>
    <w:rsid w:val="00986E44"/>
    <w:rsid w:val="00986EA5"/>
    <w:rsid w:val="00986FD7"/>
    <w:rsid w:val="00990111"/>
    <w:rsid w:val="00990776"/>
    <w:rsid w:val="009914F9"/>
    <w:rsid w:val="009916DB"/>
    <w:rsid w:val="009924E7"/>
    <w:rsid w:val="00993423"/>
    <w:rsid w:val="00993BD3"/>
    <w:rsid w:val="00993F27"/>
    <w:rsid w:val="009940FA"/>
    <w:rsid w:val="0099510A"/>
    <w:rsid w:val="0099528C"/>
    <w:rsid w:val="0099597F"/>
    <w:rsid w:val="009969ED"/>
    <w:rsid w:val="00996FE2"/>
    <w:rsid w:val="009971F6"/>
    <w:rsid w:val="00997213"/>
    <w:rsid w:val="009A0500"/>
    <w:rsid w:val="009A06AF"/>
    <w:rsid w:val="009A0E77"/>
    <w:rsid w:val="009A0F80"/>
    <w:rsid w:val="009A19E2"/>
    <w:rsid w:val="009A2A94"/>
    <w:rsid w:val="009A2E15"/>
    <w:rsid w:val="009A3364"/>
    <w:rsid w:val="009A338D"/>
    <w:rsid w:val="009A3699"/>
    <w:rsid w:val="009A3A9B"/>
    <w:rsid w:val="009A3E10"/>
    <w:rsid w:val="009A4F01"/>
    <w:rsid w:val="009A5667"/>
    <w:rsid w:val="009A5DEE"/>
    <w:rsid w:val="009A5EBD"/>
    <w:rsid w:val="009A62DA"/>
    <w:rsid w:val="009A63A0"/>
    <w:rsid w:val="009A7651"/>
    <w:rsid w:val="009B09B7"/>
    <w:rsid w:val="009B0E88"/>
    <w:rsid w:val="009B1A64"/>
    <w:rsid w:val="009B26C7"/>
    <w:rsid w:val="009B2925"/>
    <w:rsid w:val="009B2B9A"/>
    <w:rsid w:val="009B2E70"/>
    <w:rsid w:val="009B3786"/>
    <w:rsid w:val="009B3B7B"/>
    <w:rsid w:val="009B3F9F"/>
    <w:rsid w:val="009B45C8"/>
    <w:rsid w:val="009B524F"/>
    <w:rsid w:val="009B5C86"/>
    <w:rsid w:val="009B773C"/>
    <w:rsid w:val="009B77E4"/>
    <w:rsid w:val="009C00F7"/>
    <w:rsid w:val="009C0EF6"/>
    <w:rsid w:val="009C2655"/>
    <w:rsid w:val="009C2A33"/>
    <w:rsid w:val="009C38EC"/>
    <w:rsid w:val="009C3D41"/>
    <w:rsid w:val="009C408D"/>
    <w:rsid w:val="009C49BA"/>
    <w:rsid w:val="009C4C0B"/>
    <w:rsid w:val="009C5B25"/>
    <w:rsid w:val="009C5CAE"/>
    <w:rsid w:val="009C5D02"/>
    <w:rsid w:val="009C5D6A"/>
    <w:rsid w:val="009C5E82"/>
    <w:rsid w:val="009C631B"/>
    <w:rsid w:val="009C65CB"/>
    <w:rsid w:val="009C6BDB"/>
    <w:rsid w:val="009C7024"/>
    <w:rsid w:val="009D0331"/>
    <w:rsid w:val="009D2503"/>
    <w:rsid w:val="009D2FE0"/>
    <w:rsid w:val="009D4655"/>
    <w:rsid w:val="009D53F4"/>
    <w:rsid w:val="009D6C24"/>
    <w:rsid w:val="009D74C3"/>
    <w:rsid w:val="009D7AEB"/>
    <w:rsid w:val="009D7E7C"/>
    <w:rsid w:val="009E0A87"/>
    <w:rsid w:val="009E14DF"/>
    <w:rsid w:val="009E2641"/>
    <w:rsid w:val="009E3012"/>
    <w:rsid w:val="009E35F6"/>
    <w:rsid w:val="009E3983"/>
    <w:rsid w:val="009E4148"/>
    <w:rsid w:val="009E42CD"/>
    <w:rsid w:val="009E489E"/>
    <w:rsid w:val="009E4B79"/>
    <w:rsid w:val="009E4F27"/>
    <w:rsid w:val="009E5C78"/>
    <w:rsid w:val="009E5C9D"/>
    <w:rsid w:val="009E65DE"/>
    <w:rsid w:val="009E721B"/>
    <w:rsid w:val="009E79D7"/>
    <w:rsid w:val="009E7C34"/>
    <w:rsid w:val="009E7DA8"/>
    <w:rsid w:val="009F03A0"/>
    <w:rsid w:val="009F0C64"/>
    <w:rsid w:val="009F13DB"/>
    <w:rsid w:val="009F1B95"/>
    <w:rsid w:val="009F1BA0"/>
    <w:rsid w:val="009F1DE2"/>
    <w:rsid w:val="009F369C"/>
    <w:rsid w:val="009F37FF"/>
    <w:rsid w:val="009F395A"/>
    <w:rsid w:val="009F3EAC"/>
    <w:rsid w:val="009F5D8E"/>
    <w:rsid w:val="009F6F7E"/>
    <w:rsid w:val="009F7465"/>
    <w:rsid w:val="00A002FE"/>
    <w:rsid w:val="00A005A0"/>
    <w:rsid w:val="00A0152F"/>
    <w:rsid w:val="00A01A3D"/>
    <w:rsid w:val="00A01C5C"/>
    <w:rsid w:val="00A01FB0"/>
    <w:rsid w:val="00A020AC"/>
    <w:rsid w:val="00A02379"/>
    <w:rsid w:val="00A02788"/>
    <w:rsid w:val="00A036DD"/>
    <w:rsid w:val="00A046A9"/>
    <w:rsid w:val="00A0475E"/>
    <w:rsid w:val="00A056EC"/>
    <w:rsid w:val="00A05D15"/>
    <w:rsid w:val="00A06770"/>
    <w:rsid w:val="00A06AEC"/>
    <w:rsid w:val="00A0710C"/>
    <w:rsid w:val="00A076F1"/>
    <w:rsid w:val="00A07B62"/>
    <w:rsid w:val="00A10D07"/>
    <w:rsid w:val="00A118E1"/>
    <w:rsid w:val="00A11A27"/>
    <w:rsid w:val="00A12BEF"/>
    <w:rsid w:val="00A135C8"/>
    <w:rsid w:val="00A136D5"/>
    <w:rsid w:val="00A14278"/>
    <w:rsid w:val="00A15268"/>
    <w:rsid w:val="00A158FD"/>
    <w:rsid w:val="00A1663E"/>
    <w:rsid w:val="00A16AE7"/>
    <w:rsid w:val="00A16C2B"/>
    <w:rsid w:val="00A201CE"/>
    <w:rsid w:val="00A203E5"/>
    <w:rsid w:val="00A20FE8"/>
    <w:rsid w:val="00A21506"/>
    <w:rsid w:val="00A21784"/>
    <w:rsid w:val="00A21E39"/>
    <w:rsid w:val="00A220E5"/>
    <w:rsid w:val="00A22696"/>
    <w:rsid w:val="00A22AA5"/>
    <w:rsid w:val="00A22C66"/>
    <w:rsid w:val="00A23098"/>
    <w:rsid w:val="00A2372E"/>
    <w:rsid w:val="00A24281"/>
    <w:rsid w:val="00A24603"/>
    <w:rsid w:val="00A24A6D"/>
    <w:rsid w:val="00A25165"/>
    <w:rsid w:val="00A25947"/>
    <w:rsid w:val="00A27991"/>
    <w:rsid w:val="00A27BAF"/>
    <w:rsid w:val="00A27D4E"/>
    <w:rsid w:val="00A27EFF"/>
    <w:rsid w:val="00A30096"/>
    <w:rsid w:val="00A30429"/>
    <w:rsid w:val="00A30A06"/>
    <w:rsid w:val="00A30D90"/>
    <w:rsid w:val="00A32FFB"/>
    <w:rsid w:val="00A3308A"/>
    <w:rsid w:val="00A33353"/>
    <w:rsid w:val="00A3336A"/>
    <w:rsid w:val="00A342B6"/>
    <w:rsid w:val="00A34643"/>
    <w:rsid w:val="00A34C11"/>
    <w:rsid w:val="00A35A1F"/>
    <w:rsid w:val="00A35D4C"/>
    <w:rsid w:val="00A36067"/>
    <w:rsid w:val="00A361EC"/>
    <w:rsid w:val="00A36794"/>
    <w:rsid w:val="00A36C13"/>
    <w:rsid w:val="00A37212"/>
    <w:rsid w:val="00A375A0"/>
    <w:rsid w:val="00A376CF"/>
    <w:rsid w:val="00A415AF"/>
    <w:rsid w:val="00A4175C"/>
    <w:rsid w:val="00A418C3"/>
    <w:rsid w:val="00A42344"/>
    <w:rsid w:val="00A4252D"/>
    <w:rsid w:val="00A463A9"/>
    <w:rsid w:val="00A46E96"/>
    <w:rsid w:val="00A47391"/>
    <w:rsid w:val="00A474C7"/>
    <w:rsid w:val="00A47AB0"/>
    <w:rsid w:val="00A5020A"/>
    <w:rsid w:val="00A52795"/>
    <w:rsid w:val="00A52F07"/>
    <w:rsid w:val="00A53074"/>
    <w:rsid w:val="00A54D52"/>
    <w:rsid w:val="00A55163"/>
    <w:rsid w:val="00A5572B"/>
    <w:rsid w:val="00A55F9B"/>
    <w:rsid w:val="00A55FF8"/>
    <w:rsid w:val="00A5624E"/>
    <w:rsid w:val="00A56552"/>
    <w:rsid w:val="00A56EAE"/>
    <w:rsid w:val="00A574B4"/>
    <w:rsid w:val="00A57581"/>
    <w:rsid w:val="00A57832"/>
    <w:rsid w:val="00A60A9C"/>
    <w:rsid w:val="00A61D54"/>
    <w:rsid w:val="00A61EA6"/>
    <w:rsid w:val="00A622B4"/>
    <w:rsid w:val="00A62327"/>
    <w:rsid w:val="00A63657"/>
    <w:rsid w:val="00A65589"/>
    <w:rsid w:val="00A65749"/>
    <w:rsid w:val="00A65A1F"/>
    <w:rsid w:val="00A65DDC"/>
    <w:rsid w:val="00A66DF5"/>
    <w:rsid w:val="00A670BB"/>
    <w:rsid w:val="00A671B8"/>
    <w:rsid w:val="00A67CDB"/>
    <w:rsid w:val="00A67E69"/>
    <w:rsid w:val="00A70030"/>
    <w:rsid w:val="00A704D7"/>
    <w:rsid w:val="00A71140"/>
    <w:rsid w:val="00A71326"/>
    <w:rsid w:val="00A71A73"/>
    <w:rsid w:val="00A72AC3"/>
    <w:rsid w:val="00A7300A"/>
    <w:rsid w:val="00A73034"/>
    <w:rsid w:val="00A74049"/>
    <w:rsid w:val="00A740D6"/>
    <w:rsid w:val="00A74620"/>
    <w:rsid w:val="00A74D06"/>
    <w:rsid w:val="00A74E5F"/>
    <w:rsid w:val="00A76267"/>
    <w:rsid w:val="00A76481"/>
    <w:rsid w:val="00A76701"/>
    <w:rsid w:val="00A76FB0"/>
    <w:rsid w:val="00A8047C"/>
    <w:rsid w:val="00A806F8"/>
    <w:rsid w:val="00A808EA"/>
    <w:rsid w:val="00A8092A"/>
    <w:rsid w:val="00A80E99"/>
    <w:rsid w:val="00A8147D"/>
    <w:rsid w:val="00A819C8"/>
    <w:rsid w:val="00A82FE9"/>
    <w:rsid w:val="00A832D9"/>
    <w:rsid w:val="00A83C75"/>
    <w:rsid w:val="00A842F6"/>
    <w:rsid w:val="00A8474E"/>
    <w:rsid w:val="00A85C03"/>
    <w:rsid w:val="00A864DC"/>
    <w:rsid w:val="00A87136"/>
    <w:rsid w:val="00A874B6"/>
    <w:rsid w:val="00A87AEB"/>
    <w:rsid w:val="00A9039D"/>
    <w:rsid w:val="00A9090D"/>
    <w:rsid w:val="00A916F6"/>
    <w:rsid w:val="00A91E9B"/>
    <w:rsid w:val="00A92D7B"/>
    <w:rsid w:val="00A92E61"/>
    <w:rsid w:val="00A92F19"/>
    <w:rsid w:val="00A93B27"/>
    <w:rsid w:val="00A93B4A"/>
    <w:rsid w:val="00A94C18"/>
    <w:rsid w:val="00A955F9"/>
    <w:rsid w:val="00A95C59"/>
    <w:rsid w:val="00A96076"/>
    <w:rsid w:val="00A963E9"/>
    <w:rsid w:val="00A966E3"/>
    <w:rsid w:val="00A96C9B"/>
    <w:rsid w:val="00A9773A"/>
    <w:rsid w:val="00A97DA8"/>
    <w:rsid w:val="00A97F8C"/>
    <w:rsid w:val="00AA0785"/>
    <w:rsid w:val="00AA0BBC"/>
    <w:rsid w:val="00AA14C1"/>
    <w:rsid w:val="00AA3713"/>
    <w:rsid w:val="00AA3971"/>
    <w:rsid w:val="00AA433F"/>
    <w:rsid w:val="00AA47DA"/>
    <w:rsid w:val="00AA4D52"/>
    <w:rsid w:val="00AA530E"/>
    <w:rsid w:val="00AA6761"/>
    <w:rsid w:val="00AA6EB9"/>
    <w:rsid w:val="00AA72FF"/>
    <w:rsid w:val="00AA7977"/>
    <w:rsid w:val="00AA7E64"/>
    <w:rsid w:val="00AB002E"/>
    <w:rsid w:val="00AB04CA"/>
    <w:rsid w:val="00AB0E7F"/>
    <w:rsid w:val="00AB1645"/>
    <w:rsid w:val="00AB1DDC"/>
    <w:rsid w:val="00AB22BB"/>
    <w:rsid w:val="00AB3489"/>
    <w:rsid w:val="00AB368C"/>
    <w:rsid w:val="00AB3F45"/>
    <w:rsid w:val="00AB3F63"/>
    <w:rsid w:val="00AB4025"/>
    <w:rsid w:val="00AB4523"/>
    <w:rsid w:val="00AB4B5D"/>
    <w:rsid w:val="00AB5ACF"/>
    <w:rsid w:val="00AB6B5C"/>
    <w:rsid w:val="00AB6FFC"/>
    <w:rsid w:val="00AB7FB2"/>
    <w:rsid w:val="00AC0156"/>
    <w:rsid w:val="00AC11C9"/>
    <w:rsid w:val="00AC12FB"/>
    <w:rsid w:val="00AC1C85"/>
    <w:rsid w:val="00AC27F7"/>
    <w:rsid w:val="00AC3041"/>
    <w:rsid w:val="00AC317C"/>
    <w:rsid w:val="00AC424E"/>
    <w:rsid w:val="00AC4814"/>
    <w:rsid w:val="00AC49B0"/>
    <w:rsid w:val="00AC4EED"/>
    <w:rsid w:val="00AC5689"/>
    <w:rsid w:val="00AC5F53"/>
    <w:rsid w:val="00AC778B"/>
    <w:rsid w:val="00AD02F0"/>
    <w:rsid w:val="00AD07FF"/>
    <w:rsid w:val="00AD0A4E"/>
    <w:rsid w:val="00AD1E1F"/>
    <w:rsid w:val="00AD1E51"/>
    <w:rsid w:val="00AD24E8"/>
    <w:rsid w:val="00AD27D9"/>
    <w:rsid w:val="00AD27EE"/>
    <w:rsid w:val="00AD2CA5"/>
    <w:rsid w:val="00AD3035"/>
    <w:rsid w:val="00AD39F0"/>
    <w:rsid w:val="00AD3D60"/>
    <w:rsid w:val="00AD4279"/>
    <w:rsid w:val="00AD46FF"/>
    <w:rsid w:val="00AD485D"/>
    <w:rsid w:val="00AD5048"/>
    <w:rsid w:val="00AD5128"/>
    <w:rsid w:val="00AD532E"/>
    <w:rsid w:val="00AD55F4"/>
    <w:rsid w:val="00AD573B"/>
    <w:rsid w:val="00AD5A06"/>
    <w:rsid w:val="00AD68E0"/>
    <w:rsid w:val="00AD6A51"/>
    <w:rsid w:val="00AD71F0"/>
    <w:rsid w:val="00AD7794"/>
    <w:rsid w:val="00AD7B12"/>
    <w:rsid w:val="00AD7BB6"/>
    <w:rsid w:val="00AE023D"/>
    <w:rsid w:val="00AE0718"/>
    <w:rsid w:val="00AE0D8E"/>
    <w:rsid w:val="00AE0F72"/>
    <w:rsid w:val="00AE0FA1"/>
    <w:rsid w:val="00AE168C"/>
    <w:rsid w:val="00AE1E74"/>
    <w:rsid w:val="00AE1F25"/>
    <w:rsid w:val="00AE25BD"/>
    <w:rsid w:val="00AE2B73"/>
    <w:rsid w:val="00AE3D92"/>
    <w:rsid w:val="00AE4D07"/>
    <w:rsid w:val="00AE570E"/>
    <w:rsid w:val="00AE654D"/>
    <w:rsid w:val="00AE71DA"/>
    <w:rsid w:val="00AE7397"/>
    <w:rsid w:val="00AF1177"/>
    <w:rsid w:val="00AF13D2"/>
    <w:rsid w:val="00AF18E4"/>
    <w:rsid w:val="00AF195E"/>
    <w:rsid w:val="00AF2599"/>
    <w:rsid w:val="00AF2A70"/>
    <w:rsid w:val="00AF2CC0"/>
    <w:rsid w:val="00AF32B1"/>
    <w:rsid w:val="00AF339B"/>
    <w:rsid w:val="00AF3664"/>
    <w:rsid w:val="00AF36D4"/>
    <w:rsid w:val="00AF3900"/>
    <w:rsid w:val="00AF3A42"/>
    <w:rsid w:val="00AF4958"/>
    <w:rsid w:val="00AF569E"/>
    <w:rsid w:val="00AF5987"/>
    <w:rsid w:val="00AF65EE"/>
    <w:rsid w:val="00AF768C"/>
    <w:rsid w:val="00AF7976"/>
    <w:rsid w:val="00B01436"/>
    <w:rsid w:val="00B019FF"/>
    <w:rsid w:val="00B021ED"/>
    <w:rsid w:val="00B025B4"/>
    <w:rsid w:val="00B02E95"/>
    <w:rsid w:val="00B03130"/>
    <w:rsid w:val="00B03191"/>
    <w:rsid w:val="00B03278"/>
    <w:rsid w:val="00B03DAF"/>
    <w:rsid w:val="00B0419F"/>
    <w:rsid w:val="00B0442A"/>
    <w:rsid w:val="00B051FA"/>
    <w:rsid w:val="00B05A6F"/>
    <w:rsid w:val="00B05C9D"/>
    <w:rsid w:val="00B06112"/>
    <w:rsid w:val="00B07026"/>
    <w:rsid w:val="00B07A5B"/>
    <w:rsid w:val="00B07CA2"/>
    <w:rsid w:val="00B10152"/>
    <w:rsid w:val="00B10578"/>
    <w:rsid w:val="00B10B0A"/>
    <w:rsid w:val="00B11362"/>
    <w:rsid w:val="00B11D17"/>
    <w:rsid w:val="00B13555"/>
    <w:rsid w:val="00B14D98"/>
    <w:rsid w:val="00B1627F"/>
    <w:rsid w:val="00B16F76"/>
    <w:rsid w:val="00B171D4"/>
    <w:rsid w:val="00B200FA"/>
    <w:rsid w:val="00B209BE"/>
    <w:rsid w:val="00B20A02"/>
    <w:rsid w:val="00B211B1"/>
    <w:rsid w:val="00B211F9"/>
    <w:rsid w:val="00B21757"/>
    <w:rsid w:val="00B21F04"/>
    <w:rsid w:val="00B21F69"/>
    <w:rsid w:val="00B22340"/>
    <w:rsid w:val="00B228B7"/>
    <w:rsid w:val="00B23031"/>
    <w:rsid w:val="00B23560"/>
    <w:rsid w:val="00B235FF"/>
    <w:rsid w:val="00B2363F"/>
    <w:rsid w:val="00B23889"/>
    <w:rsid w:val="00B239EE"/>
    <w:rsid w:val="00B24307"/>
    <w:rsid w:val="00B24D93"/>
    <w:rsid w:val="00B24ED3"/>
    <w:rsid w:val="00B2518B"/>
    <w:rsid w:val="00B258F1"/>
    <w:rsid w:val="00B259FF"/>
    <w:rsid w:val="00B25C76"/>
    <w:rsid w:val="00B25FEF"/>
    <w:rsid w:val="00B26511"/>
    <w:rsid w:val="00B277F9"/>
    <w:rsid w:val="00B27985"/>
    <w:rsid w:val="00B30602"/>
    <w:rsid w:val="00B3118A"/>
    <w:rsid w:val="00B312E1"/>
    <w:rsid w:val="00B314CA"/>
    <w:rsid w:val="00B323BA"/>
    <w:rsid w:val="00B323BC"/>
    <w:rsid w:val="00B32545"/>
    <w:rsid w:val="00B32AB1"/>
    <w:rsid w:val="00B32BDF"/>
    <w:rsid w:val="00B32DAC"/>
    <w:rsid w:val="00B33058"/>
    <w:rsid w:val="00B334F9"/>
    <w:rsid w:val="00B33CA7"/>
    <w:rsid w:val="00B3430F"/>
    <w:rsid w:val="00B34851"/>
    <w:rsid w:val="00B356E9"/>
    <w:rsid w:val="00B35CB4"/>
    <w:rsid w:val="00B371DA"/>
    <w:rsid w:val="00B376F9"/>
    <w:rsid w:val="00B37D6F"/>
    <w:rsid w:val="00B40F3A"/>
    <w:rsid w:val="00B41ED7"/>
    <w:rsid w:val="00B4225F"/>
    <w:rsid w:val="00B42C6F"/>
    <w:rsid w:val="00B42E68"/>
    <w:rsid w:val="00B4315D"/>
    <w:rsid w:val="00B43C5C"/>
    <w:rsid w:val="00B43DF1"/>
    <w:rsid w:val="00B4400D"/>
    <w:rsid w:val="00B454E6"/>
    <w:rsid w:val="00B4595E"/>
    <w:rsid w:val="00B45A7B"/>
    <w:rsid w:val="00B45D40"/>
    <w:rsid w:val="00B46FF9"/>
    <w:rsid w:val="00B4756E"/>
    <w:rsid w:val="00B47AC3"/>
    <w:rsid w:val="00B5054D"/>
    <w:rsid w:val="00B51390"/>
    <w:rsid w:val="00B514B2"/>
    <w:rsid w:val="00B514B8"/>
    <w:rsid w:val="00B518A0"/>
    <w:rsid w:val="00B51904"/>
    <w:rsid w:val="00B53E0B"/>
    <w:rsid w:val="00B53FB5"/>
    <w:rsid w:val="00B5446A"/>
    <w:rsid w:val="00B5480F"/>
    <w:rsid w:val="00B54B40"/>
    <w:rsid w:val="00B5516F"/>
    <w:rsid w:val="00B557BC"/>
    <w:rsid w:val="00B55970"/>
    <w:rsid w:val="00B56456"/>
    <w:rsid w:val="00B57419"/>
    <w:rsid w:val="00B602E2"/>
    <w:rsid w:val="00B619AD"/>
    <w:rsid w:val="00B61CEC"/>
    <w:rsid w:val="00B61F00"/>
    <w:rsid w:val="00B62259"/>
    <w:rsid w:val="00B635C4"/>
    <w:rsid w:val="00B64847"/>
    <w:rsid w:val="00B64DD0"/>
    <w:rsid w:val="00B66508"/>
    <w:rsid w:val="00B67260"/>
    <w:rsid w:val="00B674C0"/>
    <w:rsid w:val="00B7079E"/>
    <w:rsid w:val="00B72084"/>
    <w:rsid w:val="00B72B02"/>
    <w:rsid w:val="00B73BEE"/>
    <w:rsid w:val="00B73C89"/>
    <w:rsid w:val="00B7408A"/>
    <w:rsid w:val="00B751BE"/>
    <w:rsid w:val="00B7553C"/>
    <w:rsid w:val="00B76439"/>
    <w:rsid w:val="00B765FD"/>
    <w:rsid w:val="00B766A0"/>
    <w:rsid w:val="00B76BBB"/>
    <w:rsid w:val="00B76DA4"/>
    <w:rsid w:val="00B77CBE"/>
    <w:rsid w:val="00B817EA"/>
    <w:rsid w:val="00B81A4C"/>
    <w:rsid w:val="00B82089"/>
    <w:rsid w:val="00B8215F"/>
    <w:rsid w:val="00B82B8B"/>
    <w:rsid w:val="00B82CA1"/>
    <w:rsid w:val="00B82CC6"/>
    <w:rsid w:val="00B82F38"/>
    <w:rsid w:val="00B83C9A"/>
    <w:rsid w:val="00B83CC1"/>
    <w:rsid w:val="00B84339"/>
    <w:rsid w:val="00B844AC"/>
    <w:rsid w:val="00B85155"/>
    <w:rsid w:val="00B87EE3"/>
    <w:rsid w:val="00B90BD1"/>
    <w:rsid w:val="00B90EF2"/>
    <w:rsid w:val="00B92C42"/>
    <w:rsid w:val="00B938D4"/>
    <w:rsid w:val="00B9457E"/>
    <w:rsid w:val="00B945F5"/>
    <w:rsid w:val="00B94838"/>
    <w:rsid w:val="00B95083"/>
    <w:rsid w:val="00B95DDC"/>
    <w:rsid w:val="00B96188"/>
    <w:rsid w:val="00B97247"/>
    <w:rsid w:val="00BA05A5"/>
    <w:rsid w:val="00BA0E28"/>
    <w:rsid w:val="00BA11C2"/>
    <w:rsid w:val="00BA11DB"/>
    <w:rsid w:val="00BA138A"/>
    <w:rsid w:val="00BA1E3B"/>
    <w:rsid w:val="00BA25A1"/>
    <w:rsid w:val="00BA306F"/>
    <w:rsid w:val="00BA3CE4"/>
    <w:rsid w:val="00BA41D4"/>
    <w:rsid w:val="00BA4C47"/>
    <w:rsid w:val="00BA5A77"/>
    <w:rsid w:val="00BA5B57"/>
    <w:rsid w:val="00BA5C3C"/>
    <w:rsid w:val="00BA62F6"/>
    <w:rsid w:val="00BA65B4"/>
    <w:rsid w:val="00BA6714"/>
    <w:rsid w:val="00BA7188"/>
    <w:rsid w:val="00BA786E"/>
    <w:rsid w:val="00BB0329"/>
    <w:rsid w:val="00BB0B3A"/>
    <w:rsid w:val="00BB1BC0"/>
    <w:rsid w:val="00BB2F02"/>
    <w:rsid w:val="00BB34C3"/>
    <w:rsid w:val="00BB38B8"/>
    <w:rsid w:val="00BB5BA0"/>
    <w:rsid w:val="00BB5D4A"/>
    <w:rsid w:val="00BB6599"/>
    <w:rsid w:val="00BB6FCF"/>
    <w:rsid w:val="00BB72AA"/>
    <w:rsid w:val="00BB7BC4"/>
    <w:rsid w:val="00BC00AC"/>
    <w:rsid w:val="00BC0417"/>
    <w:rsid w:val="00BC0E7D"/>
    <w:rsid w:val="00BC1096"/>
    <w:rsid w:val="00BC1157"/>
    <w:rsid w:val="00BC1D04"/>
    <w:rsid w:val="00BC2F78"/>
    <w:rsid w:val="00BC4038"/>
    <w:rsid w:val="00BC406F"/>
    <w:rsid w:val="00BC470C"/>
    <w:rsid w:val="00BC47C8"/>
    <w:rsid w:val="00BC4BCF"/>
    <w:rsid w:val="00BC4E90"/>
    <w:rsid w:val="00BC4F52"/>
    <w:rsid w:val="00BC5424"/>
    <w:rsid w:val="00BC567D"/>
    <w:rsid w:val="00BC5EED"/>
    <w:rsid w:val="00BC6092"/>
    <w:rsid w:val="00BC65D7"/>
    <w:rsid w:val="00BC706E"/>
    <w:rsid w:val="00BC742D"/>
    <w:rsid w:val="00BC7CB0"/>
    <w:rsid w:val="00BD0DF8"/>
    <w:rsid w:val="00BD1459"/>
    <w:rsid w:val="00BD1D1A"/>
    <w:rsid w:val="00BD20D3"/>
    <w:rsid w:val="00BD2779"/>
    <w:rsid w:val="00BD2A8F"/>
    <w:rsid w:val="00BD34B9"/>
    <w:rsid w:val="00BD3F27"/>
    <w:rsid w:val="00BD52EF"/>
    <w:rsid w:val="00BD5BA3"/>
    <w:rsid w:val="00BD610A"/>
    <w:rsid w:val="00BD680C"/>
    <w:rsid w:val="00BD7175"/>
    <w:rsid w:val="00BD7CBE"/>
    <w:rsid w:val="00BD7F78"/>
    <w:rsid w:val="00BE02D0"/>
    <w:rsid w:val="00BE035F"/>
    <w:rsid w:val="00BE0C8F"/>
    <w:rsid w:val="00BE2476"/>
    <w:rsid w:val="00BE2786"/>
    <w:rsid w:val="00BE2885"/>
    <w:rsid w:val="00BE2948"/>
    <w:rsid w:val="00BE3040"/>
    <w:rsid w:val="00BE3086"/>
    <w:rsid w:val="00BE35EF"/>
    <w:rsid w:val="00BE3906"/>
    <w:rsid w:val="00BE3ABA"/>
    <w:rsid w:val="00BE4F62"/>
    <w:rsid w:val="00BE5434"/>
    <w:rsid w:val="00BE558C"/>
    <w:rsid w:val="00BE55D9"/>
    <w:rsid w:val="00BE6296"/>
    <w:rsid w:val="00BE7CE6"/>
    <w:rsid w:val="00BF0526"/>
    <w:rsid w:val="00BF13DF"/>
    <w:rsid w:val="00BF1D92"/>
    <w:rsid w:val="00BF26F5"/>
    <w:rsid w:val="00BF2BA4"/>
    <w:rsid w:val="00BF342F"/>
    <w:rsid w:val="00BF390A"/>
    <w:rsid w:val="00BF3BD3"/>
    <w:rsid w:val="00BF4044"/>
    <w:rsid w:val="00BF464C"/>
    <w:rsid w:val="00BF4CD2"/>
    <w:rsid w:val="00BF4E1C"/>
    <w:rsid w:val="00BF55B9"/>
    <w:rsid w:val="00BF576F"/>
    <w:rsid w:val="00BF5AA1"/>
    <w:rsid w:val="00BF5E35"/>
    <w:rsid w:val="00BF659A"/>
    <w:rsid w:val="00BF66FC"/>
    <w:rsid w:val="00BF6889"/>
    <w:rsid w:val="00BF6BC6"/>
    <w:rsid w:val="00BF7557"/>
    <w:rsid w:val="00BF7BCD"/>
    <w:rsid w:val="00BF7DC7"/>
    <w:rsid w:val="00C00A36"/>
    <w:rsid w:val="00C01AA4"/>
    <w:rsid w:val="00C022B8"/>
    <w:rsid w:val="00C024FF"/>
    <w:rsid w:val="00C029F5"/>
    <w:rsid w:val="00C03050"/>
    <w:rsid w:val="00C035DD"/>
    <w:rsid w:val="00C037FD"/>
    <w:rsid w:val="00C03B3F"/>
    <w:rsid w:val="00C03D90"/>
    <w:rsid w:val="00C04935"/>
    <w:rsid w:val="00C04E1E"/>
    <w:rsid w:val="00C04EB4"/>
    <w:rsid w:val="00C05139"/>
    <w:rsid w:val="00C0602F"/>
    <w:rsid w:val="00C0617E"/>
    <w:rsid w:val="00C06215"/>
    <w:rsid w:val="00C06DA0"/>
    <w:rsid w:val="00C07200"/>
    <w:rsid w:val="00C07444"/>
    <w:rsid w:val="00C1046F"/>
    <w:rsid w:val="00C1057A"/>
    <w:rsid w:val="00C10947"/>
    <w:rsid w:val="00C10BEC"/>
    <w:rsid w:val="00C10CCB"/>
    <w:rsid w:val="00C113CC"/>
    <w:rsid w:val="00C116B2"/>
    <w:rsid w:val="00C12B26"/>
    <w:rsid w:val="00C12CFA"/>
    <w:rsid w:val="00C12D1E"/>
    <w:rsid w:val="00C13644"/>
    <w:rsid w:val="00C139D2"/>
    <w:rsid w:val="00C13AAA"/>
    <w:rsid w:val="00C13DF3"/>
    <w:rsid w:val="00C1416F"/>
    <w:rsid w:val="00C14765"/>
    <w:rsid w:val="00C1609A"/>
    <w:rsid w:val="00C16DFC"/>
    <w:rsid w:val="00C171C3"/>
    <w:rsid w:val="00C17303"/>
    <w:rsid w:val="00C2077D"/>
    <w:rsid w:val="00C212E1"/>
    <w:rsid w:val="00C21D6D"/>
    <w:rsid w:val="00C2205F"/>
    <w:rsid w:val="00C22852"/>
    <w:rsid w:val="00C22901"/>
    <w:rsid w:val="00C239D0"/>
    <w:rsid w:val="00C23D8F"/>
    <w:rsid w:val="00C26451"/>
    <w:rsid w:val="00C27A36"/>
    <w:rsid w:val="00C30660"/>
    <w:rsid w:val="00C30A80"/>
    <w:rsid w:val="00C339FF"/>
    <w:rsid w:val="00C341A3"/>
    <w:rsid w:val="00C343E5"/>
    <w:rsid w:val="00C34C2B"/>
    <w:rsid w:val="00C3521E"/>
    <w:rsid w:val="00C3567C"/>
    <w:rsid w:val="00C35B78"/>
    <w:rsid w:val="00C35BDE"/>
    <w:rsid w:val="00C35C3E"/>
    <w:rsid w:val="00C362A8"/>
    <w:rsid w:val="00C403FF"/>
    <w:rsid w:val="00C40CC1"/>
    <w:rsid w:val="00C4182A"/>
    <w:rsid w:val="00C43433"/>
    <w:rsid w:val="00C43506"/>
    <w:rsid w:val="00C43C62"/>
    <w:rsid w:val="00C442E2"/>
    <w:rsid w:val="00C458AB"/>
    <w:rsid w:val="00C458E6"/>
    <w:rsid w:val="00C45E41"/>
    <w:rsid w:val="00C46C33"/>
    <w:rsid w:val="00C46FB8"/>
    <w:rsid w:val="00C4734B"/>
    <w:rsid w:val="00C47FEF"/>
    <w:rsid w:val="00C506FD"/>
    <w:rsid w:val="00C510DF"/>
    <w:rsid w:val="00C51532"/>
    <w:rsid w:val="00C51BAD"/>
    <w:rsid w:val="00C53BE7"/>
    <w:rsid w:val="00C53F8B"/>
    <w:rsid w:val="00C53F90"/>
    <w:rsid w:val="00C54A33"/>
    <w:rsid w:val="00C54C64"/>
    <w:rsid w:val="00C54F78"/>
    <w:rsid w:val="00C55802"/>
    <w:rsid w:val="00C55D5D"/>
    <w:rsid w:val="00C55E2F"/>
    <w:rsid w:val="00C56BFF"/>
    <w:rsid w:val="00C5704A"/>
    <w:rsid w:val="00C5795D"/>
    <w:rsid w:val="00C60396"/>
    <w:rsid w:val="00C609C8"/>
    <w:rsid w:val="00C61686"/>
    <w:rsid w:val="00C61C67"/>
    <w:rsid w:val="00C622EC"/>
    <w:rsid w:val="00C6232B"/>
    <w:rsid w:val="00C625A5"/>
    <w:rsid w:val="00C629EC"/>
    <w:rsid w:val="00C63C24"/>
    <w:rsid w:val="00C64095"/>
    <w:rsid w:val="00C641C7"/>
    <w:rsid w:val="00C65425"/>
    <w:rsid w:val="00C654D6"/>
    <w:rsid w:val="00C66CFB"/>
    <w:rsid w:val="00C67C47"/>
    <w:rsid w:val="00C700B6"/>
    <w:rsid w:val="00C705D0"/>
    <w:rsid w:val="00C7066D"/>
    <w:rsid w:val="00C7165E"/>
    <w:rsid w:val="00C71E79"/>
    <w:rsid w:val="00C72ABB"/>
    <w:rsid w:val="00C72F62"/>
    <w:rsid w:val="00C73443"/>
    <w:rsid w:val="00C7386A"/>
    <w:rsid w:val="00C7448D"/>
    <w:rsid w:val="00C74737"/>
    <w:rsid w:val="00C75A49"/>
    <w:rsid w:val="00C76505"/>
    <w:rsid w:val="00C769FD"/>
    <w:rsid w:val="00C76B1B"/>
    <w:rsid w:val="00C76C8F"/>
    <w:rsid w:val="00C76EC0"/>
    <w:rsid w:val="00C800AA"/>
    <w:rsid w:val="00C80374"/>
    <w:rsid w:val="00C8154D"/>
    <w:rsid w:val="00C81748"/>
    <w:rsid w:val="00C820F8"/>
    <w:rsid w:val="00C83DAF"/>
    <w:rsid w:val="00C83F5F"/>
    <w:rsid w:val="00C84B01"/>
    <w:rsid w:val="00C84F99"/>
    <w:rsid w:val="00C86706"/>
    <w:rsid w:val="00C868F1"/>
    <w:rsid w:val="00C90077"/>
    <w:rsid w:val="00C905EC"/>
    <w:rsid w:val="00C90FAF"/>
    <w:rsid w:val="00C9108D"/>
    <w:rsid w:val="00C911B6"/>
    <w:rsid w:val="00C91C6D"/>
    <w:rsid w:val="00C920BF"/>
    <w:rsid w:val="00C927D8"/>
    <w:rsid w:val="00C932E8"/>
    <w:rsid w:val="00C93E6C"/>
    <w:rsid w:val="00C94E3B"/>
    <w:rsid w:val="00C95E8F"/>
    <w:rsid w:val="00C96208"/>
    <w:rsid w:val="00C96A02"/>
    <w:rsid w:val="00C97807"/>
    <w:rsid w:val="00C97F08"/>
    <w:rsid w:val="00CA01B1"/>
    <w:rsid w:val="00CA01D8"/>
    <w:rsid w:val="00CA04D4"/>
    <w:rsid w:val="00CA0815"/>
    <w:rsid w:val="00CA1204"/>
    <w:rsid w:val="00CA1B74"/>
    <w:rsid w:val="00CA1E7A"/>
    <w:rsid w:val="00CA28E9"/>
    <w:rsid w:val="00CA2C2E"/>
    <w:rsid w:val="00CA38D5"/>
    <w:rsid w:val="00CA43E5"/>
    <w:rsid w:val="00CA451D"/>
    <w:rsid w:val="00CA4EFA"/>
    <w:rsid w:val="00CA4F81"/>
    <w:rsid w:val="00CA5036"/>
    <w:rsid w:val="00CA5475"/>
    <w:rsid w:val="00CA5E97"/>
    <w:rsid w:val="00CA664D"/>
    <w:rsid w:val="00CA69B1"/>
    <w:rsid w:val="00CA72FC"/>
    <w:rsid w:val="00CA7797"/>
    <w:rsid w:val="00CA7810"/>
    <w:rsid w:val="00CB07BD"/>
    <w:rsid w:val="00CB0A4F"/>
    <w:rsid w:val="00CB0A9B"/>
    <w:rsid w:val="00CB0DFA"/>
    <w:rsid w:val="00CB10E7"/>
    <w:rsid w:val="00CB1757"/>
    <w:rsid w:val="00CB1B08"/>
    <w:rsid w:val="00CB1ECE"/>
    <w:rsid w:val="00CB228F"/>
    <w:rsid w:val="00CB2B64"/>
    <w:rsid w:val="00CB3037"/>
    <w:rsid w:val="00CB3941"/>
    <w:rsid w:val="00CB41E4"/>
    <w:rsid w:val="00CB4C1E"/>
    <w:rsid w:val="00CB4EA8"/>
    <w:rsid w:val="00CB4F52"/>
    <w:rsid w:val="00CB4F57"/>
    <w:rsid w:val="00CB4F6F"/>
    <w:rsid w:val="00CB51BD"/>
    <w:rsid w:val="00CC075D"/>
    <w:rsid w:val="00CC078E"/>
    <w:rsid w:val="00CC12A5"/>
    <w:rsid w:val="00CC21FA"/>
    <w:rsid w:val="00CC2359"/>
    <w:rsid w:val="00CC26AB"/>
    <w:rsid w:val="00CC2A23"/>
    <w:rsid w:val="00CC2B74"/>
    <w:rsid w:val="00CC420D"/>
    <w:rsid w:val="00CC42E9"/>
    <w:rsid w:val="00CC4704"/>
    <w:rsid w:val="00CC5118"/>
    <w:rsid w:val="00CC534C"/>
    <w:rsid w:val="00CC5DCC"/>
    <w:rsid w:val="00CC7231"/>
    <w:rsid w:val="00CC74E7"/>
    <w:rsid w:val="00CC79D0"/>
    <w:rsid w:val="00CD05D5"/>
    <w:rsid w:val="00CD0BE3"/>
    <w:rsid w:val="00CD2B71"/>
    <w:rsid w:val="00CD3357"/>
    <w:rsid w:val="00CD33F1"/>
    <w:rsid w:val="00CD36DE"/>
    <w:rsid w:val="00CD3DE1"/>
    <w:rsid w:val="00CD4A43"/>
    <w:rsid w:val="00CD4B22"/>
    <w:rsid w:val="00CD50AA"/>
    <w:rsid w:val="00CD519F"/>
    <w:rsid w:val="00CD5807"/>
    <w:rsid w:val="00CD5BCE"/>
    <w:rsid w:val="00CD6727"/>
    <w:rsid w:val="00CD6758"/>
    <w:rsid w:val="00CD6B2C"/>
    <w:rsid w:val="00CD70B3"/>
    <w:rsid w:val="00CD71AD"/>
    <w:rsid w:val="00CD7DA1"/>
    <w:rsid w:val="00CE0DF4"/>
    <w:rsid w:val="00CE0F11"/>
    <w:rsid w:val="00CE1600"/>
    <w:rsid w:val="00CE2547"/>
    <w:rsid w:val="00CE314E"/>
    <w:rsid w:val="00CE3AD5"/>
    <w:rsid w:val="00CE3E66"/>
    <w:rsid w:val="00CE5302"/>
    <w:rsid w:val="00CE5355"/>
    <w:rsid w:val="00CE5430"/>
    <w:rsid w:val="00CE63AD"/>
    <w:rsid w:val="00CE7372"/>
    <w:rsid w:val="00CE7989"/>
    <w:rsid w:val="00CE7BB6"/>
    <w:rsid w:val="00CF0463"/>
    <w:rsid w:val="00CF1C6A"/>
    <w:rsid w:val="00CF1E0A"/>
    <w:rsid w:val="00CF21A1"/>
    <w:rsid w:val="00CF2C70"/>
    <w:rsid w:val="00CF3117"/>
    <w:rsid w:val="00CF3297"/>
    <w:rsid w:val="00CF33BA"/>
    <w:rsid w:val="00CF3A0F"/>
    <w:rsid w:val="00CF3A80"/>
    <w:rsid w:val="00CF43A7"/>
    <w:rsid w:val="00CF4467"/>
    <w:rsid w:val="00CF4ADB"/>
    <w:rsid w:val="00CF511A"/>
    <w:rsid w:val="00CF5925"/>
    <w:rsid w:val="00CF5B03"/>
    <w:rsid w:val="00CF6168"/>
    <w:rsid w:val="00CF6B9E"/>
    <w:rsid w:val="00CF71F0"/>
    <w:rsid w:val="00D004C8"/>
    <w:rsid w:val="00D00A60"/>
    <w:rsid w:val="00D0124B"/>
    <w:rsid w:val="00D012F7"/>
    <w:rsid w:val="00D0145C"/>
    <w:rsid w:val="00D01808"/>
    <w:rsid w:val="00D01E6D"/>
    <w:rsid w:val="00D01F6A"/>
    <w:rsid w:val="00D02154"/>
    <w:rsid w:val="00D02961"/>
    <w:rsid w:val="00D03DAA"/>
    <w:rsid w:val="00D06B64"/>
    <w:rsid w:val="00D07342"/>
    <w:rsid w:val="00D101A8"/>
    <w:rsid w:val="00D10A33"/>
    <w:rsid w:val="00D10F7D"/>
    <w:rsid w:val="00D11CB4"/>
    <w:rsid w:val="00D12358"/>
    <w:rsid w:val="00D13892"/>
    <w:rsid w:val="00D1518B"/>
    <w:rsid w:val="00D154AA"/>
    <w:rsid w:val="00D16FD8"/>
    <w:rsid w:val="00D2040E"/>
    <w:rsid w:val="00D205FB"/>
    <w:rsid w:val="00D21931"/>
    <w:rsid w:val="00D21F70"/>
    <w:rsid w:val="00D2222E"/>
    <w:rsid w:val="00D22805"/>
    <w:rsid w:val="00D229D1"/>
    <w:rsid w:val="00D22B94"/>
    <w:rsid w:val="00D22E00"/>
    <w:rsid w:val="00D242D6"/>
    <w:rsid w:val="00D24F40"/>
    <w:rsid w:val="00D255D1"/>
    <w:rsid w:val="00D25C27"/>
    <w:rsid w:val="00D26567"/>
    <w:rsid w:val="00D26EED"/>
    <w:rsid w:val="00D270A5"/>
    <w:rsid w:val="00D272C8"/>
    <w:rsid w:val="00D27703"/>
    <w:rsid w:val="00D3019E"/>
    <w:rsid w:val="00D30955"/>
    <w:rsid w:val="00D30B1E"/>
    <w:rsid w:val="00D31434"/>
    <w:rsid w:val="00D320EE"/>
    <w:rsid w:val="00D328FB"/>
    <w:rsid w:val="00D329AC"/>
    <w:rsid w:val="00D32A1E"/>
    <w:rsid w:val="00D32CC3"/>
    <w:rsid w:val="00D335B1"/>
    <w:rsid w:val="00D337A7"/>
    <w:rsid w:val="00D3482F"/>
    <w:rsid w:val="00D34ABC"/>
    <w:rsid w:val="00D35452"/>
    <w:rsid w:val="00D35B21"/>
    <w:rsid w:val="00D3600D"/>
    <w:rsid w:val="00D3624A"/>
    <w:rsid w:val="00D36936"/>
    <w:rsid w:val="00D37134"/>
    <w:rsid w:val="00D373BB"/>
    <w:rsid w:val="00D3761E"/>
    <w:rsid w:val="00D3783B"/>
    <w:rsid w:val="00D406F2"/>
    <w:rsid w:val="00D40909"/>
    <w:rsid w:val="00D41A22"/>
    <w:rsid w:val="00D420BF"/>
    <w:rsid w:val="00D422A8"/>
    <w:rsid w:val="00D42977"/>
    <w:rsid w:val="00D42F87"/>
    <w:rsid w:val="00D43124"/>
    <w:rsid w:val="00D44137"/>
    <w:rsid w:val="00D44F19"/>
    <w:rsid w:val="00D456F4"/>
    <w:rsid w:val="00D45893"/>
    <w:rsid w:val="00D461C8"/>
    <w:rsid w:val="00D46A19"/>
    <w:rsid w:val="00D46BE0"/>
    <w:rsid w:val="00D46DFE"/>
    <w:rsid w:val="00D479D7"/>
    <w:rsid w:val="00D5047C"/>
    <w:rsid w:val="00D504DA"/>
    <w:rsid w:val="00D51806"/>
    <w:rsid w:val="00D51A45"/>
    <w:rsid w:val="00D51BB9"/>
    <w:rsid w:val="00D51BED"/>
    <w:rsid w:val="00D521A7"/>
    <w:rsid w:val="00D52870"/>
    <w:rsid w:val="00D55DF6"/>
    <w:rsid w:val="00D56070"/>
    <w:rsid w:val="00D56711"/>
    <w:rsid w:val="00D56964"/>
    <w:rsid w:val="00D56DDE"/>
    <w:rsid w:val="00D570F3"/>
    <w:rsid w:val="00D57186"/>
    <w:rsid w:val="00D5752B"/>
    <w:rsid w:val="00D608EE"/>
    <w:rsid w:val="00D61B21"/>
    <w:rsid w:val="00D61D76"/>
    <w:rsid w:val="00D620B1"/>
    <w:rsid w:val="00D6216D"/>
    <w:rsid w:val="00D62217"/>
    <w:rsid w:val="00D623B6"/>
    <w:rsid w:val="00D62822"/>
    <w:rsid w:val="00D628BC"/>
    <w:rsid w:val="00D62B52"/>
    <w:rsid w:val="00D64953"/>
    <w:rsid w:val="00D64E57"/>
    <w:rsid w:val="00D668E1"/>
    <w:rsid w:val="00D66E52"/>
    <w:rsid w:val="00D66FB7"/>
    <w:rsid w:val="00D67796"/>
    <w:rsid w:val="00D67D94"/>
    <w:rsid w:val="00D70307"/>
    <w:rsid w:val="00D70CDA"/>
    <w:rsid w:val="00D70E24"/>
    <w:rsid w:val="00D71770"/>
    <w:rsid w:val="00D71CEF"/>
    <w:rsid w:val="00D72956"/>
    <w:rsid w:val="00D72D33"/>
    <w:rsid w:val="00D73A48"/>
    <w:rsid w:val="00D73DFA"/>
    <w:rsid w:val="00D742AB"/>
    <w:rsid w:val="00D75300"/>
    <w:rsid w:val="00D75575"/>
    <w:rsid w:val="00D7570F"/>
    <w:rsid w:val="00D75FD4"/>
    <w:rsid w:val="00D761C5"/>
    <w:rsid w:val="00D76676"/>
    <w:rsid w:val="00D80671"/>
    <w:rsid w:val="00D80770"/>
    <w:rsid w:val="00D80C30"/>
    <w:rsid w:val="00D81815"/>
    <w:rsid w:val="00D81D3A"/>
    <w:rsid w:val="00D82BAA"/>
    <w:rsid w:val="00D82D50"/>
    <w:rsid w:val="00D8341D"/>
    <w:rsid w:val="00D8375F"/>
    <w:rsid w:val="00D83AA8"/>
    <w:rsid w:val="00D86C39"/>
    <w:rsid w:val="00D86FA4"/>
    <w:rsid w:val="00D870E4"/>
    <w:rsid w:val="00D87500"/>
    <w:rsid w:val="00D87671"/>
    <w:rsid w:val="00D87724"/>
    <w:rsid w:val="00D8780A"/>
    <w:rsid w:val="00D902B2"/>
    <w:rsid w:val="00D9084E"/>
    <w:rsid w:val="00D90907"/>
    <w:rsid w:val="00D90D38"/>
    <w:rsid w:val="00D91036"/>
    <w:rsid w:val="00D9111B"/>
    <w:rsid w:val="00D917F6"/>
    <w:rsid w:val="00D91A93"/>
    <w:rsid w:val="00D91B1A"/>
    <w:rsid w:val="00D924B7"/>
    <w:rsid w:val="00D93812"/>
    <w:rsid w:val="00D9450F"/>
    <w:rsid w:val="00D946C2"/>
    <w:rsid w:val="00D96980"/>
    <w:rsid w:val="00DA0138"/>
    <w:rsid w:val="00DA06C9"/>
    <w:rsid w:val="00DA1234"/>
    <w:rsid w:val="00DA1342"/>
    <w:rsid w:val="00DA208F"/>
    <w:rsid w:val="00DA33C3"/>
    <w:rsid w:val="00DA358B"/>
    <w:rsid w:val="00DA3A2C"/>
    <w:rsid w:val="00DA3A57"/>
    <w:rsid w:val="00DA3C16"/>
    <w:rsid w:val="00DA5048"/>
    <w:rsid w:val="00DA53AD"/>
    <w:rsid w:val="00DA58D9"/>
    <w:rsid w:val="00DA5E19"/>
    <w:rsid w:val="00DA6041"/>
    <w:rsid w:val="00DB04B7"/>
    <w:rsid w:val="00DB06C4"/>
    <w:rsid w:val="00DB1811"/>
    <w:rsid w:val="00DB247A"/>
    <w:rsid w:val="00DB28C9"/>
    <w:rsid w:val="00DB2D5F"/>
    <w:rsid w:val="00DB3B15"/>
    <w:rsid w:val="00DB44C8"/>
    <w:rsid w:val="00DB518F"/>
    <w:rsid w:val="00DB54C7"/>
    <w:rsid w:val="00DB5940"/>
    <w:rsid w:val="00DB6924"/>
    <w:rsid w:val="00DB6B68"/>
    <w:rsid w:val="00DB6C65"/>
    <w:rsid w:val="00DB7069"/>
    <w:rsid w:val="00DB78A6"/>
    <w:rsid w:val="00DB78EB"/>
    <w:rsid w:val="00DB7D92"/>
    <w:rsid w:val="00DC06A3"/>
    <w:rsid w:val="00DC0EFD"/>
    <w:rsid w:val="00DC2373"/>
    <w:rsid w:val="00DC3382"/>
    <w:rsid w:val="00DC59AD"/>
    <w:rsid w:val="00DC5EA4"/>
    <w:rsid w:val="00DC5F47"/>
    <w:rsid w:val="00DC6921"/>
    <w:rsid w:val="00DC6DBA"/>
    <w:rsid w:val="00DC7662"/>
    <w:rsid w:val="00DC79AE"/>
    <w:rsid w:val="00DC7A86"/>
    <w:rsid w:val="00DC7B59"/>
    <w:rsid w:val="00DD0429"/>
    <w:rsid w:val="00DD08BB"/>
    <w:rsid w:val="00DD09BF"/>
    <w:rsid w:val="00DD0B7A"/>
    <w:rsid w:val="00DD1080"/>
    <w:rsid w:val="00DD1A3A"/>
    <w:rsid w:val="00DD25A7"/>
    <w:rsid w:val="00DD2856"/>
    <w:rsid w:val="00DD432D"/>
    <w:rsid w:val="00DD43CD"/>
    <w:rsid w:val="00DD4EF1"/>
    <w:rsid w:val="00DD5967"/>
    <w:rsid w:val="00DD599A"/>
    <w:rsid w:val="00DD7151"/>
    <w:rsid w:val="00DD7367"/>
    <w:rsid w:val="00DD73D5"/>
    <w:rsid w:val="00DE0C5B"/>
    <w:rsid w:val="00DE1957"/>
    <w:rsid w:val="00DE1E55"/>
    <w:rsid w:val="00DE1F49"/>
    <w:rsid w:val="00DE2CB8"/>
    <w:rsid w:val="00DE5DA0"/>
    <w:rsid w:val="00DE6192"/>
    <w:rsid w:val="00DE6682"/>
    <w:rsid w:val="00DE6CA8"/>
    <w:rsid w:val="00DE7DA9"/>
    <w:rsid w:val="00DF06CA"/>
    <w:rsid w:val="00DF0A2E"/>
    <w:rsid w:val="00DF0B58"/>
    <w:rsid w:val="00DF0D33"/>
    <w:rsid w:val="00DF1399"/>
    <w:rsid w:val="00DF1560"/>
    <w:rsid w:val="00DF1628"/>
    <w:rsid w:val="00DF1E53"/>
    <w:rsid w:val="00DF28F6"/>
    <w:rsid w:val="00DF3051"/>
    <w:rsid w:val="00DF51AD"/>
    <w:rsid w:val="00DF5358"/>
    <w:rsid w:val="00DF5B29"/>
    <w:rsid w:val="00DF5ED7"/>
    <w:rsid w:val="00DF5FBB"/>
    <w:rsid w:val="00DF7C45"/>
    <w:rsid w:val="00E00BCB"/>
    <w:rsid w:val="00E01360"/>
    <w:rsid w:val="00E02287"/>
    <w:rsid w:val="00E027B7"/>
    <w:rsid w:val="00E032B1"/>
    <w:rsid w:val="00E03DD9"/>
    <w:rsid w:val="00E04170"/>
    <w:rsid w:val="00E04363"/>
    <w:rsid w:val="00E04484"/>
    <w:rsid w:val="00E054E2"/>
    <w:rsid w:val="00E05EB8"/>
    <w:rsid w:val="00E0658F"/>
    <w:rsid w:val="00E06BB3"/>
    <w:rsid w:val="00E06EF9"/>
    <w:rsid w:val="00E07CCB"/>
    <w:rsid w:val="00E1009E"/>
    <w:rsid w:val="00E10135"/>
    <w:rsid w:val="00E11077"/>
    <w:rsid w:val="00E1188B"/>
    <w:rsid w:val="00E11D62"/>
    <w:rsid w:val="00E1250F"/>
    <w:rsid w:val="00E1337A"/>
    <w:rsid w:val="00E148E1"/>
    <w:rsid w:val="00E14A2C"/>
    <w:rsid w:val="00E158D0"/>
    <w:rsid w:val="00E15932"/>
    <w:rsid w:val="00E15AFD"/>
    <w:rsid w:val="00E1680C"/>
    <w:rsid w:val="00E1716A"/>
    <w:rsid w:val="00E17A93"/>
    <w:rsid w:val="00E203DE"/>
    <w:rsid w:val="00E21E50"/>
    <w:rsid w:val="00E21F1A"/>
    <w:rsid w:val="00E221AA"/>
    <w:rsid w:val="00E2298B"/>
    <w:rsid w:val="00E23A7F"/>
    <w:rsid w:val="00E24EFF"/>
    <w:rsid w:val="00E24FCF"/>
    <w:rsid w:val="00E25138"/>
    <w:rsid w:val="00E2589A"/>
    <w:rsid w:val="00E25B94"/>
    <w:rsid w:val="00E261FF"/>
    <w:rsid w:val="00E26C71"/>
    <w:rsid w:val="00E27866"/>
    <w:rsid w:val="00E27D72"/>
    <w:rsid w:val="00E30423"/>
    <w:rsid w:val="00E313FE"/>
    <w:rsid w:val="00E320C1"/>
    <w:rsid w:val="00E3254D"/>
    <w:rsid w:val="00E327FC"/>
    <w:rsid w:val="00E32893"/>
    <w:rsid w:val="00E3319A"/>
    <w:rsid w:val="00E33A12"/>
    <w:rsid w:val="00E33E4F"/>
    <w:rsid w:val="00E344C1"/>
    <w:rsid w:val="00E34948"/>
    <w:rsid w:val="00E34C6C"/>
    <w:rsid w:val="00E35435"/>
    <w:rsid w:val="00E3580C"/>
    <w:rsid w:val="00E36BCB"/>
    <w:rsid w:val="00E37593"/>
    <w:rsid w:val="00E375C7"/>
    <w:rsid w:val="00E401B8"/>
    <w:rsid w:val="00E40B67"/>
    <w:rsid w:val="00E40BFC"/>
    <w:rsid w:val="00E40E51"/>
    <w:rsid w:val="00E4163A"/>
    <w:rsid w:val="00E41D56"/>
    <w:rsid w:val="00E428C5"/>
    <w:rsid w:val="00E4390D"/>
    <w:rsid w:val="00E43C50"/>
    <w:rsid w:val="00E44296"/>
    <w:rsid w:val="00E44AB8"/>
    <w:rsid w:val="00E44AE0"/>
    <w:rsid w:val="00E44E1D"/>
    <w:rsid w:val="00E458CB"/>
    <w:rsid w:val="00E45D35"/>
    <w:rsid w:val="00E45FD9"/>
    <w:rsid w:val="00E4612A"/>
    <w:rsid w:val="00E466ED"/>
    <w:rsid w:val="00E469DA"/>
    <w:rsid w:val="00E46F30"/>
    <w:rsid w:val="00E474BB"/>
    <w:rsid w:val="00E47680"/>
    <w:rsid w:val="00E47875"/>
    <w:rsid w:val="00E50F9B"/>
    <w:rsid w:val="00E51464"/>
    <w:rsid w:val="00E52A60"/>
    <w:rsid w:val="00E53E62"/>
    <w:rsid w:val="00E54A49"/>
    <w:rsid w:val="00E556E8"/>
    <w:rsid w:val="00E57C0A"/>
    <w:rsid w:val="00E57DBC"/>
    <w:rsid w:val="00E6007D"/>
    <w:rsid w:val="00E6010A"/>
    <w:rsid w:val="00E607A7"/>
    <w:rsid w:val="00E6174F"/>
    <w:rsid w:val="00E61A28"/>
    <w:rsid w:val="00E626EA"/>
    <w:rsid w:val="00E6385F"/>
    <w:rsid w:val="00E64675"/>
    <w:rsid w:val="00E648CF"/>
    <w:rsid w:val="00E64DC1"/>
    <w:rsid w:val="00E65000"/>
    <w:rsid w:val="00E66196"/>
    <w:rsid w:val="00E662C1"/>
    <w:rsid w:val="00E66BE6"/>
    <w:rsid w:val="00E67006"/>
    <w:rsid w:val="00E6709D"/>
    <w:rsid w:val="00E67E9F"/>
    <w:rsid w:val="00E705EC"/>
    <w:rsid w:val="00E71EA7"/>
    <w:rsid w:val="00E7294B"/>
    <w:rsid w:val="00E740DA"/>
    <w:rsid w:val="00E74F1E"/>
    <w:rsid w:val="00E75211"/>
    <w:rsid w:val="00E75892"/>
    <w:rsid w:val="00E764B5"/>
    <w:rsid w:val="00E76869"/>
    <w:rsid w:val="00E76E80"/>
    <w:rsid w:val="00E7703B"/>
    <w:rsid w:val="00E7728D"/>
    <w:rsid w:val="00E80306"/>
    <w:rsid w:val="00E81414"/>
    <w:rsid w:val="00E8176B"/>
    <w:rsid w:val="00E817CE"/>
    <w:rsid w:val="00E81A36"/>
    <w:rsid w:val="00E8204A"/>
    <w:rsid w:val="00E832C9"/>
    <w:rsid w:val="00E8336D"/>
    <w:rsid w:val="00E83C95"/>
    <w:rsid w:val="00E844C1"/>
    <w:rsid w:val="00E844F3"/>
    <w:rsid w:val="00E85356"/>
    <w:rsid w:val="00E857B7"/>
    <w:rsid w:val="00E85995"/>
    <w:rsid w:val="00E85EE1"/>
    <w:rsid w:val="00E85F03"/>
    <w:rsid w:val="00E86B87"/>
    <w:rsid w:val="00E87613"/>
    <w:rsid w:val="00E9028B"/>
    <w:rsid w:val="00E90730"/>
    <w:rsid w:val="00E90AA3"/>
    <w:rsid w:val="00E90E42"/>
    <w:rsid w:val="00E911F4"/>
    <w:rsid w:val="00E9122D"/>
    <w:rsid w:val="00E91894"/>
    <w:rsid w:val="00E91A7C"/>
    <w:rsid w:val="00E91BDC"/>
    <w:rsid w:val="00E91C89"/>
    <w:rsid w:val="00E91DB2"/>
    <w:rsid w:val="00E92945"/>
    <w:rsid w:val="00E92DFD"/>
    <w:rsid w:val="00E943F3"/>
    <w:rsid w:val="00E959E7"/>
    <w:rsid w:val="00E95D39"/>
    <w:rsid w:val="00E96480"/>
    <w:rsid w:val="00E96675"/>
    <w:rsid w:val="00E969B3"/>
    <w:rsid w:val="00E97C2C"/>
    <w:rsid w:val="00E97D38"/>
    <w:rsid w:val="00EA02BC"/>
    <w:rsid w:val="00EA1215"/>
    <w:rsid w:val="00EA162C"/>
    <w:rsid w:val="00EA27E6"/>
    <w:rsid w:val="00EA29CD"/>
    <w:rsid w:val="00EA2C40"/>
    <w:rsid w:val="00EA3048"/>
    <w:rsid w:val="00EA37AC"/>
    <w:rsid w:val="00EA3893"/>
    <w:rsid w:val="00EA3A08"/>
    <w:rsid w:val="00EA4594"/>
    <w:rsid w:val="00EA48D4"/>
    <w:rsid w:val="00EA4BA0"/>
    <w:rsid w:val="00EA5041"/>
    <w:rsid w:val="00EA54A4"/>
    <w:rsid w:val="00EA605F"/>
    <w:rsid w:val="00EA654B"/>
    <w:rsid w:val="00EA6AC7"/>
    <w:rsid w:val="00EA6D0D"/>
    <w:rsid w:val="00EA7A4A"/>
    <w:rsid w:val="00EA7B0E"/>
    <w:rsid w:val="00EA7E0E"/>
    <w:rsid w:val="00EB082E"/>
    <w:rsid w:val="00EB157B"/>
    <w:rsid w:val="00EB1812"/>
    <w:rsid w:val="00EB1A45"/>
    <w:rsid w:val="00EB20DF"/>
    <w:rsid w:val="00EB2F17"/>
    <w:rsid w:val="00EB39AA"/>
    <w:rsid w:val="00EB3C98"/>
    <w:rsid w:val="00EB3D84"/>
    <w:rsid w:val="00EB4E45"/>
    <w:rsid w:val="00EB66EA"/>
    <w:rsid w:val="00EB6D44"/>
    <w:rsid w:val="00EB71C5"/>
    <w:rsid w:val="00EB734E"/>
    <w:rsid w:val="00EC00D4"/>
    <w:rsid w:val="00EC0423"/>
    <w:rsid w:val="00EC0A08"/>
    <w:rsid w:val="00EC0B44"/>
    <w:rsid w:val="00EC0C89"/>
    <w:rsid w:val="00EC0DBA"/>
    <w:rsid w:val="00EC0E43"/>
    <w:rsid w:val="00EC0E64"/>
    <w:rsid w:val="00EC0E9C"/>
    <w:rsid w:val="00EC0FB8"/>
    <w:rsid w:val="00EC0FCE"/>
    <w:rsid w:val="00EC15D4"/>
    <w:rsid w:val="00EC2629"/>
    <w:rsid w:val="00EC27FE"/>
    <w:rsid w:val="00EC330C"/>
    <w:rsid w:val="00EC4AE8"/>
    <w:rsid w:val="00EC53BE"/>
    <w:rsid w:val="00EC58D5"/>
    <w:rsid w:val="00EC6117"/>
    <w:rsid w:val="00EC611C"/>
    <w:rsid w:val="00EC7B89"/>
    <w:rsid w:val="00EC7D12"/>
    <w:rsid w:val="00ED028E"/>
    <w:rsid w:val="00ED0347"/>
    <w:rsid w:val="00ED0544"/>
    <w:rsid w:val="00ED0728"/>
    <w:rsid w:val="00ED07BF"/>
    <w:rsid w:val="00ED0DA9"/>
    <w:rsid w:val="00ED0F8F"/>
    <w:rsid w:val="00ED19B2"/>
    <w:rsid w:val="00ED220B"/>
    <w:rsid w:val="00ED248D"/>
    <w:rsid w:val="00ED2514"/>
    <w:rsid w:val="00ED2CCE"/>
    <w:rsid w:val="00ED394A"/>
    <w:rsid w:val="00ED4449"/>
    <w:rsid w:val="00ED44A8"/>
    <w:rsid w:val="00ED51F1"/>
    <w:rsid w:val="00ED5575"/>
    <w:rsid w:val="00ED5ACE"/>
    <w:rsid w:val="00ED6006"/>
    <w:rsid w:val="00ED6D1F"/>
    <w:rsid w:val="00ED78A5"/>
    <w:rsid w:val="00ED7E2B"/>
    <w:rsid w:val="00ED7E2C"/>
    <w:rsid w:val="00ED7EC3"/>
    <w:rsid w:val="00EE257D"/>
    <w:rsid w:val="00EE25E0"/>
    <w:rsid w:val="00EE2626"/>
    <w:rsid w:val="00EE26F0"/>
    <w:rsid w:val="00EE2D61"/>
    <w:rsid w:val="00EE382F"/>
    <w:rsid w:val="00EE3A40"/>
    <w:rsid w:val="00EE3ADA"/>
    <w:rsid w:val="00EE3EBD"/>
    <w:rsid w:val="00EE41D0"/>
    <w:rsid w:val="00EE4EC5"/>
    <w:rsid w:val="00EE5855"/>
    <w:rsid w:val="00EE5872"/>
    <w:rsid w:val="00EE63FB"/>
    <w:rsid w:val="00EE7709"/>
    <w:rsid w:val="00EF0040"/>
    <w:rsid w:val="00EF0164"/>
    <w:rsid w:val="00EF0994"/>
    <w:rsid w:val="00EF0A21"/>
    <w:rsid w:val="00EF1715"/>
    <w:rsid w:val="00EF2A62"/>
    <w:rsid w:val="00EF39C2"/>
    <w:rsid w:val="00EF40C1"/>
    <w:rsid w:val="00EF4BE9"/>
    <w:rsid w:val="00EF526F"/>
    <w:rsid w:val="00EF574A"/>
    <w:rsid w:val="00EF7169"/>
    <w:rsid w:val="00EF7FFB"/>
    <w:rsid w:val="00F003BD"/>
    <w:rsid w:val="00F00742"/>
    <w:rsid w:val="00F00DED"/>
    <w:rsid w:val="00F01DBE"/>
    <w:rsid w:val="00F0336F"/>
    <w:rsid w:val="00F03A48"/>
    <w:rsid w:val="00F04040"/>
    <w:rsid w:val="00F05686"/>
    <w:rsid w:val="00F05FBB"/>
    <w:rsid w:val="00F06875"/>
    <w:rsid w:val="00F06E25"/>
    <w:rsid w:val="00F06E30"/>
    <w:rsid w:val="00F073B4"/>
    <w:rsid w:val="00F077BD"/>
    <w:rsid w:val="00F07815"/>
    <w:rsid w:val="00F07B70"/>
    <w:rsid w:val="00F07B9F"/>
    <w:rsid w:val="00F10559"/>
    <w:rsid w:val="00F10F3C"/>
    <w:rsid w:val="00F11460"/>
    <w:rsid w:val="00F11577"/>
    <w:rsid w:val="00F11940"/>
    <w:rsid w:val="00F11BF1"/>
    <w:rsid w:val="00F12699"/>
    <w:rsid w:val="00F126F5"/>
    <w:rsid w:val="00F12873"/>
    <w:rsid w:val="00F12AE1"/>
    <w:rsid w:val="00F13541"/>
    <w:rsid w:val="00F13692"/>
    <w:rsid w:val="00F13B99"/>
    <w:rsid w:val="00F13EC0"/>
    <w:rsid w:val="00F15F1F"/>
    <w:rsid w:val="00F16060"/>
    <w:rsid w:val="00F16A3A"/>
    <w:rsid w:val="00F16C3D"/>
    <w:rsid w:val="00F17133"/>
    <w:rsid w:val="00F201FE"/>
    <w:rsid w:val="00F20A48"/>
    <w:rsid w:val="00F20B59"/>
    <w:rsid w:val="00F213C7"/>
    <w:rsid w:val="00F2179A"/>
    <w:rsid w:val="00F21C35"/>
    <w:rsid w:val="00F22AFA"/>
    <w:rsid w:val="00F234B3"/>
    <w:rsid w:val="00F238A0"/>
    <w:rsid w:val="00F23D84"/>
    <w:rsid w:val="00F23D93"/>
    <w:rsid w:val="00F24089"/>
    <w:rsid w:val="00F24094"/>
    <w:rsid w:val="00F24495"/>
    <w:rsid w:val="00F258BD"/>
    <w:rsid w:val="00F25AA4"/>
    <w:rsid w:val="00F263E5"/>
    <w:rsid w:val="00F268C2"/>
    <w:rsid w:val="00F26A8A"/>
    <w:rsid w:val="00F26F1F"/>
    <w:rsid w:val="00F2707F"/>
    <w:rsid w:val="00F3006D"/>
    <w:rsid w:val="00F31963"/>
    <w:rsid w:val="00F324A7"/>
    <w:rsid w:val="00F3295A"/>
    <w:rsid w:val="00F32A4B"/>
    <w:rsid w:val="00F32C1B"/>
    <w:rsid w:val="00F32DCE"/>
    <w:rsid w:val="00F3348B"/>
    <w:rsid w:val="00F3360B"/>
    <w:rsid w:val="00F33B0A"/>
    <w:rsid w:val="00F35905"/>
    <w:rsid w:val="00F36023"/>
    <w:rsid w:val="00F361BD"/>
    <w:rsid w:val="00F367C1"/>
    <w:rsid w:val="00F36C26"/>
    <w:rsid w:val="00F37439"/>
    <w:rsid w:val="00F37768"/>
    <w:rsid w:val="00F37BF1"/>
    <w:rsid w:val="00F37C6C"/>
    <w:rsid w:val="00F37F5F"/>
    <w:rsid w:val="00F40023"/>
    <w:rsid w:val="00F40544"/>
    <w:rsid w:val="00F40B56"/>
    <w:rsid w:val="00F416DB"/>
    <w:rsid w:val="00F41AF8"/>
    <w:rsid w:val="00F43045"/>
    <w:rsid w:val="00F43127"/>
    <w:rsid w:val="00F43638"/>
    <w:rsid w:val="00F43750"/>
    <w:rsid w:val="00F43BCB"/>
    <w:rsid w:val="00F44973"/>
    <w:rsid w:val="00F449AD"/>
    <w:rsid w:val="00F44BB5"/>
    <w:rsid w:val="00F44D61"/>
    <w:rsid w:val="00F44E7C"/>
    <w:rsid w:val="00F45105"/>
    <w:rsid w:val="00F460B2"/>
    <w:rsid w:val="00F46164"/>
    <w:rsid w:val="00F474A7"/>
    <w:rsid w:val="00F50081"/>
    <w:rsid w:val="00F50A22"/>
    <w:rsid w:val="00F50BA3"/>
    <w:rsid w:val="00F50C07"/>
    <w:rsid w:val="00F514CC"/>
    <w:rsid w:val="00F52047"/>
    <w:rsid w:val="00F522D3"/>
    <w:rsid w:val="00F52B31"/>
    <w:rsid w:val="00F52C1D"/>
    <w:rsid w:val="00F537E5"/>
    <w:rsid w:val="00F53AA1"/>
    <w:rsid w:val="00F54D93"/>
    <w:rsid w:val="00F5510E"/>
    <w:rsid w:val="00F56E3D"/>
    <w:rsid w:val="00F607D2"/>
    <w:rsid w:val="00F60D03"/>
    <w:rsid w:val="00F61DA5"/>
    <w:rsid w:val="00F62704"/>
    <w:rsid w:val="00F63D2E"/>
    <w:rsid w:val="00F63E48"/>
    <w:rsid w:val="00F63EB6"/>
    <w:rsid w:val="00F64730"/>
    <w:rsid w:val="00F65252"/>
    <w:rsid w:val="00F652A7"/>
    <w:rsid w:val="00F652FB"/>
    <w:rsid w:val="00F65471"/>
    <w:rsid w:val="00F65B29"/>
    <w:rsid w:val="00F677B5"/>
    <w:rsid w:val="00F704AC"/>
    <w:rsid w:val="00F70A0F"/>
    <w:rsid w:val="00F711CC"/>
    <w:rsid w:val="00F71261"/>
    <w:rsid w:val="00F713C5"/>
    <w:rsid w:val="00F7240E"/>
    <w:rsid w:val="00F728BA"/>
    <w:rsid w:val="00F72EA0"/>
    <w:rsid w:val="00F73139"/>
    <w:rsid w:val="00F74E4D"/>
    <w:rsid w:val="00F75854"/>
    <w:rsid w:val="00F76104"/>
    <w:rsid w:val="00F76BB2"/>
    <w:rsid w:val="00F778BD"/>
    <w:rsid w:val="00F77C95"/>
    <w:rsid w:val="00F80863"/>
    <w:rsid w:val="00F808AF"/>
    <w:rsid w:val="00F80A76"/>
    <w:rsid w:val="00F81C9E"/>
    <w:rsid w:val="00F820DE"/>
    <w:rsid w:val="00F824E5"/>
    <w:rsid w:val="00F8284C"/>
    <w:rsid w:val="00F82A12"/>
    <w:rsid w:val="00F82B5D"/>
    <w:rsid w:val="00F82C57"/>
    <w:rsid w:val="00F83AF6"/>
    <w:rsid w:val="00F84505"/>
    <w:rsid w:val="00F84601"/>
    <w:rsid w:val="00F84D86"/>
    <w:rsid w:val="00F84D8E"/>
    <w:rsid w:val="00F84EDA"/>
    <w:rsid w:val="00F8605C"/>
    <w:rsid w:val="00F86A7B"/>
    <w:rsid w:val="00F87321"/>
    <w:rsid w:val="00F87815"/>
    <w:rsid w:val="00F90822"/>
    <w:rsid w:val="00F90F7A"/>
    <w:rsid w:val="00F910A6"/>
    <w:rsid w:val="00F92031"/>
    <w:rsid w:val="00F924AB"/>
    <w:rsid w:val="00F93107"/>
    <w:rsid w:val="00F9350B"/>
    <w:rsid w:val="00F93644"/>
    <w:rsid w:val="00F93A53"/>
    <w:rsid w:val="00F93B0A"/>
    <w:rsid w:val="00F93B54"/>
    <w:rsid w:val="00F95CC5"/>
    <w:rsid w:val="00F96391"/>
    <w:rsid w:val="00F96E89"/>
    <w:rsid w:val="00F9735E"/>
    <w:rsid w:val="00F97935"/>
    <w:rsid w:val="00F97DC7"/>
    <w:rsid w:val="00FA01C8"/>
    <w:rsid w:val="00FA1977"/>
    <w:rsid w:val="00FA1C5F"/>
    <w:rsid w:val="00FA1D06"/>
    <w:rsid w:val="00FA2393"/>
    <w:rsid w:val="00FA29AF"/>
    <w:rsid w:val="00FA2B37"/>
    <w:rsid w:val="00FA2B42"/>
    <w:rsid w:val="00FA3B5D"/>
    <w:rsid w:val="00FA3D08"/>
    <w:rsid w:val="00FA4939"/>
    <w:rsid w:val="00FA4E8D"/>
    <w:rsid w:val="00FA51C6"/>
    <w:rsid w:val="00FA55D3"/>
    <w:rsid w:val="00FA5A38"/>
    <w:rsid w:val="00FA5AFA"/>
    <w:rsid w:val="00FA673B"/>
    <w:rsid w:val="00FA684A"/>
    <w:rsid w:val="00FA6943"/>
    <w:rsid w:val="00FA6A7D"/>
    <w:rsid w:val="00FA71F7"/>
    <w:rsid w:val="00FA7645"/>
    <w:rsid w:val="00FA7F76"/>
    <w:rsid w:val="00FB224A"/>
    <w:rsid w:val="00FB2C89"/>
    <w:rsid w:val="00FB37B9"/>
    <w:rsid w:val="00FB4229"/>
    <w:rsid w:val="00FB64A2"/>
    <w:rsid w:val="00FC08A7"/>
    <w:rsid w:val="00FC0F74"/>
    <w:rsid w:val="00FC1CBE"/>
    <w:rsid w:val="00FC1D1A"/>
    <w:rsid w:val="00FC205F"/>
    <w:rsid w:val="00FC3B76"/>
    <w:rsid w:val="00FC49D0"/>
    <w:rsid w:val="00FC49E4"/>
    <w:rsid w:val="00FC4E6C"/>
    <w:rsid w:val="00FC50C4"/>
    <w:rsid w:val="00FC51CF"/>
    <w:rsid w:val="00FC567E"/>
    <w:rsid w:val="00FC5A49"/>
    <w:rsid w:val="00FC5E6E"/>
    <w:rsid w:val="00FC6A84"/>
    <w:rsid w:val="00FC7101"/>
    <w:rsid w:val="00FD0064"/>
    <w:rsid w:val="00FD052A"/>
    <w:rsid w:val="00FD0DBF"/>
    <w:rsid w:val="00FD18C0"/>
    <w:rsid w:val="00FD1995"/>
    <w:rsid w:val="00FD261D"/>
    <w:rsid w:val="00FD2710"/>
    <w:rsid w:val="00FD2DE1"/>
    <w:rsid w:val="00FD32C9"/>
    <w:rsid w:val="00FD38FF"/>
    <w:rsid w:val="00FD3956"/>
    <w:rsid w:val="00FD3EA4"/>
    <w:rsid w:val="00FD3F76"/>
    <w:rsid w:val="00FD5029"/>
    <w:rsid w:val="00FD50BD"/>
    <w:rsid w:val="00FD56E7"/>
    <w:rsid w:val="00FD5A0C"/>
    <w:rsid w:val="00FD5B59"/>
    <w:rsid w:val="00FD6E34"/>
    <w:rsid w:val="00FD70B9"/>
    <w:rsid w:val="00FD77BA"/>
    <w:rsid w:val="00FD7BAA"/>
    <w:rsid w:val="00FE052F"/>
    <w:rsid w:val="00FE0E5F"/>
    <w:rsid w:val="00FE0EA7"/>
    <w:rsid w:val="00FE163E"/>
    <w:rsid w:val="00FE1952"/>
    <w:rsid w:val="00FE1C12"/>
    <w:rsid w:val="00FE2043"/>
    <w:rsid w:val="00FE21F7"/>
    <w:rsid w:val="00FE2AEF"/>
    <w:rsid w:val="00FE3BB5"/>
    <w:rsid w:val="00FE46B9"/>
    <w:rsid w:val="00FE4CB8"/>
    <w:rsid w:val="00FE50C3"/>
    <w:rsid w:val="00FE582E"/>
    <w:rsid w:val="00FE5B3D"/>
    <w:rsid w:val="00FE5F36"/>
    <w:rsid w:val="00FE61DD"/>
    <w:rsid w:val="00FF0104"/>
    <w:rsid w:val="00FF0915"/>
    <w:rsid w:val="00FF0A4A"/>
    <w:rsid w:val="00FF0AF2"/>
    <w:rsid w:val="00FF0C49"/>
    <w:rsid w:val="00FF1942"/>
    <w:rsid w:val="00FF3973"/>
    <w:rsid w:val="00FF4566"/>
    <w:rsid w:val="00FF52E9"/>
    <w:rsid w:val="00FF5624"/>
    <w:rsid w:val="00FF5C8C"/>
    <w:rsid w:val="00FF5F24"/>
    <w:rsid w:val="00FF6B0D"/>
    <w:rsid w:val="00FF7478"/>
    <w:rsid w:val="00FF7AE9"/>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D2EE6"/>
  <w15:docId w15:val="{C3B75103-F6DA-45B1-9A39-0CC5190F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ED78A5"/>
    <w:pPr>
      <w:keepNext/>
      <w:numPr>
        <w:numId w:val="2"/>
      </w:numPr>
      <w:spacing w:before="240" w:after="60"/>
      <w:outlineLvl w:val="0"/>
    </w:pPr>
    <w:rPr>
      <w:b/>
      <w:kern w:val="28"/>
      <w:sz w:val="28"/>
    </w:rPr>
  </w:style>
  <w:style w:type="paragraph" w:styleId="Heading2">
    <w:name w:val="heading 2"/>
    <w:basedOn w:val="Normal"/>
    <w:next w:val="Normal"/>
    <w:link w:val="Heading2Char"/>
    <w:qFormat/>
    <w:rsid w:val="00ED78A5"/>
    <w:pPr>
      <w:keepNext/>
      <w:numPr>
        <w:ilvl w:val="1"/>
        <w:numId w:val="2"/>
      </w:numPr>
      <w:spacing w:before="240" w:after="60"/>
      <w:outlineLvl w:val="1"/>
    </w:pPr>
    <w:rPr>
      <w:b/>
      <w:i/>
      <w:sz w:val="24"/>
    </w:rPr>
  </w:style>
  <w:style w:type="paragraph" w:styleId="Heading3">
    <w:name w:val="heading 3"/>
    <w:basedOn w:val="Normal"/>
    <w:next w:val="Normal"/>
    <w:qFormat/>
    <w:rsid w:val="00ED78A5"/>
    <w:pPr>
      <w:keepNext/>
      <w:numPr>
        <w:ilvl w:val="2"/>
        <w:numId w:val="2"/>
      </w:numPr>
      <w:spacing w:before="240" w:after="60"/>
      <w:outlineLvl w:val="2"/>
    </w:pPr>
    <w:rPr>
      <w:b/>
      <w:sz w:val="24"/>
    </w:rPr>
  </w:style>
  <w:style w:type="paragraph" w:styleId="Heading4">
    <w:name w:val="heading 4"/>
    <w:basedOn w:val="Normal"/>
    <w:next w:val="Normal"/>
    <w:link w:val="Heading4Char"/>
    <w:uiPriority w:val="9"/>
    <w:semiHidden/>
    <w:unhideWhenUsed/>
    <w:qFormat/>
    <w:rsid w:val="00B21F0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F0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F0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F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F04"/>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F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D3624A"/>
    <w:pPr>
      <w:ind w:left="720"/>
      <w:contextualSpacing/>
    </w:pPr>
  </w:style>
  <w:style w:type="character" w:customStyle="1" w:styleId="FooterChar">
    <w:name w:val="Footer Char"/>
    <w:basedOn w:val="DefaultParagraphFont"/>
    <w:link w:val="Footer"/>
    <w:rsid w:val="00613B66"/>
    <w:rPr>
      <w:rFonts w:ascii="Arial" w:hAnsi="Arial"/>
      <w:sz w:val="22"/>
    </w:rPr>
  </w:style>
  <w:style w:type="table" w:styleId="TableGrid">
    <w:name w:val="Table Grid"/>
    <w:basedOn w:val="TableNormal"/>
    <w:uiPriority w:val="59"/>
    <w:rsid w:val="0089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3A3"/>
    <w:rPr>
      <w:sz w:val="16"/>
      <w:szCs w:val="16"/>
    </w:rPr>
  </w:style>
  <w:style w:type="paragraph" w:styleId="CommentText">
    <w:name w:val="annotation text"/>
    <w:basedOn w:val="Normal"/>
    <w:link w:val="CommentTextChar"/>
    <w:uiPriority w:val="99"/>
    <w:semiHidden/>
    <w:unhideWhenUsed/>
    <w:rsid w:val="004263A3"/>
    <w:rPr>
      <w:sz w:val="20"/>
    </w:rPr>
  </w:style>
  <w:style w:type="character" w:customStyle="1" w:styleId="CommentTextChar">
    <w:name w:val="Comment Text Char"/>
    <w:basedOn w:val="DefaultParagraphFont"/>
    <w:link w:val="CommentText"/>
    <w:uiPriority w:val="99"/>
    <w:semiHidden/>
    <w:rsid w:val="004263A3"/>
    <w:rPr>
      <w:rFonts w:ascii="Arial" w:hAnsi="Arial"/>
    </w:rPr>
  </w:style>
  <w:style w:type="paragraph" w:styleId="CommentSubject">
    <w:name w:val="annotation subject"/>
    <w:basedOn w:val="CommentText"/>
    <w:next w:val="CommentText"/>
    <w:link w:val="CommentSubjectChar"/>
    <w:uiPriority w:val="99"/>
    <w:semiHidden/>
    <w:unhideWhenUsed/>
    <w:rsid w:val="004263A3"/>
    <w:rPr>
      <w:b/>
      <w:bCs/>
    </w:rPr>
  </w:style>
  <w:style w:type="character" w:customStyle="1" w:styleId="CommentSubjectChar">
    <w:name w:val="Comment Subject Char"/>
    <w:basedOn w:val="CommentTextChar"/>
    <w:link w:val="CommentSubject"/>
    <w:uiPriority w:val="99"/>
    <w:semiHidden/>
    <w:rsid w:val="004263A3"/>
    <w:rPr>
      <w:rFonts w:ascii="Arial" w:hAnsi="Arial"/>
      <w:b/>
      <w:bCs/>
    </w:rPr>
  </w:style>
  <w:style w:type="character" w:customStyle="1" w:styleId="longtext">
    <w:name w:val="long_text"/>
    <w:basedOn w:val="DefaultParagraphFont"/>
    <w:rsid w:val="00B66508"/>
  </w:style>
  <w:style w:type="paragraph" w:styleId="NormalWeb">
    <w:name w:val="Normal (Web)"/>
    <w:basedOn w:val="Normal"/>
    <w:uiPriority w:val="99"/>
    <w:semiHidden/>
    <w:unhideWhenUsed/>
    <w:rsid w:val="005D7D99"/>
    <w:pPr>
      <w:spacing w:before="100" w:beforeAutospacing="1" w:after="100" w:afterAutospacing="1"/>
    </w:pPr>
    <w:rPr>
      <w:rFonts w:ascii="Times" w:hAnsi="Times"/>
      <w:sz w:val="20"/>
      <w:lang w:val="en-US" w:eastAsia="en-US"/>
    </w:rPr>
  </w:style>
  <w:style w:type="character" w:customStyle="1" w:styleId="Heading4Char">
    <w:name w:val="Heading 4 Char"/>
    <w:basedOn w:val="DefaultParagraphFont"/>
    <w:link w:val="Heading4"/>
    <w:uiPriority w:val="9"/>
    <w:semiHidden/>
    <w:rsid w:val="00B21F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F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F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F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F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F04"/>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6D0901"/>
  </w:style>
  <w:style w:type="character" w:customStyle="1" w:styleId="apple-converted-space">
    <w:name w:val="apple-converted-space"/>
    <w:basedOn w:val="DefaultParagraphFont"/>
    <w:rsid w:val="006D0901"/>
  </w:style>
  <w:style w:type="character" w:styleId="Emphasis">
    <w:name w:val="Emphasis"/>
    <w:basedOn w:val="DefaultParagraphFont"/>
    <w:uiPriority w:val="20"/>
    <w:qFormat/>
    <w:rsid w:val="009657A4"/>
    <w:rPr>
      <w:i/>
      <w:iCs/>
    </w:rPr>
  </w:style>
  <w:style w:type="character" w:customStyle="1" w:styleId="yiv9500597805">
    <w:name w:val="yiv9500597805"/>
    <w:basedOn w:val="DefaultParagraphFont"/>
    <w:rsid w:val="00110DBE"/>
  </w:style>
  <w:style w:type="paragraph" w:styleId="EndnoteText">
    <w:name w:val="endnote text"/>
    <w:basedOn w:val="Normal"/>
    <w:link w:val="EndnoteTextChar"/>
    <w:uiPriority w:val="99"/>
    <w:semiHidden/>
    <w:unhideWhenUsed/>
    <w:rsid w:val="00BD610A"/>
    <w:rPr>
      <w:sz w:val="20"/>
    </w:rPr>
  </w:style>
  <w:style w:type="character" w:customStyle="1" w:styleId="EndnoteTextChar">
    <w:name w:val="Endnote Text Char"/>
    <w:basedOn w:val="DefaultParagraphFont"/>
    <w:link w:val="EndnoteText"/>
    <w:uiPriority w:val="99"/>
    <w:semiHidden/>
    <w:rsid w:val="00BD610A"/>
    <w:rPr>
      <w:rFonts w:ascii="Arial" w:hAnsi="Arial"/>
    </w:rPr>
  </w:style>
  <w:style w:type="character" w:styleId="EndnoteReference">
    <w:name w:val="endnote reference"/>
    <w:basedOn w:val="DefaultParagraphFont"/>
    <w:uiPriority w:val="99"/>
    <w:semiHidden/>
    <w:unhideWhenUsed/>
    <w:rsid w:val="00BD610A"/>
    <w:rPr>
      <w:vertAlign w:val="superscript"/>
    </w:rPr>
  </w:style>
  <w:style w:type="paragraph" w:styleId="FootnoteText">
    <w:name w:val="footnote text"/>
    <w:basedOn w:val="Normal"/>
    <w:link w:val="FootnoteTextChar"/>
    <w:uiPriority w:val="99"/>
    <w:unhideWhenUsed/>
    <w:rsid w:val="0012335A"/>
    <w:rPr>
      <w:sz w:val="20"/>
    </w:rPr>
  </w:style>
  <w:style w:type="character" w:customStyle="1" w:styleId="FootnoteTextChar">
    <w:name w:val="Footnote Text Char"/>
    <w:basedOn w:val="DefaultParagraphFont"/>
    <w:link w:val="FootnoteText"/>
    <w:uiPriority w:val="99"/>
    <w:rsid w:val="0012335A"/>
    <w:rPr>
      <w:rFonts w:ascii="Arial" w:hAnsi="Arial"/>
    </w:rPr>
  </w:style>
  <w:style w:type="character" w:styleId="FootnoteReference">
    <w:name w:val="footnote reference"/>
    <w:basedOn w:val="DefaultParagraphFont"/>
    <w:uiPriority w:val="99"/>
    <w:semiHidden/>
    <w:unhideWhenUsed/>
    <w:rsid w:val="0012335A"/>
    <w:rPr>
      <w:vertAlign w:val="superscript"/>
    </w:rPr>
  </w:style>
  <w:style w:type="paragraph" w:styleId="Revision">
    <w:name w:val="Revision"/>
    <w:hidden/>
    <w:uiPriority w:val="99"/>
    <w:semiHidden/>
    <w:rsid w:val="000F350B"/>
    <w:rPr>
      <w:rFonts w:ascii="Arial" w:hAnsi="Arial"/>
      <w:sz w:val="22"/>
    </w:rPr>
  </w:style>
  <w:style w:type="character" w:customStyle="1" w:styleId="Heading2Char">
    <w:name w:val="Heading 2 Char"/>
    <w:basedOn w:val="DefaultParagraphFont"/>
    <w:link w:val="Heading2"/>
    <w:rsid w:val="003F265D"/>
    <w:rPr>
      <w:rFonts w:ascii="Arial" w:hAnsi="Arial"/>
      <w:b/>
      <w:i/>
      <w:sz w:val="24"/>
    </w:rPr>
  </w:style>
  <w:style w:type="paragraph" w:customStyle="1" w:styleId="Default">
    <w:name w:val="Default"/>
    <w:rsid w:val="00E54A49"/>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semiHidden/>
    <w:unhideWhenUsed/>
    <w:rsid w:val="00144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3398">
      <w:bodyDiv w:val="1"/>
      <w:marLeft w:val="0"/>
      <w:marRight w:val="0"/>
      <w:marTop w:val="0"/>
      <w:marBottom w:val="0"/>
      <w:divBdr>
        <w:top w:val="none" w:sz="0" w:space="0" w:color="auto"/>
        <w:left w:val="none" w:sz="0" w:space="0" w:color="auto"/>
        <w:bottom w:val="none" w:sz="0" w:space="0" w:color="auto"/>
        <w:right w:val="none" w:sz="0" w:space="0" w:color="auto"/>
      </w:divBdr>
    </w:div>
    <w:div w:id="166990494">
      <w:bodyDiv w:val="1"/>
      <w:marLeft w:val="0"/>
      <w:marRight w:val="0"/>
      <w:marTop w:val="0"/>
      <w:marBottom w:val="0"/>
      <w:divBdr>
        <w:top w:val="none" w:sz="0" w:space="0" w:color="auto"/>
        <w:left w:val="none" w:sz="0" w:space="0" w:color="auto"/>
        <w:bottom w:val="none" w:sz="0" w:space="0" w:color="auto"/>
        <w:right w:val="none" w:sz="0" w:space="0" w:color="auto"/>
      </w:divBdr>
      <w:divsChild>
        <w:div w:id="957838147">
          <w:marLeft w:val="0"/>
          <w:marRight w:val="0"/>
          <w:marTop w:val="0"/>
          <w:marBottom w:val="0"/>
          <w:divBdr>
            <w:top w:val="none" w:sz="0" w:space="0" w:color="auto"/>
            <w:left w:val="none" w:sz="0" w:space="0" w:color="auto"/>
            <w:bottom w:val="none" w:sz="0" w:space="0" w:color="auto"/>
            <w:right w:val="none" w:sz="0" w:space="0" w:color="auto"/>
          </w:divBdr>
          <w:divsChild>
            <w:div w:id="1324891205">
              <w:marLeft w:val="0"/>
              <w:marRight w:val="0"/>
              <w:marTop w:val="0"/>
              <w:marBottom w:val="0"/>
              <w:divBdr>
                <w:top w:val="none" w:sz="0" w:space="0" w:color="auto"/>
                <w:left w:val="none" w:sz="0" w:space="0" w:color="auto"/>
                <w:bottom w:val="none" w:sz="0" w:space="0" w:color="auto"/>
                <w:right w:val="none" w:sz="0" w:space="0" w:color="auto"/>
              </w:divBdr>
              <w:divsChild>
                <w:div w:id="437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197">
      <w:bodyDiv w:val="1"/>
      <w:marLeft w:val="0"/>
      <w:marRight w:val="0"/>
      <w:marTop w:val="0"/>
      <w:marBottom w:val="0"/>
      <w:divBdr>
        <w:top w:val="none" w:sz="0" w:space="0" w:color="auto"/>
        <w:left w:val="none" w:sz="0" w:space="0" w:color="auto"/>
        <w:bottom w:val="none" w:sz="0" w:space="0" w:color="auto"/>
        <w:right w:val="none" w:sz="0" w:space="0" w:color="auto"/>
      </w:divBdr>
    </w:div>
    <w:div w:id="297152849">
      <w:bodyDiv w:val="1"/>
      <w:marLeft w:val="0"/>
      <w:marRight w:val="0"/>
      <w:marTop w:val="0"/>
      <w:marBottom w:val="0"/>
      <w:divBdr>
        <w:top w:val="none" w:sz="0" w:space="0" w:color="auto"/>
        <w:left w:val="none" w:sz="0" w:space="0" w:color="auto"/>
        <w:bottom w:val="none" w:sz="0" w:space="0" w:color="auto"/>
        <w:right w:val="none" w:sz="0" w:space="0" w:color="auto"/>
      </w:divBdr>
    </w:div>
    <w:div w:id="377096739">
      <w:bodyDiv w:val="1"/>
      <w:marLeft w:val="0"/>
      <w:marRight w:val="0"/>
      <w:marTop w:val="0"/>
      <w:marBottom w:val="0"/>
      <w:divBdr>
        <w:top w:val="none" w:sz="0" w:space="0" w:color="auto"/>
        <w:left w:val="none" w:sz="0" w:space="0" w:color="auto"/>
        <w:bottom w:val="none" w:sz="0" w:space="0" w:color="auto"/>
        <w:right w:val="none" w:sz="0" w:space="0" w:color="auto"/>
      </w:divBdr>
    </w:div>
    <w:div w:id="400979649">
      <w:bodyDiv w:val="1"/>
      <w:marLeft w:val="0"/>
      <w:marRight w:val="0"/>
      <w:marTop w:val="0"/>
      <w:marBottom w:val="0"/>
      <w:divBdr>
        <w:top w:val="none" w:sz="0" w:space="0" w:color="auto"/>
        <w:left w:val="none" w:sz="0" w:space="0" w:color="auto"/>
        <w:bottom w:val="none" w:sz="0" w:space="0" w:color="auto"/>
        <w:right w:val="none" w:sz="0" w:space="0" w:color="auto"/>
      </w:divBdr>
      <w:divsChild>
        <w:div w:id="141846803">
          <w:marLeft w:val="0"/>
          <w:marRight w:val="0"/>
          <w:marTop w:val="0"/>
          <w:marBottom w:val="0"/>
          <w:divBdr>
            <w:top w:val="none" w:sz="0" w:space="0" w:color="auto"/>
            <w:left w:val="none" w:sz="0" w:space="0" w:color="auto"/>
            <w:bottom w:val="none" w:sz="0" w:space="0" w:color="auto"/>
            <w:right w:val="none" w:sz="0" w:space="0" w:color="auto"/>
          </w:divBdr>
          <w:divsChild>
            <w:div w:id="770399882">
              <w:marLeft w:val="0"/>
              <w:marRight w:val="0"/>
              <w:marTop w:val="0"/>
              <w:marBottom w:val="0"/>
              <w:divBdr>
                <w:top w:val="none" w:sz="0" w:space="0" w:color="auto"/>
                <w:left w:val="none" w:sz="0" w:space="0" w:color="auto"/>
                <w:bottom w:val="none" w:sz="0" w:space="0" w:color="auto"/>
                <w:right w:val="none" w:sz="0" w:space="0" w:color="auto"/>
              </w:divBdr>
              <w:divsChild>
                <w:div w:id="210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094">
          <w:marLeft w:val="0"/>
          <w:marRight w:val="0"/>
          <w:marTop w:val="0"/>
          <w:marBottom w:val="0"/>
          <w:divBdr>
            <w:top w:val="none" w:sz="0" w:space="0" w:color="auto"/>
            <w:left w:val="none" w:sz="0" w:space="0" w:color="auto"/>
            <w:bottom w:val="none" w:sz="0" w:space="0" w:color="auto"/>
            <w:right w:val="none" w:sz="0" w:space="0" w:color="auto"/>
          </w:divBdr>
          <w:divsChild>
            <w:div w:id="811753828">
              <w:marLeft w:val="0"/>
              <w:marRight w:val="0"/>
              <w:marTop w:val="0"/>
              <w:marBottom w:val="0"/>
              <w:divBdr>
                <w:top w:val="none" w:sz="0" w:space="0" w:color="auto"/>
                <w:left w:val="none" w:sz="0" w:space="0" w:color="auto"/>
                <w:bottom w:val="none" w:sz="0" w:space="0" w:color="auto"/>
                <w:right w:val="none" w:sz="0" w:space="0" w:color="auto"/>
              </w:divBdr>
              <w:divsChild>
                <w:div w:id="804392038">
                  <w:marLeft w:val="0"/>
                  <w:marRight w:val="0"/>
                  <w:marTop w:val="0"/>
                  <w:marBottom w:val="0"/>
                  <w:divBdr>
                    <w:top w:val="none" w:sz="0" w:space="0" w:color="auto"/>
                    <w:left w:val="none" w:sz="0" w:space="0" w:color="auto"/>
                    <w:bottom w:val="none" w:sz="0" w:space="0" w:color="auto"/>
                    <w:right w:val="none" w:sz="0" w:space="0" w:color="auto"/>
                  </w:divBdr>
                </w:div>
              </w:divsChild>
            </w:div>
            <w:div w:id="477917008">
              <w:marLeft w:val="0"/>
              <w:marRight w:val="0"/>
              <w:marTop w:val="0"/>
              <w:marBottom w:val="0"/>
              <w:divBdr>
                <w:top w:val="none" w:sz="0" w:space="0" w:color="auto"/>
                <w:left w:val="none" w:sz="0" w:space="0" w:color="auto"/>
                <w:bottom w:val="none" w:sz="0" w:space="0" w:color="auto"/>
                <w:right w:val="none" w:sz="0" w:space="0" w:color="auto"/>
              </w:divBdr>
              <w:divsChild>
                <w:div w:id="1496797814">
                  <w:marLeft w:val="0"/>
                  <w:marRight w:val="0"/>
                  <w:marTop w:val="0"/>
                  <w:marBottom w:val="0"/>
                  <w:divBdr>
                    <w:top w:val="none" w:sz="0" w:space="0" w:color="auto"/>
                    <w:left w:val="none" w:sz="0" w:space="0" w:color="auto"/>
                    <w:bottom w:val="none" w:sz="0" w:space="0" w:color="auto"/>
                    <w:right w:val="none" w:sz="0" w:space="0" w:color="auto"/>
                  </w:divBdr>
                </w:div>
                <w:div w:id="377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851">
      <w:bodyDiv w:val="1"/>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500896071">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2503">
      <w:bodyDiv w:val="1"/>
      <w:marLeft w:val="0"/>
      <w:marRight w:val="0"/>
      <w:marTop w:val="0"/>
      <w:marBottom w:val="0"/>
      <w:divBdr>
        <w:top w:val="none" w:sz="0" w:space="0" w:color="auto"/>
        <w:left w:val="none" w:sz="0" w:space="0" w:color="auto"/>
        <w:bottom w:val="none" w:sz="0" w:space="0" w:color="auto"/>
        <w:right w:val="none" w:sz="0" w:space="0" w:color="auto"/>
      </w:divBdr>
    </w:div>
    <w:div w:id="739983864">
      <w:bodyDiv w:val="1"/>
      <w:marLeft w:val="0"/>
      <w:marRight w:val="0"/>
      <w:marTop w:val="0"/>
      <w:marBottom w:val="0"/>
      <w:divBdr>
        <w:top w:val="none" w:sz="0" w:space="0" w:color="auto"/>
        <w:left w:val="none" w:sz="0" w:space="0" w:color="auto"/>
        <w:bottom w:val="none" w:sz="0" w:space="0" w:color="auto"/>
        <w:right w:val="none" w:sz="0" w:space="0" w:color="auto"/>
      </w:divBdr>
    </w:div>
    <w:div w:id="741678968">
      <w:bodyDiv w:val="1"/>
      <w:marLeft w:val="0"/>
      <w:marRight w:val="0"/>
      <w:marTop w:val="0"/>
      <w:marBottom w:val="0"/>
      <w:divBdr>
        <w:top w:val="none" w:sz="0" w:space="0" w:color="auto"/>
        <w:left w:val="none" w:sz="0" w:space="0" w:color="auto"/>
        <w:bottom w:val="none" w:sz="0" w:space="0" w:color="auto"/>
        <w:right w:val="none" w:sz="0" w:space="0" w:color="auto"/>
      </w:divBdr>
    </w:div>
    <w:div w:id="867907911">
      <w:bodyDiv w:val="1"/>
      <w:marLeft w:val="0"/>
      <w:marRight w:val="0"/>
      <w:marTop w:val="0"/>
      <w:marBottom w:val="0"/>
      <w:divBdr>
        <w:top w:val="none" w:sz="0" w:space="0" w:color="auto"/>
        <w:left w:val="none" w:sz="0" w:space="0" w:color="auto"/>
        <w:bottom w:val="none" w:sz="0" w:space="0" w:color="auto"/>
        <w:right w:val="none" w:sz="0" w:space="0" w:color="auto"/>
      </w:divBdr>
      <w:divsChild>
        <w:div w:id="2080249108">
          <w:marLeft w:val="0"/>
          <w:marRight w:val="0"/>
          <w:marTop w:val="0"/>
          <w:marBottom w:val="0"/>
          <w:divBdr>
            <w:top w:val="none" w:sz="0" w:space="0" w:color="auto"/>
            <w:left w:val="none" w:sz="0" w:space="0" w:color="auto"/>
            <w:bottom w:val="none" w:sz="0" w:space="0" w:color="auto"/>
            <w:right w:val="none" w:sz="0" w:space="0" w:color="auto"/>
          </w:divBdr>
          <w:divsChild>
            <w:div w:id="1190411301">
              <w:marLeft w:val="0"/>
              <w:marRight w:val="0"/>
              <w:marTop w:val="0"/>
              <w:marBottom w:val="0"/>
              <w:divBdr>
                <w:top w:val="none" w:sz="0" w:space="0" w:color="auto"/>
                <w:left w:val="none" w:sz="0" w:space="0" w:color="auto"/>
                <w:bottom w:val="none" w:sz="0" w:space="0" w:color="auto"/>
                <w:right w:val="none" w:sz="0" w:space="0" w:color="auto"/>
              </w:divBdr>
              <w:divsChild>
                <w:div w:id="210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3">
          <w:marLeft w:val="0"/>
          <w:marRight w:val="0"/>
          <w:marTop w:val="0"/>
          <w:marBottom w:val="0"/>
          <w:divBdr>
            <w:top w:val="none" w:sz="0" w:space="0" w:color="auto"/>
            <w:left w:val="none" w:sz="0" w:space="0" w:color="auto"/>
            <w:bottom w:val="none" w:sz="0" w:space="0" w:color="auto"/>
            <w:right w:val="none" w:sz="0" w:space="0" w:color="auto"/>
          </w:divBdr>
          <w:divsChild>
            <w:div w:id="677737808">
              <w:marLeft w:val="0"/>
              <w:marRight w:val="0"/>
              <w:marTop w:val="0"/>
              <w:marBottom w:val="0"/>
              <w:divBdr>
                <w:top w:val="none" w:sz="0" w:space="0" w:color="auto"/>
                <w:left w:val="none" w:sz="0" w:space="0" w:color="auto"/>
                <w:bottom w:val="none" w:sz="0" w:space="0" w:color="auto"/>
                <w:right w:val="none" w:sz="0" w:space="0" w:color="auto"/>
              </w:divBdr>
              <w:divsChild>
                <w:div w:id="1058747620">
                  <w:marLeft w:val="0"/>
                  <w:marRight w:val="0"/>
                  <w:marTop w:val="0"/>
                  <w:marBottom w:val="0"/>
                  <w:divBdr>
                    <w:top w:val="none" w:sz="0" w:space="0" w:color="auto"/>
                    <w:left w:val="none" w:sz="0" w:space="0" w:color="auto"/>
                    <w:bottom w:val="none" w:sz="0" w:space="0" w:color="auto"/>
                    <w:right w:val="none" w:sz="0" w:space="0" w:color="auto"/>
                  </w:divBdr>
                </w:div>
              </w:divsChild>
            </w:div>
            <w:div w:id="1165322214">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
                <w:div w:id="61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26">
      <w:bodyDiv w:val="1"/>
      <w:marLeft w:val="0"/>
      <w:marRight w:val="0"/>
      <w:marTop w:val="0"/>
      <w:marBottom w:val="0"/>
      <w:divBdr>
        <w:top w:val="none" w:sz="0" w:space="0" w:color="auto"/>
        <w:left w:val="none" w:sz="0" w:space="0" w:color="auto"/>
        <w:bottom w:val="none" w:sz="0" w:space="0" w:color="auto"/>
        <w:right w:val="none" w:sz="0" w:space="0" w:color="auto"/>
      </w:divBdr>
    </w:div>
    <w:div w:id="938803293">
      <w:bodyDiv w:val="1"/>
      <w:marLeft w:val="0"/>
      <w:marRight w:val="0"/>
      <w:marTop w:val="0"/>
      <w:marBottom w:val="0"/>
      <w:divBdr>
        <w:top w:val="none" w:sz="0" w:space="0" w:color="auto"/>
        <w:left w:val="none" w:sz="0" w:space="0" w:color="auto"/>
        <w:bottom w:val="none" w:sz="0" w:space="0" w:color="auto"/>
        <w:right w:val="none" w:sz="0" w:space="0" w:color="auto"/>
      </w:divBdr>
    </w:div>
    <w:div w:id="940644778">
      <w:bodyDiv w:val="1"/>
      <w:marLeft w:val="0"/>
      <w:marRight w:val="0"/>
      <w:marTop w:val="0"/>
      <w:marBottom w:val="0"/>
      <w:divBdr>
        <w:top w:val="none" w:sz="0" w:space="0" w:color="auto"/>
        <w:left w:val="none" w:sz="0" w:space="0" w:color="auto"/>
        <w:bottom w:val="none" w:sz="0" w:space="0" w:color="auto"/>
        <w:right w:val="none" w:sz="0" w:space="0" w:color="auto"/>
      </w:divBdr>
      <w:divsChild>
        <w:div w:id="303589752">
          <w:marLeft w:val="0"/>
          <w:marRight w:val="0"/>
          <w:marTop w:val="0"/>
          <w:marBottom w:val="0"/>
          <w:divBdr>
            <w:top w:val="none" w:sz="0" w:space="0" w:color="auto"/>
            <w:left w:val="none" w:sz="0" w:space="0" w:color="auto"/>
            <w:bottom w:val="none" w:sz="0" w:space="0" w:color="auto"/>
            <w:right w:val="none" w:sz="0" w:space="0" w:color="auto"/>
          </w:divBdr>
          <w:divsChild>
            <w:div w:id="102960376">
              <w:marLeft w:val="0"/>
              <w:marRight w:val="0"/>
              <w:marTop w:val="0"/>
              <w:marBottom w:val="0"/>
              <w:divBdr>
                <w:top w:val="none" w:sz="0" w:space="0" w:color="auto"/>
                <w:left w:val="none" w:sz="0" w:space="0" w:color="auto"/>
                <w:bottom w:val="none" w:sz="0" w:space="0" w:color="auto"/>
                <w:right w:val="none" w:sz="0" w:space="0" w:color="auto"/>
              </w:divBdr>
              <w:divsChild>
                <w:div w:id="167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511">
      <w:bodyDiv w:val="1"/>
      <w:marLeft w:val="0"/>
      <w:marRight w:val="0"/>
      <w:marTop w:val="0"/>
      <w:marBottom w:val="0"/>
      <w:divBdr>
        <w:top w:val="none" w:sz="0" w:space="0" w:color="auto"/>
        <w:left w:val="none" w:sz="0" w:space="0" w:color="auto"/>
        <w:bottom w:val="none" w:sz="0" w:space="0" w:color="auto"/>
        <w:right w:val="none" w:sz="0" w:space="0" w:color="auto"/>
      </w:divBdr>
      <w:divsChild>
        <w:div w:id="1630546535">
          <w:marLeft w:val="0"/>
          <w:marRight w:val="0"/>
          <w:marTop w:val="0"/>
          <w:marBottom w:val="0"/>
          <w:divBdr>
            <w:top w:val="none" w:sz="0" w:space="0" w:color="auto"/>
            <w:left w:val="none" w:sz="0" w:space="0" w:color="auto"/>
            <w:bottom w:val="none" w:sz="0" w:space="0" w:color="auto"/>
            <w:right w:val="none" w:sz="0" w:space="0" w:color="auto"/>
          </w:divBdr>
          <w:divsChild>
            <w:div w:id="1121923912">
              <w:marLeft w:val="0"/>
              <w:marRight w:val="0"/>
              <w:marTop w:val="0"/>
              <w:marBottom w:val="0"/>
              <w:divBdr>
                <w:top w:val="none" w:sz="0" w:space="0" w:color="auto"/>
                <w:left w:val="none" w:sz="0" w:space="0" w:color="auto"/>
                <w:bottom w:val="none" w:sz="0" w:space="0" w:color="auto"/>
                <w:right w:val="none" w:sz="0" w:space="0" w:color="auto"/>
              </w:divBdr>
              <w:divsChild>
                <w:div w:id="174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377">
      <w:bodyDiv w:val="1"/>
      <w:marLeft w:val="0"/>
      <w:marRight w:val="0"/>
      <w:marTop w:val="0"/>
      <w:marBottom w:val="0"/>
      <w:divBdr>
        <w:top w:val="none" w:sz="0" w:space="0" w:color="auto"/>
        <w:left w:val="none" w:sz="0" w:space="0" w:color="auto"/>
        <w:bottom w:val="none" w:sz="0" w:space="0" w:color="auto"/>
        <w:right w:val="none" w:sz="0" w:space="0" w:color="auto"/>
      </w:divBdr>
    </w:div>
    <w:div w:id="1466505898">
      <w:bodyDiv w:val="1"/>
      <w:marLeft w:val="0"/>
      <w:marRight w:val="0"/>
      <w:marTop w:val="0"/>
      <w:marBottom w:val="0"/>
      <w:divBdr>
        <w:top w:val="none" w:sz="0" w:space="0" w:color="auto"/>
        <w:left w:val="none" w:sz="0" w:space="0" w:color="auto"/>
        <w:bottom w:val="none" w:sz="0" w:space="0" w:color="auto"/>
        <w:right w:val="none" w:sz="0" w:space="0" w:color="auto"/>
      </w:divBdr>
    </w:div>
    <w:div w:id="16542196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237">
          <w:marLeft w:val="0"/>
          <w:marRight w:val="0"/>
          <w:marTop w:val="0"/>
          <w:marBottom w:val="0"/>
          <w:divBdr>
            <w:top w:val="none" w:sz="0" w:space="0" w:color="auto"/>
            <w:left w:val="none" w:sz="0" w:space="0" w:color="auto"/>
            <w:bottom w:val="none" w:sz="0" w:space="0" w:color="auto"/>
            <w:right w:val="none" w:sz="0" w:space="0" w:color="auto"/>
          </w:divBdr>
          <w:divsChild>
            <w:div w:id="1052271732">
              <w:marLeft w:val="0"/>
              <w:marRight w:val="0"/>
              <w:marTop w:val="0"/>
              <w:marBottom w:val="0"/>
              <w:divBdr>
                <w:top w:val="none" w:sz="0" w:space="0" w:color="auto"/>
                <w:left w:val="none" w:sz="0" w:space="0" w:color="auto"/>
                <w:bottom w:val="none" w:sz="0" w:space="0" w:color="auto"/>
                <w:right w:val="none" w:sz="0" w:space="0" w:color="auto"/>
              </w:divBdr>
              <w:divsChild>
                <w:div w:id="888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4623">
      <w:bodyDiv w:val="1"/>
      <w:marLeft w:val="0"/>
      <w:marRight w:val="0"/>
      <w:marTop w:val="0"/>
      <w:marBottom w:val="0"/>
      <w:divBdr>
        <w:top w:val="none" w:sz="0" w:space="0" w:color="auto"/>
        <w:left w:val="none" w:sz="0" w:space="0" w:color="auto"/>
        <w:bottom w:val="none" w:sz="0" w:space="0" w:color="auto"/>
        <w:right w:val="none" w:sz="0" w:space="0" w:color="auto"/>
      </w:divBdr>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sChild>
        <w:div w:id="217204524">
          <w:marLeft w:val="0"/>
          <w:marRight w:val="0"/>
          <w:marTop w:val="0"/>
          <w:marBottom w:val="0"/>
          <w:divBdr>
            <w:top w:val="none" w:sz="0" w:space="0" w:color="auto"/>
            <w:left w:val="none" w:sz="0" w:space="0" w:color="auto"/>
            <w:bottom w:val="none" w:sz="0" w:space="0" w:color="auto"/>
            <w:right w:val="none" w:sz="0" w:space="0" w:color="auto"/>
          </w:divBdr>
          <w:divsChild>
            <w:div w:id="1642073429">
              <w:marLeft w:val="0"/>
              <w:marRight w:val="0"/>
              <w:marTop w:val="0"/>
              <w:marBottom w:val="0"/>
              <w:divBdr>
                <w:top w:val="none" w:sz="0" w:space="0" w:color="auto"/>
                <w:left w:val="none" w:sz="0" w:space="0" w:color="auto"/>
                <w:bottom w:val="none" w:sz="0" w:space="0" w:color="auto"/>
                <w:right w:val="none" w:sz="0" w:space="0" w:color="auto"/>
              </w:divBdr>
              <w:divsChild>
                <w:div w:id="1896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_kat\Documents\Server\Gutachtervertr&#228;ge\Anush\2015-02-10_TOR_CO_MMIS_A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FC03A-C3B2-4FBB-8677-0E30AF85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2015-02-10_TOR_CO_MMIS_AD</Template>
  <TotalTime>0</TotalTime>
  <Pages>5</Pages>
  <Words>1544</Words>
  <Characters>8801</Characters>
  <Application>Microsoft Office Word</Application>
  <DocSecurity>0</DocSecurity>
  <Lines>73</Lines>
  <Paragraphs>20</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10325</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Katrin Schäfer</dc:creator>
  <cp:lastModifiedBy>Gayane Nalbandyan</cp:lastModifiedBy>
  <cp:revision>31</cp:revision>
  <cp:lastPrinted>2015-11-25T11:53:00Z</cp:lastPrinted>
  <dcterms:created xsi:type="dcterms:W3CDTF">2019-02-05T06:19:00Z</dcterms:created>
  <dcterms:modified xsi:type="dcterms:W3CDTF">2019-03-20T06:19:00Z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