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C7937" w14:textId="77777777" w:rsidR="00FF344C" w:rsidRPr="00546022" w:rsidRDefault="00FF344C" w:rsidP="00E04EF2">
      <w:pPr>
        <w:jc w:val="both"/>
        <w:rPr>
          <w:rFonts w:cs="Arial"/>
        </w:rPr>
      </w:pPr>
    </w:p>
    <w:p w14:paraId="2AF2EE40" w14:textId="77777777" w:rsidR="00FF344C" w:rsidRPr="00546022" w:rsidRDefault="00FF344C" w:rsidP="00E04EF2">
      <w:pPr>
        <w:jc w:val="both"/>
        <w:rPr>
          <w:rFonts w:cs="Arial"/>
        </w:rPr>
      </w:pPr>
    </w:p>
    <w:p w14:paraId="44AADABA" w14:textId="77777777" w:rsidR="000F73D5" w:rsidRPr="00546022" w:rsidRDefault="0089277A" w:rsidP="005C4665">
      <w:pPr>
        <w:rPr>
          <w:rFonts w:cs="Arial"/>
          <w:b/>
        </w:rPr>
      </w:pPr>
      <w:r w:rsidRPr="00047B11">
        <w:rPr>
          <w:rFonts w:cs="Arial"/>
          <w:b/>
        </w:rPr>
        <w:t xml:space="preserve">Terms of reference for </w:t>
      </w:r>
      <w:r w:rsidR="00047B11" w:rsidRPr="00047B11">
        <w:rPr>
          <w:rFonts w:cs="Arial"/>
          <w:b/>
        </w:rPr>
        <w:t>Travel Agency</w:t>
      </w:r>
    </w:p>
    <w:p w14:paraId="6995E45D" w14:textId="77777777" w:rsidR="00A76C49" w:rsidRPr="00B226B8" w:rsidRDefault="00241C53" w:rsidP="00B226B8">
      <w:pPr>
        <w:pStyle w:val="ListParagraph"/>
        <w:numPr>
          <w:ilvl w:val="0"/>
          <w:numId w:val="12"/>
        </w:numPr>
        <w:jc w:val="both"/>
        <w:rPr>
          <w:rFonts w:cs="Arial"/>
          <w:b/>
        </w:rPr>
      </w:pPr>
      <w:r w:rsidRPr="00B226B8">
        <w:rPr>
          <w:rFonts w:cs="Arial"/>
          <w:b/>
        </w:rPr>
        <w:t>Background</w:t>
      </w:r>
    </w:p>
    <w:p w14:paraId="3666B8F9" w14:textId="3AACB949" w:rsidR="006F788A" w:rsidRPr="00881F25" w:rsidRDefault="00C66944" w:rsidP="00526245">
      <w:pPr>
        <w:jc w:val="both"/>
        <w:rPr>
          <w:rFonts w:cs="Arial"/>
        </w:rPr>
      </w:pPr>
      <w:r w:rsidRPr="00546022">
        <w:rPr>
          <w:rFonts w:cs="Arial"/>
        </w:rPr>
        <w:t xml:space="preserve">Deutsche Gesellschaft für Internationale Zusammenarbeit (GIZ) GmbH </w:t>
      </w:r>
      <w:r w:rsidR="00881F25">
        <w:rPr>
          <w:rFonts w:cs="Arial"/>
        </w:rPr>
        <w:t>is</w:t>
      </w:r>
      <w:r>
        <w:rPr>
          <w:rFonts w:cs="Arial"/>
        </w:rPr>
        <w:t xml:space="preserve"> working</w:t>
      </w:r>
      <w:r w:rsidRPr="00546022">
        <w:rPr>
          <w:rFonts w:cs="Arial"/>
        </w:rPr>
        <w:t xml:space="preserve"> </w:t>
      </w:r>
      <w:r>
        <w:rPr>
          <w:rFonts w:cs="Arial"/>
        </w:rPr>
        <w:t>in Armenia under the bilateral agreement of 1998 between the Government of Armenia and the Government of Federal Republic of Germany and impl</w:t>
      </w:r>
      <w:r w:rsidR="00A40682">
        <w:rPr>
          <w:rFonts w:cs="Arial"/>
        </w:rPr>
        <w:t>e</w:t>
      </w:r>
      <w:r>
        <w:rPr>
          <w:rFonts w:cs="Arial"/>
        </w:rPr>
        <w:t xml:space="preserve">ments projects </w:t>
      </w:r>
      <w:r w:rsidRPr="00546022">
        <w:rPr>
          <w:rFonts w:cs="Arial"/>
        </w:rPr>
        <w:t>based on a wealth of regional and technical expertise and on tried and tested management know-how. GIZ is a German federal enterprise and offers workable, sustainable and effective in Armenia solutions in political, economic and social change processes</w:t>
      </w:r>
      <w:r>
        <w:rPr>
          <w:rFonts w:cs="Arial"/>
        </w:rPr>
        <w:t xml:space="preserve">. </w:t>
      </w:r>
      <w:r w:rsidRPr="00546022">
        <w:rPr>
          <w:rFonts w:cs="Arial"/>
        </w:rPr>
        <w:t>Most of the work of GIZ</w:t>
      </w:r>
      <w:r w:rsidR="00A40682">
        <w:rPr>
          <w:rFonts w:cs="Arial"/>
        </w:rPr>
        <w:t xml:space="preserve"> is commissioned by the German f</w:t>
      </w:r>
      <w:r w:rsidRPr="00546022">
        <w:rPr>
          <w:rFonts w:cs="Arial"/>
        </w:rPr>
        <w:t xml:space="preserve">ederal </w:t>
      </w:r>
      <w:r w:rsidR="00A40682">
        <w:rPr>
          <w:rFonts w:cs="Arial"/>
        </w:rPr>
        <w:t>m</w:t>
      </w:r>
      <w:r w:rsidRPr="00546022">
        <w:rPr>
          <w:rFonts w:cs="Arial"/>
        </w:rPr>
        <w:t xml:space="preserve">inistry for </w:t>
      </w:r>
      <w:r w:rsidR="00A40682">
        <w:rPr>
          <w:rFonts w:cs="Arial"/>
        </w:rPr>
        <w:t>economic c</w:t>
      </w:r>
      <w:r w:rsidRPr="00546022">
        <w:rPr>
          <w:rFonts w:cs="Arial"/>
        </w:rPr>
        <w:t xml:space="preserve">ooperation and </w:t>
      </w:r>
      <w:r w:rsidR="00A40682">
        <w:rPr>
          <w:rFonts w:cs="Arial"/>
        </w:rPr>
        <w:t>d</w:t>
      </w:r>
      <w:r w:rsidRPr="00546022">
        <w:rPr>
          <w:rFonts w:cs="Arial"/>
        </w:rPr>
        <w:t xml:space="preserve">evelopment (BMZ). However, GIZ also operates on behalf of other German ministries and public and </w:t>
      </w:r>
      <w:r w:rsidRPr="00881F25">
        <w:rPr>
          <w:rFonts w:cs="Arial"/>
        </w:rPr>
        <w:t>private bodies in Germany and abroad</w:t>
      </w:r>
      <w:r w:rsidR="00881F25" w:rsidRPr="00881F25">
        <w:rPr>
          <w:rFonts w:cs="Arial"/>
        </w:rPr>
        <w:t xml:space="preserve"> such as EU, </w:t>
      </w:r>
      <w:r w:rsidR="001F1A2C">
        <w:rPr>
          <w:rFonts w:cs="Arial"/>
        </w:rPr>
        <w:t>SDC</w:t>
      </w:r>
      <w:r w:rsidR="00881F25" w:rsidRPr="00881F25">
        <w:rPr>
          <w:rFonts w:cs="Arial"/>
        </w:rPr>
        <w:t xml:space="preserve"> </w:t>
      </w:r>
      <w:r w:rsidR="00881F25" w:rsidRPr="00524DD4">
        <w:rPr>
          <w:rFonts w:cs="Arial"/>
        </w:rPr>
        <w:t>e</w:t>
      </w:r>
      <w:r w:rsidR="00881F25" w:rsidRPr="00881F25">
        <w:rPr>
          <w:rFonts w:cs="Arial"/>
        </w:rPr>
        <w:t>tc.</w:t>
      </w:r>
      <w:r w:rsidRPr="00881F25">
        <w:rPr>
          <w:rFonts w:cs="Arial"/>
        </w:rPr>
        <w:t xml:space="preserve"> </w:t>
      </w:r>
    </w:p>
    <w:p w14:paraId="1DD30598" w14:textId="4F9D116F" w:rsidR="00881F25" w:rsidRDefault="00881F25" w:rsidP="00526245">
      <w:pPr>
        <w:jc w:val="both"/>
        <w:rPr>
          <w:rFonts w:cs="Arial"/>
        </w:rPr>
      </w:pPr>
      <w:r w:rsidRPr="00881F25">
        <w:rPr>
          <w:rFonts w:cs="Arial"/>
        </w:rPr>
        <w:t xml:space="preserve">Implementation of this kind of activities requires </w:t>
      </w:r>
      <w:r>
        <w:rPr>
          <w:rFonts w:cs="Arial"/>
        </w:rPr>
        <w:t>exchange of knowledge and know-how which can be reached by involv</w:t>
      </w:r>
      <w:r w:rsidR="007515A7">
        <w:rPr>
          <w:rFonts w:cs="Arial"/>
        </w:rPr>
        <w:t>e</w:t>
      </w:r>
      <w:r>
        <w:rPr>
          <w:rFonts w:cs="Arial"/>
        </w:rPr>
        <w:t xml:space="preserve">ment of international experts, organizing study-tours for local partners to the countries with relevant experience. In turn, this exchange means lot of travel. </w:t>
      </w:r>
      <w:r w:rsidR="00D00387">
        <w:rPr>
          <w:rFonts w:cs="Arial"/>
        </w:rPr>
        <w:t xml:space="preserve">According to the statistic of last 12 months GIZ procures about 30-40 </w:t>
      </w:r>
      <w:r w:rsidR="003C52C6">
        <w:rPr>
          <w:rFonts w:cs="Arial"/>
        </w:rPr>
        <w:t xml:space="preserve">flight </w:t>
      </w:r>
      <w:r w:rsidR="00D00387">
        <w:rPr>
          <w:rFonts w:cs="Arial"/>
        </w:rPr>
        <w:t>tickets</w:t>
      </w:r>
      <w:r w:rsidR="00766243">
        <w:rPr>
          <w:rFonts w:cs="Arial"/>
        </w:rPr>
        <w:t xml:space="preserve"> </w:t>
      </w:r>
      <w:r w:rsidR="00766243">
        <w:rPr>
          <w:rFonts w:cs="Arial"/>
        </w:rPr>
        <w:t>monthly</w:t>
      </w:r>
      <w:bookmarkStart w:id="0" w:name="_GoBack"/>
      <w:bookmarkEnd w:id="0"/>
      <w:r w:rsidR="00D00387">
        <w:rPr>
          <w:rFonts w:cs="Arial"/>
        </w:rPr>
        <w:t xml:space="preserve">. Main travel direction is </w:t>
      </w:r>
      <w:r w:rsidR="000A3DE0">
        <w:rPr>
          <w:rFonts w:cs="Arial"/>
        </w:rPr>
        <w:t xml:space="preserve">Europe, especially </w:t>
      </w:r>
      <w:r w:rsidR="00D00387">
        <w:rPr>
          <w:rFonts w:cs="Arial"/>
        </w:rPr>
        <w:t>Germany.</w:t>
      </w:r>
    </w:p>
    <w:p w14:paraId="438A6997" w14:textId="77777777" w:rsidR="00C66944" w:rsidRDefault="00C66944" w:rsidP="00526245">
      <w:pPr>
        <w:jc w:val="both"/>
        <w:rPr>
          <w:rFonts w:cs="Arial"/>
        </w:rPr>
      </w:pPr>
      <w:r w:rsidRPr="00881F25">
        <w:rPr>
          <w:rFonts w:cs="Arial"/>
        </w:rPr>
        <w:t xml:space="preserve">The GIZ </w:t>
      </w:r>
      <w:r w:rsidR="00A40682">
        <w:rPr>
          <w:rFonts w:cs="Arial"/>
        </w:rPr>
        <w:t>c</w:t>
      </w:r>
      <w:r w:rsidRPr="00881F25">
        <w:rPr>
          <w:rFonts w:cs="Arial"/>
        </w:rPr>
        <w:t xml:space="preserve">ountry office in Armenia therefore intends to collect proposals from experienced travel agencies in Yerevan offering the best value for money services in </w:t>
      </w:r>
      <w:r w:rsidR="00A40682">
        <w:rPr>
          <w:rFonts w:cs="Arial"/>
        </w:rPr>
        <w:t xml:space="preserve">order to choose a partner for cooperation and conclude an agreement. </w:t>
      </w:r>
    </w:p>
    <w:p w14:paraId="3001A9BC" w14:textId="77777777" w:rsidR="00C66944" w:rsidRDefault="00241C53" w:rsidP="00B226B8">
      <w:pPr>
        <w:pStyle w:val="ListParagraph"/>
        <w:numPr>
          <w:ilvl w:val="0"/>
          <w:numId w:val="12"/>
        </w:numPr>
        <w:jc w:val="both"/>
        <w:rPr>
          <w:rFonts w:cs="Arial"/>
          <w:b/>
        </w:rPr>
      </w:pPr>
      <w:r w:rsidRPr="00B226B8">
        <w:rPr>
          <w:rFonts w:cs="Arial"/>
          <w:b/>
        </w:rPr>
        <w:t>Objective</w:t>
      </w:r>
    </w:p>
    <w:p w14:paraId="4AD97002" w14:textId="77777777" w:rsidR="00B226B8" w:rsidRPr="00B226B8" w:rsidRDefault="00B226B8" w:rsidP="00B226B8">
      <w:pPr>
        <w:pStyle w:val="ListParagraph"/>
        <w:jc w:val="both"/>
        <w:rPr>
          <w:rFonts w:cs="Arial"/>
          <w:b/>
        </w:rPr>
      </w:pPr>
    </w:p>
    <w:p w14:paraId="12AAC6FC" w14:textId="77777777" w:rsidR="00881F25" w:rsidRPr="00B226B8" w:rsidRDefault="00881F25" w:rsidP="00B226B8">
      <w:pPr>
        <w:pStyle w:val="ListParagraph"/>
        <w:numPr>
          <w:ilvl w:val="1"/>
          <w:numId w:val="12"/>
        </w:numPr>
        <w:jc w:val="both"/>
        <w:rPr>
          <w:rFonts w:cs="Arial"/>
        </w:rPr>
      </w:pPr>
      <w:r w:rsidRPr="00B226B8">
        <w:rPr>
          <w:rFonts w:cs="Arial"/>
        </w:rPr>
        <w:t xml:space="preserve">The proposed </w:t>
      </w:r>
      <w:r w:rsidR="00E36D37">
        <w:rPr>
          <w:rFonts w:cs="Arial"/>
        </w:rPr>
        <w:t>agreement</w:t>
      </w:r>
      <w:r w:rsidRPr="00B226B8">
        <w:rPr>
          <w:rFonts w:cs="Arial"/>
        </w:rPr>
        <w:t xml:space="preserve"> with the travel agency would cover the provision of travel management and related services. These travel management services would include but not </w:t>
      </w:r>
      <w:r w:rsidR="005C4554">
        <w:rPr>
          <w:rFonts w:cs="Arial"/>
        </w:rPr>
        <w:t>be limited to airline ticketing</w:t>
      </w:r>
      <w:r w:rsidRPr="00B226B8">
        <w:rPr>
          <w:rFonts w:cs="Arial"/>
        </w:rPr>
        <w:t xml:space="preserve"> and incidental services such as issuance, ticket delivery, revalidation, rerouting, reconfirmation, reissuance, </w:t>
      </w:r>
      <w:r w:rsidR="00E36D37">
        <w:rPr>
          <w:rFonts w:cs="Arial"/>
        </w:rPr>
        <w:t>provision</w:t>
      </w:r>
      <w:r w:rsidRPr="00B226B8">
        <w:rPr>
          <w:rFonts w:cs="Arial"/>
        </w:rPr>
        <w:t xml:space="preserve"> of suitable itineraries, processing refunds and cancellations</w:t>
      </w:r>
      <w:r w:rsidR="00E36D37">
        <w:rPr>
          <w:rFonts w:cs="Arial"/>
        </w:rPr>
        <w:t>,</w:t>
      </w:r>
      <w:r w:rsidRPr="00B226B8">
        <w:rPr>
          <w:rFonts w:cs="Arial"/>
        </w:rPr>
        <w:t xml:space="preserve"> </w:t>
      </w:r>
      <w:r w:rsidR="00E36D37" w:rsidRPr="000A3DE0">
        <w:rPr>
          <w:rFonts w:cs="Arial"/>
        </w:rPr>
        <w:t>upon request written confirmation that the purchased ticket have been used in case of loss of the boarding pass</w:t>
      </w:r>
      <w:r w:rsidR="00E36D37" w:rsidRPr="00F37197">
        <w:rPr>
          <w:rFonts w:cs="Arial"/>
        </w:rPr>
        <w:t xml:space="preserve">. </w:t>
      </w:r>
      <w:r w:rsidRPr="00F37197">
        <w:rPr>
          <w:rFonts w:cs="Arial"/>
        </w:rPr>
        <w:t>The</w:t>
      </w:r>
      <w:r w:rsidRPr="00B226B8">
        <w:rPr>
          <w:rFonts w:cs="Arial"/>
        </w:rPr>
        <w:t xml:space="preserve"> travel agency would be required to provide these services at economical costs for GIZ-personnel, consultants, government officials, and participants attending meetings or an official business for GIZ. </w:t>
      </w:r>
    </w:p>
    <w:p w14:paraId="3CA0653F" w14:textId="77777777" w:rsidR="005C4554" w:rsidRDefault="005C4554" w:rsidP="005C4554">
      <w:pPr>
        <w:pStyle w:val="ListParagraph"/>
        <w:ind w:left="990"/>
        <w:jc w:val="both"/>
        <w:rPr>
          <w:rFonts w:cs="Arial"/>
        </w:rPr>
      </w:pPr>
    </w:p>
    <w:p w14:paraId="70590876" w14:textId="77777777" w:rsidR="00241C53" w:rsidRDefault="00881F25" w:rsidP="00B226B8">
      <w:pPr>
        <w:pStyle w:val="ListParagraph"/>
        <w:numPr>
          <w:ilvl w:val="1"/>
          <w:numId w:val="12"/>
        </w:numPr>
        <w:jc w:val="both"/>
        <w:rPr>
          <w:rFonts w:cs="Arial"/>
        </w:rPr>
      </w:pPr>
      <w:r w:rsidRPr="00B226B8">
        <w:rPr>
          <w:rFonts w:cs="Arial"/>
        </w:rPr>
        <w:t>The duration of th</w:t>
      </w:r>
      <w:r w:rsidR="005C4554">
        <w:rPr>
          <w:rFonts w:cs="Arial"/>
        </w:rPr>
        <w:t>e</w:t>
      </w:r>
      <w:r w:rsidRPr="00B226B8">
        <w:rPr>
          <w:rFonts w:cs="Arial"/>
        </w:rPr>
        <w:t xml:space="preserve"> </w:t>
      </w:r>
      <w:r w:rsidR="00E36D37">
        <w:rPr>
          <w:rFonts w:cs="Arial"/>
        </w:rPr>
        <w:t>agreement</w:t>
      </w:r>
      <w:r w:rsidRPr="00B226B8">
        <w:rPr>
          <w:rFonts w:cs="Arial"/>
        </w:rPr>
        <w:t xml:space="preserve"> will be </w:t>
      </w:r>
      <w:r w:rsidRPr="00DD0B61">
        <w:rPr>
          <w:rFonts w:cs="Arial"/>
        </w:rPr>
        <w:t>12 months</w:t>
      </w:r>
      <w:r w:rsidRPr="00B226B8">
        <w:rPr>
          <w:rFonts w:cs="Arial"/>
        </w:rPr>
        <w:t xml:space="preserve"> initially with possibility of further extension.</w:t>
      </w:r>
      <w:r w:rsidR="00FC6C7D">
        <w:rPr>
          <w:rFonts w:cs="Arial"/>
        </w:rPr>
        <w:t xml:space="preserve"> It can be also terminated earlier in case GIZ is not satisfied with the quality of the provided service. </w:t>
      </w:r>
    </w:p>
    <w:p w14:paraId="22A68A42" w14:textId="77777777" w:rsidR="00B226B8" w:rsidRDefault="00B226B8" w:rsidP="00B226B8">
      <w:pPr>
        <w:pStyle w:val="ListParagraph"/>
        <w:ind w:left="990"/>
        <w:jc w:val="both"/>
        <w:rPr>
          <w:rFonts w:cs="Arial"/>
        </w:rPr>
      </w:pPr>
    </w:p>
    <w:p w14:paraId="6A12D553" w14:textId="77777777" w:rsidR="003F1DCC" w:rsidRDefault="003F1DCC" w:rsidP="00B226B8">
      <w:pPr>
        <w:pStyle w:val="ListParagraph"/>
        <w:ind w:left="990"/>
        <w:jc w:val="both"/>
        <w:rPr>
          <w:rFonts w:cs="Arial"/>
        </w:rPr>
      </w:pPr>
    </w:p>
    <w:p w14:paraId="6F8EB8B3" w14:textId="77777777" w:rsidR="0089277A" w:rsidRDefault="00105B35" w:rsidP="00AE7496">
      <w:pPr>
        <w:pStyle w:val="ListParagraph"/>
        <w:numPr>
          <w:ilvl w:val="0"/>
          <w:numId w:val="12"/>
        </w:numPr>
        <w:jc w:val="both"/>
        <w:rPr>
          <w:rFonts w:cs="Arial"/>
          <w:b/>
        </w:rPr>
      </w:pPr>
      <w:r w:rsidRPr="00AE7496">
        <w:rPr>
          <w:rFonts w:cs="Arial"/>
          <w:b/>
        </w:rPr>
        <w:lastRenderedPageBreak/>
        <w:t>Required Qualifications</w:t>
      </w:r>
    </w:p>
    <w:p w14:paraId="5150AC47" w14:textId="77777777" w:rsidR="009E15E0" w:rsidRPr="00AE7496" w:rsidRDefault="009E15E0" w:rsidP="009E15E0">
      <w:pPr>
        <w:pStyle w:val="ListParagraph"/>
        <w:jc w:val="both"/>
        <w:rPr>
          <w:rFonts w:cs="Arial"/>
          <w:b/>
        </w:rPr>
      </w:pPr>
    </w:p>
    <w:p w14:paraId="1EEE065F" w14:textId="77777777" w:rsidR="00105B35" w:rsidRPr="00AE7496" w:rsidRDefault="00105B35" w:rsidP="00AE7496">
      <w:pPr>
        <w:pStyle w:val="ListParagraph"/>
        <w:numPr>
          <w:ilvl w:val="1"/>
          <w:numId w:val="12"/>
        </w:numPr>
        <w:jc w:val="both"/>
        <w:rPr>
          <w:rFonts w:cs="Arial"/>
        </w:rPr>
      </w:pPr>
      <w:r w:rsidRPr="00AE7496">
        <w:rPr>
          <w:rFonts w:cs="Arial"/>
        </w:rPr>
        <w:t xml:space="preserve">The travel agency will need to have </w:t>
      </w:r>
      <w:r w:rsidR="005C4554">
        <w:rPr>
          <w:rFonts w:cs="Arial"/>
        </w:rPr>
        <w:t>an</w:t>
      </w:r>
      <w:r w:rsidRPr="00AE7496">
        <w:rPr>
          <w:rFonts w:cs="Arial"/>
        </w:rPr>
        <w:t xml:space="preserve"> office in Yerevan for purposes of accessibility, ease of coordination, efficiency or delivery of services</w:t>
      </w:r>
      <w:r w:rsidR="00B226B8" w:rsidRPr="00AE7496">
        <w:rPr>
          <w:rFonts w:cs="Arial"/>
        </w:rPr>
        <w:t xml:space="preserve"> as the GIZ country office and the programs are settled in Yerevan</w:t>
      </w:r>
      <w:r w:rsidRPr="00AE7496">
        <w:rPr>
          <w:rFonts w:cs="Arial"/>
        </w:rPr>
        <w:t>.</w:t>
      </w:r>
    </w:p>
    <w:p w14:paraId="2C77378A" w14:textId="77777777" w:rsidR="00BB1243" w:rsidRPr="00AE7496" w:rsidRDefault="00BB1243" w:rsidP="00AE7496">
      <w:pPr>
        <w:pStyle w:val="ListParagraph"/>
        <w:ind w:left="990"/>
        <w:jc w:val="both"/>
        <w:rPr>
          <w:rFonts w:cs="Arial"/>
        </w:rPr>
      </w:pPr>
    </w:p>
    <w:p w14:paraId="749A787B" w14:textId="77777777" w:rsidR="00105B35" w:rsidRPr="00AE7496" w:rsidRDefault="00105B35" w:rsidP="00AE7496">
      <w:pPr>
        <w:pStyle w:val="ListParagraph"/>
        <w:numPr>
          <w:ilvl w:val="1"/>
          <w:numId w:val="12"/>
        </w:numPr>
        <w:jc w:val="both"/>
        <w:rPr>
          <w:rFonts w:cs="Arial"/>
        </w:rPr>
      </w:pPr>
      <w:r w:rsidRPr="00AE7496">
        <w:rPr>
          <w:rFonts w:cs="Arial"/>
        </w:rPr>
        <w:t xml:space="preserve">The </w:t>
      </w:r>
      <w:r w:rsidR="00546022" w:rsidRPr="00AE7496">
        <w:rPr>
          <w:rFonts w:cs="Arial"/>
        </w:rPr>
        <w:t>successful</w:t>
      </w:r>
      <w:r w:rsidRPr="00AE7496">
        <w:rPr>
          <w:rFonts w:cs="Arial"/>
        </w:rPr>
        <w:t xml:space="preserve"> </w:t>
      </w:r>
      <w:r w:rsidR="00546022" w:rsidRPr="00AE7496">
        <w:rPr>
          <w:rFonts w:cs="Arial"/>
        </w:rPr>
        <w:t>travel</w:t>
      </w:r>
      <w:r w:rsidRPr="00AE7496">
        <w:rPr>
          <w:rFonts w:cs="Arial"/>
        </w:rPr>
        <w:t xml:space="preserve"> agency shall have the following minimum qualifications:</w:t>
      </w:r>
    </w:p>
    <w:p w14:paraId="650CEE3C" w14:textId="77777777" w:rsidR="00E3607A" w:rsidRPr="00AE7496" w:rsidRDefault="00E3607A" w:rsidP="00AE7496">
      <w:pPr>
        <w:pStyle w:val="ListParagraph"/>
        <w:ind w:left="990"/>
        <w:jc w:val="both"/>
        <w:rPr>
          <w:rFonts w:cs="Arial"/>
        </w:rPr>
      </w:pPr>
    </w:p>
    <w:p w14:paraId="3C1C4ED6" w14:textId="77777777" w:rsidR="00105B35" w:rsidRPr="00546022" w:rsidRDefault="00546022" w:rsidP="00AE7496">
      <w:pPr>
        <w:pStyle w:val="ListParagraph"/>
        <w:numPr>
          <w:ilvl w:val="0"/>
          <w:numId w:val="11"/>
        </w:numPr>
        <w:spacing w:after="0" w:line="240" w:lineRule="auto"/>
        <w:ind w:left="1350"/>
        <w:jc w:val="both"/>
        <w:outlineLvl w:val="2"/>
        <w:rPr>
          <w:rFonts w:eastAsia="Times New Roman" w:cs="Arial"/>
          <w:bCs/>
          <w:spacing w:val="-5"/>
        </w:rPr>
      </w:pPr>
      <w:r w:rsidRPr="00546022">
        <w:rPr>
          <w:rFonts w:eastAsia="Times New Roman" w:cs="Arial"/>
          <w:bCs/>
          <w:spacing w:val="-5"/>
        </w:rPr>
        <w:t>Is an accredited</w:t>
      </w:r>
      <w:r w:rsidR="00105B35" w:rsidRPr="00546022">
        <w:rPr>
          <w:rFonts w:eastAsia="Times New Roman" w:cs="Arial"/>
          <w:bCs/>
          <w:spacing w:val="-5"/>
        </w:rPr>
        <w:t xml:space="preserve"> IATA (International A</w:t>
      </w:r>
      <w:r w:rsidR="00FC6C7D">
        <w:rPr>
          <w:rFonts w:eastAsia="Times New Roman" w:cs="Arial"/>
          <w:bCs/>
          <w:spacing w:val="-5"/>
        </w:rPr>
        <w:t>ir Transportation Association) t</w:t>
      </w:r>
      <w:r w:rsidR="00105B35" w:rsidRPr="00546022">
        <w:rPr>
          <w:rFonts w:eastAsia="Times New Roman" w:cs="Arial"/>
          <w:bCs/>
          <w:spacing w:val="-5"/>
        </w:rPr>
        <w:t xml:space="preserve">ravel </w:t>
      </w:r>
      <w:r w:rsidR="00FC6C7D">
        <w:rPr>
          <w:rFonts w:eastAsia="Times New Roman" w:cs="Arial"/>
          <w:bCs/>
          <w:spacing w:val="-5"/>
        </w:rPr>
        <w:t>a</w:t>
      </w:r>
      <w:r w:rsidR="00105B35" w:rsidRPr="00546022">
        <w:rPr>
          <w:rFonts w:eastAsia="Times New Roman" w:cs="Arial"/>
          <w:bCs/>
          <w:spacing w:val="-5"/>
        </w:rPr>
        <w:t>gent</w:t>
      </w:r>
      <w:r w:rsidR="00BB1243" w:rsidRPr="00546022">
        <w:rPr>
          <w:rFonts w:eastAsia="Times New Roman" w:cs="Arial"/>
          <w:bCs/>
          <w:spacing w:val="-5"/>
        </w:rPr>
        <w:t xml:space="preserve">. </w:t>
      </w:r>
      <w:r w:rsidR="00FC6C7D">
        <w:rPr>
          <w:rFonts w:eastAsia="Times New Roman" w:cs="Arial"/>
          <w:bCs/>
          <w:spacing w:val="-5"/>
        </w:rPr>
        <w:t>A certificate should be provided.</w:t>
      </w:r>
    </w:p>
    <w:p w14:paraId="250935D2" w14:textId="77777777" w:rsidR="00105B35" w:rsidRPr="006D4AD5" w:rsidRDefault="006D4AD5" w:rsidP="00AE7496">
      <w:pPr>
        <w:pStyle w:val="ListParagraph"/>
        <w:numPr>
          <w:ilvl w:val="0"/>
          <w:numId w:val="11"/>
        </w:numPr>
        <w:spacing w:after="0" w:line="240" w:lineRule="auto"/>
        <w:ind w:left="1350"/>
        <w:jc w:val="both"/>
        <w:outlineLvl w:val="2"/>
        <w:rPr>
          <w:rFonts w:eastAsia="Times New Roman" w:cs="Arial"/>
          <w:bCs/>
          <w:spacing w:val="-5"/>
        </w:rPr>
      </w:pPr>
      <w:r w:rsidRPr="006D4AD5">
        <w:rPr>
          <w:rFonts w:eastAsia="Times New Roman" w:cs="Arial"/>
          <w:bCs/>
          <w:spacing w:val="-5"/>
        </w:rPr>
        <w:t>Experi</w:t>
      </w:r>
      <w:r w:rsidR="00FC6C7D">
        <w:rPr>
          <w:rFonts w:eastAsia="Times New Roman" w:cs="Arial"/>
          <w:bCs/>
          <w:spacing w:val="-5"/>
        </w:rPr>
        <w:t xml:space="preserve">enced </w:t>
      </w:r>
      <w:r w:rsidR="00FC6C7D" w:rsidRPr="000A3DE0">
        <w:rPr>
          <w:rFonts w:eastAsia="Times New Roman" w:cs="Arial"/>
          <w:bCs/>
          <w:spacing w:val="-5"/>
        </w:rPr>
        <w:t>in</w:t>
      </w:r>
      <w:r w:rsidR="00FC6C7D">
        <w:rPr>
          <w:rFonts w:eastAsia="Times New Roman" w:cs="Arial"/>
          <w:bCs/>
          <w:spacing w:val="-5"/>
        </w:rPr>
        <w:t xml:space="preserve"> serving International o</w:t>
      </w:r>
      <w:r w:rsidRPr="006D4AD5">
        <w:rPr>
          <w:rFonts w:eastAsia="Times New Roman" w:cs="Arial"/>
          <w:bCs/>
          <w:spacing w:val="-5"/>
        </w:rPr>
        <w:t>rganizations, embass</w:t>
      </w:r>
      <w:r w:rsidR="00FC6C7D">
        <w:rPr>
          <w:rFonts w:eastAsia="Times New Roman" w:cs="Arial"/>
          <w:bCs/>
          <w:spacing w:val="-5"/>
        </w:rPr>
        <w:t>ie</w:t>
      </w:r>
      <w:r w:rsidRPr="006D4AD5">
        <w:rPr>
          <w:rFonts w:eastAsia="Times New Roman" w:cs="Arial"/>
          <w:bCs/>
          <w:spacing w:val="-5"/>
        </w:rPr>
        <w:t>s</w:t>
      </w:r>
      <w:r w:rsidR="00FC6C7D">
        <w:rPr>
          <w:rFonts w:eastAsia="Times New Roman" w:cs="Arial"/>
          <w:bCs/>
          <w:spacing w:val="-5"/>
        </w:rPr>
        <w:t xml:space="preserve"> and multinational corporations.</w:t>
      </w:r>
      <w:r w:rsidRPr="006D4AD5">
        <w:rPr>
          <w:rFonts w:eastAsia="Times New Roman" w:cs="Arial"/>
          <w:bCs/>
          <w:spacing w:val="-5"/>
        </w:rPr>
        <w:t xml:space="preserve"> </w:t>
      </w:r>
      <w:r w:rsidR="00FC6C7D">
        <w:rPr>
          <w:rFonts w:eastAsia="Times New Roman" w:cs="Arial"/>
          <w:bCs/>
          <w:spacing w:val="-5"/>
        </w:rPr>
        <w:t xml:space="preserve">A contact </w:t>
      </w:r>
      <w:r w:rsidRPr="006D4AD5">
        <w:rPr>
          <w:rFonts w:eastAsia="Times New Roman" w:cs="Arial"/>
          <w:bCs/>
          <w:spacing w:val="-5"/>
        </w:rPr>
        <w:t>list of corporate clients should be provided</w:t>
      </w:r>
      <w:r w:rsidR="00A339D8">
        <w:rPr>
          <w:rFonts w:eastAsia="Times New Roman" w:cs="Arial"/>
          <w:bCs/>
          <w:spacing w:val="-5"/>
        </w:rPr>
        <w:t xml:space="preserve"> with indication of the cooperation time. </w:t>
      </w:r>
    </w:p>
    <w:p w14:paraId="6D62771A" w14:textId="77777777" w:rsidR="00105B35" w:rsidRPr="003C52C6" w:rsidRDefault="00105B35" w:rsidP="00AE7496">
      <w:pPr>
        <w:pStyle w:val="ListParagraph"/>
        <w:numPr>
          <w:ilvl w:val="0"/>
          <w:numId w:val="11"/>
        </w:numPr>
        <w:spacing w:before="135" w:after="135" w:line="240" w:lineRule="auto"/>
        <w:ind w:left="1350"/>
        <w:jc w:val="both"/>
        <w:outlineLvl w:val="2"/>
        <w:rPr>
          <w:rFonts w:eastAsia="Times New Roman" w:cs="Arial"/>
          <w:bCs/>
          <w:spacing w:val="-5"/>
        </w:rPr>
      </w:pPr>
      <w:r w:rsidRPr="003C52C6">
        <w:rPr>
          <w:rFonts w:eastAsia="Times New Roman" w:cs="Arial"/>
          <w:bCs/>
          <w:spacing w:val="-5"/>
        </w:rPr>
        <w:t xml:space="preserve">Employs </w:t>
      </w:r>
      <w:r w:rsidR="00173767" w:rsidRPr="003C52C6">
        <w:rPr>
          <w:rFonts w:eastAsia="Times New Roman" w:cs="Arial"/>
          <w:bCs/>
          <w:spacing w:val="-5"/>
        </w:rPr>
        <w:t xml:space="preserve">competent and experienced travel consultants, </w:t>
      </w:r>
      <w:r w:rsidR="00546022" w:rsidRPr="003C52C6">
        <w:rPr>
          <w:rFonts w:eastAsia="Times New Roman" w:cs="Arial"/>
          <w:bCs/>
          <w:spacing w:val="-5"/>
        </w:rPr>
        <w:t>especially</w:t>
      </w:r>
      <w:r w:rsidR="00173767" w:rsidRPr="003C52C6">
        <w:rPr>
          <w:rFonts w:eastAsia="Times New Roman" w:cs="Arial"/>
          <w:bCs/>
          <w:spacing w:val="-5"/>
        </w:rPr>
        <w:t xml:space="preserve"> in ticketing and fare computations.</w:t>
      </w:r>
    </w:p>
    <w:p w14:paraId="75801B06" w14:textId="77777777" w:rsidR="00173767" w:rsidRPr="003C52C6" w:rsidRDefault="00173767" w:rsidP="00AE7496">
      <w:pPr>
        <w:pStyle w:val="ListParagraph"/>
        <w:numPr>
          <w:ilvl w:val="0"/>
          <w:numId w:val="11"/>
        </w:numPr>
        <w:spacing w:before="135" w:after="135" w:line="240" w:lineRule="auto"/>
        <w:ind w:left="1350"/>
        <w:jc w:val="both"/>
        <w:outlineLvl w:val="2"/>
        <w:rPr>
          <w:rFonts w:eastAsia="Times New Roman" w:cs="Arial"/>
          <w:bCs/>
          <w:spacing w:val="-5"/>
        </w:rPr>
      </w:pPr>
      <w:r w:rsidRPr="003C52C6">
        <w:rPr>
          <w:rFonts w:eastAsia="Times New Roman" w:cs="Arial"/>
          <w:bCs/>
          <w:spacing w:val="-5"/>
        </w:rPr>
        <w:t>Financially capabl</w:t>
      </w:r>
      <w:r w:rsidR="00BB1243" w:rsidRPr="003C52C6">
        <w:rPr>
          <w:rFonts w:eastAsia="Times New Roman" w:cs="Arial"/>
          <w:bCs/>
          <w:spacing w:val="-5"/>
        </w:rPr>
        <w:t>e of rendering services to GIZ i</w:t>
      </w:r>
      <w:r w:rsidRPr="003C52C6">
        <w:rPr>
          <w:rFonts w:eastAsia="Times New Roman" w:cs="Arial"/>
          <w:bCs/>
          <w:spacing w:val="-5"/>
        </w:rPr>
        <w:t>n Armenia.</w:t>
      </w:r>
    </w:p>
    <w:p w14:paraId="4E99BBAD" w14:textId="62C06D64" w:rsidR="00BD54C5" w:rsidRPr="003C52C6" w:rsidRDefault="00BD54C5" w:rsidP="00BD54C5">
      <w:pPr>
        <w:pStyle w:val="ListParagraph"/>
        <w:numPr>
          <w:ilvl w:val="0"/>
          <w:numId w:val="11"/>
        </w:numPr>
        <w:spacing w:before="135" w:after="135" w:line="240" w:lineRule="auto"/>
        <w:ind w:left="1350"/>
        <w:jc w:val="both"/>
        <w:outlineLvl w:val="2"/>
        <w:rPr>
          <w:rFonts w:eastAsia="Times New Roman" w:cs="Arial"/>
          <w:bCs/>
          <w:spacing w:val="-5"/>
        </w:rPr>
      </w:pPr>
      <w:r w:rsidRPr="003C52C6">
        <w:rPr>
          <w:rFonts w:eastAsia="Times New Roman" w:cs="Arial"/>
          <w:bCs/>
          <w:spacing w:val="-5"/>
        </w:rPr>
        <w:t xml:space="preserve">Producing invoices to GIZ for purchased Tickets on weekly basis </w:t>
      </w:r>
      <w:r w:rsidR="009038A8" w:rsidRPr="003C52C6">
        <w:rPr>
          <w:rFonts w:eastAsia="Times New Roman" w:cs="Arial"/>
          <w:bCs/>
          <w:spacing w:val="-5"/>
        </w:rPr>
        <w:t xml:space="preserve">and for groups provision </w:t>
      </w:r>
      <w:r w:rsidR="000A3DE0" w:rsidRPr="003C52C6">
        <w:rPr>
          <w:rFonts w:eastAsia="Times New Roman" w:cs="Arial"/>
          <w:bCs/>
          <w:spacing w:val="-5"/>
        </w:rPr>
        <w:t>of additional</w:t>
      </w:r>
      <w:r w:rsidR="001F1A2C" w:rsidRPr="003C52C6">
        <w:rPr>
          <w:rFonts w:eastAsia="Times New Roman" w:cs="Arial"/>
          <w:bCs/>
          <w:spacing w:val="-5"/>
        </w:rPr>
        <w:t xml:space="preserve"> detailed information on </w:t>
      </w:r>
      <w:r w:rsidR="000A3DE0" w:rsidRPr="003C52C6">
        <w:rPr>
          <w:rFonts w:eastAsia="Times New Roman" w:cs="Arial"/>
          <w:bCs/>
          <w:spacing w:val="-5"/>
        </w:rPr>
        <w:t>travelers</w:t>
      </w:r>
      <w:r w:rsidR="001F1A2C" w:rsidRPr="003C52C6">
        <w:rPr>
          <w:rFonts w:eastAsia="Times New Roman" w:cs="Arial"/>
          <w:bCs/>
          <w:spacing w:val="-5"/>
        </w:rPr>
        <w:t xml:space="preserve"> and each ticket price</w:t>
      </w:r>
      <w:r w:rsidR="009038A8" w:rsidRPr="003C52C6">
        <w:rPr>
          <w:rFonts w:eastAsia="Times New Roman" w:cs="Arial"/>
          <w:bCs/>
          <w:spacing w:val="-5"/>
        </w:rPr>
        <w:t xml:space="preserve"> in English language</w:t>
      </w:r>
      <w:r w:rsidR="001F1A2C" w:rsidRPr="003C52C6">
        <w:rPr>
          <w:rFonts w:eastAsia="Times New Roman" w:cs="Arial"/>
          <w:bCs/>
          <w:spacing w:val="-5"/>
        </w:rPr>
        <w:t>.</w:t>
      </w:r>
    </w:p>
    <w:p w14:paraId="7AC1B77B" w14:textId="77777777" w:rsidR="00173767" w:rsidRDefault="00173767" w:rsidP="00AE7496">
      <w:pPr>
        <w:pStyle w:val="ListParagraph"/>
        <w:numPr>
          <w:ilvl w:val="0"/>
          <w:numId w:val="11"/>
        </w:numPr>
        <w:spacing w:before="135" w:after="135" w:line="240" w:lineRule="auto"/>
        <w:ind w:left="1350"/>
        <w:jc w:val="both"/>
        <w:outlineLvl w:val="2"/>
        <w:rPr>
          <w:rFonts w:eastAsia="Times New Roman" w:cs="Arial"/>
          <w:bCs/>
          <w:spacing w:val="-5"/>
        </w:rPr>
      </w:pPr>
      <w:r w:rsidRPr="003C52C6">
        <w:rPr>
          <w:rFonts w:eastAsia="Times New Roman" w:cs="Arial"/>
          <w:bCs/>
          <w:spacing w:val="-5"/>
        </w:rPr>
        <w:t>Maintains facilities of GDS (Global Distr. System, i.e. Amadeus</w:t>
      </w:r>
      <w:r w:rsidR="00A339D8" w:rsidRPr="003C52C6">
        <w:rPr>
          <w:rFonts w:eastAsia="Times New Roman" w:cs="Arial"/>
          <w:bCs/>
          <w:spacing w:val="-5"/>
        </w:rPr>
        <w:t>, the list should be provided</w:t>
      </w:r>
      <w:r w:rsidRPr="003C52C6">
        <w:rPr>
          <w:rFonts w:eastAsia="Times New Roman" w:cs="Arial"/>
          <w:bCs/>
          <w:spacing w:val="-5"/>
        </w:rPr>
        <w:t>), in</w:t>
      </w:r>
      <w:r w:rsidR="005C4665" w:rsidRPr="003C52C6">
        <w:rPr>
          <w:rFonts w:eastAsia="Times New Roman" w:cs="Arial"/>
          <w:bCs/>
          <w:spacing w:val="-5"/>
        </w:rPr>
        <w:t xml:space="preserve"> </w:t>
      </w:r>
      <w:r w:rsidRPr="003C52C6">
        <w:rPr>
          <w:rFonts w:eastAsia="Times New Roman" w:cs="Arial"/>
          <w:bCs/>
          <w:spacing w:val="-5"/>
        </w:rPr>
        <w:t>plant international ticketing and ticket printing facilities, basic office equipment and telecommunications equipment, capacity to issue electronic tickets</w:t>
      </w:r>
      <w:r w:rsidRPr="00546022">
        <w:rPr>
          <w:rFonts w:eastAsia="Times New Roman" w:cs="Arial"/>
          <w:bCs/>
          <w:spacing w:val="-5"/>
        </w:rPr>
        <w:t>,</w:t>
      </w:r>
    </w:p>
    <w:p w14:paraId="74A8EF81" w14:textId="77777777" w:rsidR="00BD54C5" w:rsidRDefault="00BD54C5" w:rsidP="00AE7496">
      <w:pPr>
        <w:pStyle w:val="ListParagraph"/>
        <w:numPr>
          <w:ilvl w:val="0"/>
          <w:numId w:val="11"/>
        </w:numPr>
        <w:spacing w:before="135" w:after="135" w:line="240" w:lineRule="auto"/>
        <w:ind w:left="1350"/>
        <w:jc w:val="both"/>
        <w:outlineLvl w:val="2"/>
        <w:rPr>
          <w:rFonts w:eastAsia="Times New Roman" w:cs="Arial"/>
          <w:bCs/>
          <w:spacing w:val="-5"/>
        </w:rPr>
      </w:pPr>
      <w:r>
        <w:rPr>
          <w:rFonts w:eastAsia="Times New Roman" w:cs="Arial"/>
          <w:bCs/>
          <w:spacing w:val="-5"/>
        </w:rPr>
        <w:t xml:space="preserve">Regular follow up of the reservation status and possible price changes and immediately informing GIZ office. This concerns also the deadlines for issuing tickets. </w:t>
      </w:r>
    </w:p>
    <w:p w14:paraId="0FF91197" w14:textId="77777777" w:rsidR="00BD54C5" w:rsidRPr="00546022" w:rsidRDefault="00BD54C5" w:rsidP="00AE7496">
      <w:pPr>
        <w:pStyle w:val="ListParagraph"/>
        <w:numPr>
          <w:ilvl w:val="0"/>
          <w:numId w:val="11"/>
        </w:numPr>
        <w:spacing w:before="135" w:after="135" w:line="240" w:lineRule="auto"/>
        <w:ind w:left="1350"/>
        <w:jc w:val="both"/>
        <w:outlineLvl w:val="2"/>
        <w:rPr>
          <w:rFonts w:eastAsia="Times New Roman" w:cs="Arial"/>
          <w:bCs/>
          <w:spacing w:val="-5"/>
        </w:rPr>
      </w:pPr>
      <w:r>
        <w:rPr>
          <w:rFonts w:eastAsia="Times New Roman" w:cs="Arial"/>
          <w:bCs/>
          <w:spacing w:val="-5"/>
        </w:rPr>
        <w:t xml:space="preserve">Availability of </w:t>
      </w:r>
      <w:r w:rsidR="00BE54C3">
        <w:rPr>
          <w:rFonts w:eastAsia="Times New Roman" w:cs="Arial"/>
          <w:bCs/>
          <w:spacing w:val="-5"/>
        </w:rPr>
        <w:t xml:space="preserve">a contact person </w:t>
      </w:r>
      <w:r>
        <w:rPr>
          <w:rFonts w:eastAsia="Times New Roman" w:cs="Arial"/>
          <w:bCs/>
          <w:spacing w:val="-5"/>
        </w:rPr>
        <w:t xml:space="preserve">out of regular working hours in emergency cases. </w:t>
      </w:r>
    </w:p>
    <w:p w14:paraId="61248CB8" w14:textId="77777777" w:rsidR="003F1DCC" w:rsidRDefault="00173767" w:rsidP="003F1DCC">
      <w:pPr>
        <w:pStyle w:val="ListParagraph"/>
        <w:numPr>
          <w:ilvl w:val="0"/>
          <w:numId w:val="11"/>
        </w:numPr>
        <w:spacing w:before="135" w:after="135" w:line="240" w:lineRule="auto"/>
        <w:ind w:left="1350"/>
        <w:jc w:val="both"/>
        <w:outlineLvl w:val="2"/>
        <w:rPr>
          <w:rFonts w:eastAsia="Times New Roman" w:cs="Arial"/>
          <w:bCs/>
          <w:spacing w:val="-5"/>
        </w:rPr>
      </w:pPr>
      <w:r w:rsidRPr="00546022">
        <w:rPr>
          <w:rFonts w:eastAsia="Times New Roman" w:cs="Arial"/>
          <w:bCs/>
          <w:spacing w:val="-5"/>
        </w:rPr>
        <w:t xml:space="preserve">Willing and able to guarantee the delivery of products and services in accordance with the performance </w:t>
      </w:r>
      <w:r w:rsidR="00546022" w:rsidRPr="00546022">
        <w:rPr>
          <w:rFonts w:eastAsia="Times New Roman" w:cs="Arial"/>
          <w:bCs/>
          <w:spacing w:val="-5"/>
        </w:rPr>
        <w:t>standards</w:t>
      </w:r>
      <w:r w:rsidRPr="00546022">
        <w:rPr>
          <w:rFonts w:eastAsia="Times New Roman" w:cs="Arial"/>
          <w:bCs/>
          <w:spacing w:val="-5"/>
        </w:rPr>
        <w:t xml:space="preserve"> required by this ToR.</w:t>
      </w:r>
    </w:p>
    <w:p w14:paraId="523757E4" w14:textId="77777777" w:rsidR="003F1DCC" w:rsidRPr="003F1DCC" w:rsidRDefault="003F1DCC" w:rsidP="003F1DCC">
      <w:pPr>
        <w:pStyle w:val="ListParagraph"/>
        <w:numPr>
          <w:ilvl w:val="0"/>
          <w:numId w:val="11"/>
        </w:numPr>
        <w:spacing w:before="135" w:after="135" w:line="240" w:lineRule="auto"/>
        <w:ind w:left="1350"/>
        <w:jc w:val="both"/>
        <w:outlineLvl w:val="2"/>
        <w:rPr>
          <w:rFonts w:eastAsia="Times New Roman" w:cs="Arial"/>
          <w:bCs/>
          <w:spacing w:val="-5"/>
        </w:rPr>
      </w:pPr>
      <w:r w:rsidRPr="003F1DCC">
        <w:rPr>
          <w:rFonts w:eastAsia="Times New Roman" w:cs="Arial"/>
          <w:bCs/>
          <w:spacing w:val="-5"/>
        </w:rPr>
        <w:t>Advantages benefit programs: The travel agency shall indicate any benefit program (Miles&amp;More, etc.) and implementation process.</w:t>
      </w:r>
    </w:p>
    <w:p w14:paraId="3033B8FF" w14:textId="77777777" w:rsidR="00AE7496" w:rsidRPr="00546022" w:rsidRDefault="00AE7496" w:rsidP="00AE7496">
      <w:pPr>
        <w:pStyle w:val="ListParagraph"/>
        <w:spacing w:before="135" w:after="135" w:line="240" w:lineRule="auto"/>
        <w:ind w:left="1350"/>
        <w:jc w:val="both"/>
        <w:outlineLvl w:val="2"/>
        <w:rPr>
          <w:rFonts w:eastAsia="Times New Roman" w:cs="Arial"/>
          <w:bCs/>
          <w:spacing w:val="-5"/>
        </w:rPr>
      </w:pPr>
    </w:p>
    <w:p w14:paraId="4B4CC915" w14:textId="77777777" w:rsidR="00173767" w:rsidRDefault="00173767" w:rsidP="00AE7496">
      <w:pPr>
        <w:pStyle w:val="ListParagraph"/>
        <w:numPr>
          <w:ilvl w:val="1"/>
          <w:numId w:val="12"/>
        </w:numPr>
        <w:jc w:val="both"/>
        <w:rPr>
          <w:rFonts w:cs="Arial"/>
        </w:rPr>
      </w:pPr>
      <w:r w:rsidRPr="00AE7496">
        <w:rPr>
          <w:rFonts w:cs="Arial"/>
        </w:rPr>
        <w:t>The successf</w:t>
      </w:r>
      <w:r w:rsidR="00546022" w:rsidRPr="00AE7496">
        <w:rPr>
          <w:rFonts w:cs="Arial"/>
        </w:rPr>
        <w:t>ul</w:t>
      </w:r>
      <w:r w:rsidRPr="00AE7496">
        <w:rPr>
          <w:rFonts w:cs="Arial"/>
        </w:rPr>
        <w:t xml:space="preserve"> travel agen</w:t>
      </w:r>
      <w:r w:rsidR="005C4554">
        <w:rPr>
          <w:rFonts w:cs="Arial"/>
        </w:rPr>
        <w:t xml:space="preserve">cy </w:t>
      </w:r>
      <w:r w:rsidRPr="00AE7496">
        <w:rPr>
          <w:rFonts w:cs="Arial"/>
        </w:rPr>
        <w:t xml:space="preserve">shall </w:t>
      </w:r>
      <w:r w:rsidR="00546022" w:rsidRPr="00AE7496">
        <w:rPr>
          <w:rFonts w:cs="Arial"/>
        </w:rPr>
        <w:t>allocate a reaso</w:t>
      </w:r>
      <w:r w:rsidRPr="00AE7496">
        <w:rPr>
          <w:rFonts w:cs="Arial"/>
        </w:rPr>
        <w:t xml:space="preserve">nable number of personnel providing services to the GIZ </w:t>
      </w:r>
      <w:r w:rsidR="00546022" w:rsidRPr="00AE7496">
        <w:rPr>
          <w:rFonts w:cs="Arial"/>
        </w:rPr>
        <w:t>ensuring timely and correct</w:t>
      </w:r>
      <w:r w:rsidR="00EB6D5E" w:rsidRPr="00AE7496">
        <w:rPr>
          <w:rFonts w:cs="Arial"/>
        </w:rPr>
        <w:t xml:space="preserve"> processing of GIZ request</w:t>
      </w:r>
      <w:r w:rsidRPr="00AE7496">
        <w:rPr>
          <w:rFonts w:cs="Arial"/>
        </w:rPr>
        <w:t xml:space="preserve">, </w:t>
      </w:r>
      <w:r w:rsidR="00EB6D5E" w:rsidRPr="00AE7496">
        <w:rPr>
          <w:rFonts w:cs="Arial"/>
        </w:rPr>
        <w:t>namely</w:t>
      </w:r>
      <w:r w:rsidR="00FC6C7D">
        <w:rPr>
          <w:rFonts w:cs="Arial"/>
        </w:rPr>
        <w:t xml:space="preserve"> at least</w:t>
      </w:r>
      <w:r w:rsidRPr="00AE7496">
        <w:rPr>
          <w:rFonts w:cs="Arial"/>
        </w:rPr>
        <w:t>:</w:t>
      </w:r>
    </w:p>
    <w:p w14:paraId="5BCAF82E" w14:textId="77777777" w:rsidR="00AE7496" w:rsidRPr="00AE7496" w:rsidRDefault="00AE7496" w:rsidP="00AE7496">
      <w:pPr>
        <w:pStyle w:val="ListParagraph"/>
        <w:ind w:left="990"/>
        <w:jc w:val="both"/>
        <w:rPr>
          <w:rFonts w:cs="Arial"/>
        </w:rPr>
      </w:pPr>
    </w:p>
    <w:p w14:paraId="149FD67A" w14:textId="77777777" w:rsidR="00173767" w:rsidRPr="00546022" w:rsidRDefault="00173767" w:rsidP="00AE7496">
      <w:pPr>
        <w:pStyle w:val="ListParagraph"/>
        <w:numPr>
          <w:ilvl w:val="0"/>
          <w:numId w:val="7"/>
        </w:numPr>
        <w:spacing w:before="135" w:after="135" w:line="240" w:lineRule="auto"/>
        <w:ind w:left="1350"/>
        <w:jc w:val="both"/>
        <w:outlineLvl w:val="2"/>
        <w:rPr>
          <w:rFonts w:eastAsia="Times New Roman" w:cs="Arial"/>
          <w:bCs/>
          <w:spacing w:val="-5"/>
        </w:rPr>
      </w:pPr>
      <w:r w:rsidRPr="00546022">
        <w:rPr>
          <w:rFonts w:eastAsia="Times New Roman" w:cs="Arial"/>
          <w:bCs/>
          <w:spacing w:val="-5"/>
        </w:rPr>
        <w:t>Supervisor/s who shall be responsible for the overall management of the GIZ accounts,</w:t>
      </w:r>
    </w:p>
    <w:p w14:paraId="52F3D106" w14:textId="77777777" w:rsidR="00173767" w:rsidRDefault="00173767" w:rsidP="00AE7496">
      <w:pPr>
        <w:pStyle w:val="ListParagraph"/>
        <w:numPr>
          <w:ilvl w:val="0"/>
          <w:numId w:val="7"/>
        </w:numPr>
        <w:spacing w:before="135" w:after="135" w:line="240" w:lineRule="auto"/>
        <w:ind w:left="1350"/>
        <w:jc w:val="both"/>
        <w:outlineLvl w:val="2"/>
        <w:rPr>
          <w:rFonts w:eastAsia="Times New Roman" w:cs="Arial"/>
          <w:bCs/>
          <w:spacing w:val="-5"/>
        </w:rPr>
      </w:pPr>
      <w:r w:rsidRPr="00546022">
        <w:rPr>
          <w:rFonts w:eastAsia="Times New Roman" w:cs="Arial"/>
          <w:bCs/>
          <w:spacing w:val="-5"/>
        </w:rPr>
        <w:t xml:space="preserve">Full-time </w:t>
      </w:r>
      <w:r w:rsidR="00546022" w:rsidRPr="00546022">
        <w:rPr>
          <w:rFonts w:eastAsia="Times New Roman" w:cs="Arial"/>
          <w:bCs/>
          <w:spacing w:val="-5"/>
        </w:rPr>
        <w:t>travel</w:t>
      </w:r>
      <w:r w:rsidRPr="00546022">
        <w:rPr>
          <w:rFonts w:eastAsia="Times New Roman" w:cs="Arial"/>
          <w:bCs/>
          <w:spacing w:val="-5"/>
        </w:rPr>
        <w:t xml:space="preserve"> consultant/s,</w:t>
      </w:r>
    </w:p>
    <w:p w14:paraId="6EA6B0B0" w14:textId="77777777" w:rsidR="00EB6D5E" w:rsidRDefault="00EB6D5E" w:rsidP="00AE7496">
      <w:pPr>
        <w:pStyle w:val="ListParagraph"/>
        <w:numPr>
          <w:ilvl w:val="0"/>
          <w:numId w:val="7"/>
        </w:numPr>
        <w:spacing w:before="135" w:after="135" w:line="240" w:lineRule="auto"/>
        <w:ind w:left="1350"/>
        <w:jc w:val="both"/>
        <w:outlineLvl w:val="2"/>
        <w:rPr>
          <w:rFonts w:eastAsia="Times New Roman" w:cs="Arial"/>
          <w:bCs/>
          <w:spacing w:val="-5"/>
        </w:rPr>
      </w:pPr>
      <w:r>
        <w:rPr>
          <w:rFonts w:eastAsia="Times New Roman" w:cs="Arial"/>
          <w:bCs/>
          <w:spacing w:val="-5"/>
        </w:rPr>
        <w:t>Accounting assistance.</w:t>
      </w:r>
    </w:p>
    <w:p w14:paraId="0BD54428" w14:textId="77777777" w:rsidR="009E15E0" w:rsidRPr="00EB6D5E" w:rsidRDefault="009E15E0" w:rsidP="009E15E0">
      <w:pPr>
        <w:pStyle w:val="ListParagraph"/>
        <w:spacing w:before="135" w:after="135" w:line="240" w:lineRule="auto"/>
        <w:ind w:left="1350"/>
        <w:jc w:val="both"/>
        <w:outlineLvl w:val="2"/>
        <w:rPr>
          <w:rFonts w:eastAsia="Times New Roman" w:cs="Arial"/>
          <w:bCs/>
          <w:spacing w:val="-5"/>
        </w:rPr>
      </w:pPr>
    </w:p>
    <w:p w14:paraId="0FA45B85" w14:textId="77777777" w:rsidR="00961AB5" w:rsidRPr="003F1DCC" w:rsidRDefault="00AE7496" w:rsidP="003F1DCC">
      <w:pPr>
        <w:pStyle w:val="ListParagraph"/>
        <w:numPr>
          <w:ilvl w:val="1"/>
          <w:numId w:val="12"/>
        </w:numPr>
        <w:spacing w:before="135" w:after="135" w:line="240" w:lineRule="auto"/>
        <w:jc w:val="both"/>
        <w:outlineLvl w:val="2"/>
        <w:rPr>
          <w:rFonts w:cs="Arial"/>
        </w:rPr>
      </w:pPr>
      <w:r w:rsidRPr="003F1DCC">
        <w:rPr>
          <w:rFonts w:cs="Arial"/>
        </w:rPr>
        <w:t>The travel agenc</w:t>
      </w:r>
      <w:r w:rsidR="00612FC2" w:rsidRPr="003F1DCC">
        <w:rPr>
          <w:rFonts w:cs="Arial"/>
        </w:rPr>
        <w:t>y</w:t>
      </w:r>
      <w:r w:rsidRPr="003F1DCC">
        <w:rPr>
          <w:rFonts w:cs="Arial"/>
        </w:rPr>
        <w:t xml:space="preserve"> intending to submit a proposal should have the organizational and technical capacity and experience to provide the service requireme</w:t>
      </w:r>
      <w:r w:rsidR="005C4554" w:rsidRPr="003F1DCC">
        <w:rPr>
          <w:rFonts w:cs="Arial"/>
        </w:rPr>
        <w:t>nts mentioned in this Terms of r</w:t>
      </w:r>
      <w:r w:rsidRPr="003F1DCC">
        <w:rPr>
          <w:rFonts w:cs="Arial"/>
        </w:rPr>
        <w:t xml:space="preserve">eference. </w:t>
      </w:r>
      <w:r w:rsidR="00612FC2" w:rsidRPr="003F1DCC">
        <w:rPr>
          <w:rFonts w:cs="Arial"/>
        </w:rPr>
        <w:t>It</w:t>
      </w:r>
      <w:r w:rsidRPr="003F1DCC">
        <w:rPr>
          <w:rFonts w:cs="Arial"/>
        </w:rPr>
        <w:t xml:space="preserve"> should be able to show proof of past and/or present experience in a similar capacity and resources available to carry out the services requirement and have the proven reliability to ensure good faith performance. The proposer should also come up with an appropriate work plan on how to meet the requirements of GIZ</w:t>
      </w:r>
      <w:r w:rsidR="00961AB5" w:rsidRPr="003F1DCC">
        <w:rPr>
          <w:rFonts w:cs="Arial"/>
        </w:rPr>
        <w:t>.</w:t>
      </w:r>
    </w:p>
    <w:p w14:paraId="2F57BE81" w14:textId="77777777" w:rsidR="003F1DCC" w:rsidRDefault="003F1DCC" w:rsidP="003F1DCC">
      <w:pPr>
        <w:pStyle w:val="ListParagraph"/>
        <w:spacing w:before="135" w:after="135" w:line="240" w:lineRule="auto"/>
        <w:ind w:left="990"/>
        <w:jc w:val="both"/>
        <w:outlineLvl w:val="2"/>
        <w:rPr>
          <w:rFonts w:cs="Arial"/>
        </w:rPr>
      </w:pPr>
    </w:p>
    <w:p w14:paraId="543435C0" w14:textId="77777777" w:rsidR="003F1DCC" w:rsidRDefault="003F1DCC" w:rsidP="003F1DCC">
      <w:pPr>
        <w:pStyle w:val="ListParagraph"/>
        <w:spacing w:before="135" w:after="135" w:line="240" w:lineRule="auto"/>
        <w:ind w:left="990"/>
        <w:jc w:val="both"/>
        <w:outlineLvl w:val="2"/>
        <w:rPr>
          <w:rFonts w:cs="Arial"/>
        </w:rPr>
      </w:pPr>
    </w:p>
    <w:p w14:paraId="71FEED40" w14:textId="77777777" w:rsidR="003F1DCC" w:rsidRPr="003F1DCC" w:rsidRDefault="003F1DCC" w:rsidP="003F1DCC">
      <w:pPr>
        <w:pStyle w:val="ListParagraph"/>
        <w:spacing w:before="135" w:after="135" w:line="240" w:lineRule="auto"/>
        <w:ind w:left="990"/>
        <w:jc w:val="both"/>
        <w:outlineLvl w:val="2"/>
        <w:rPr>
          <w:rFonts w:cs="Arial"/>
        </w:rPr>
      </w:pPr>
    </w:p>
    <w:p w14:paraId="5BE09CAB" w14:textId="77777777" w:rsidR="00961AB5" w:rsidRPr="00D428E7" w:rsidRDefault="00961AB5" w:rsidP="00961AB5">
      <w:pPr>
        <w:spacing w:before="135" w:after="135" w:line="240" w:lineRule="auto"/>
        <w:ind w:left="630"/>
        <w:jc w:val="both"/>
        <w:outlineLvl w:val="2"/>
        <w:rPr>
          <w:rFonts w:eastAsia="Times New Roman" w:cs="Arial"/>
          <w:bCs/>
          <w:spacing w:val="-5"/>
        </w:rPr>
      </w:pPr>
      <w:r w:rsidRPr="00961AB5">
        <w:rPr>
          <w:rFonts w:eastAsia="Times New Roman" w:cs="Arial"/>
          <w:bCs/>
          <w:spacing w:val="-5"/>
        </w:rPr>
        <w:lastRenderedPageBreak/>
        <w:t xml:space="preserve">3.5 </w:t>
      </w:r>
      <w:r w:rsidRPr="00D428E7">
        <w:rPr>
          <w:rFonts w:eastAsia="Times New Roman" w:cs="Arial"/>
          <w:bCs/>
          <w:spacing w:val="-5"/>
        </w:rPr>
        <w:t>Special services</w:t>
      </w:r>
    </w:p>
    <w:p w14:paraId="52E74607" w14:textId="77777777" w:rsidR="009619E8" w:rsidRPr="00D428E7" w:rsidRDefault="00961AB5" w:rsidP="003F1DCC">
      <w:pPr>
        <w:spacing w:before="135" w:after="135" w:line="240" w:lineRule="auto"/>
        <w:ind w:left="630"/>
        <w:jc w:val="both"/>
        <w:outlineLvl w:val="2"/>
        <w:rPr>
          <w:rFonts w:eastAsia="Times New Roman" w:cs="Arial"/>
          <w:bCs/>
          <w:spacing w:val="-5"/>
        </w:rPr>
      </w:pPr>
      <w:r w:rsidRPr="00D428E7">
        <w:rPr>
          <w:rFonts w:eastAsia="Times New Roman" w:cs="Arial"/>
          <w:bCs/>
          <w:spacing w:val="-5"/>
        </w:rPr>
        <w:t>The travel agen</w:t>
      </w:r>
      <w:r w:rsidR="00612FC2">
        <w:rPr>
          <w:rFonts w:eastAsia="Times New Roman" w:cs="Arial"/>
          <w:bCs/>
          <w:spacing w:val="-5"/>
        </w:rPr>
        <w:t>cy</w:t>
      </w:r>
      <w:r w:rsidRPr="00D428E7">
        <w:rPr>
          <w:rFonts w:eastAsia="Times New Roman" w:cs="Arial"/>
          <w:bCs/>
          <w:spacing w:val="-5"/>
        </w:rPr>
        <w:t xml:space="preserve"> shall indicate any special programs or services that could be beneficial to G</w:t>
      </w:r>
      <w:r w:rsidR="009619E8">
        <w:rPr>
          <w:rFonts w:eastAsia="Times New Roman" w:cs="Arial"/>
          <w:bCs/>
          <w:spacing w:val="-5"/>
        </w:rPr>
        <w:t>I</w:t>
      </w:r>
      <w:r w:rsidRPr="00D428E7">
        <w:rPr>
          <w:rFonts w:eastAsia="Times New Roman" w:cs="Arial"/>
          <w:bCs/>
          <w:spacing w:val="-5"/>
        </w:rPr>
        <w:t xml:space="preserve">Z and its travelers e.g. preferred seating arrangement, </w:t>
      </w:r>
      <w:r w:rsidR="009619E8">
        <w:rPr>
          <w:rFonts w:eastAsia="Times New Roman" w:cs="Arial"/>
          <w:bCs/>
          <w:spacing w:val="-5"/>
        </w:rPr>
        <w:t>pick-up</w:t>
      </w:r>
      <w:r w:rsidRPr="00D428E7">
        <w:rPr>
          <w:rFonts w:eastAsia="Times New Roman" w:cs="Arial"/>
          <w:bCs/>
          <w:spacing w:val="-5"/>
        </w:rPr>
        <w:t xml:space="preserve">, </w:t>
      </w:r>
      <w:r w:rsidR="00F31DCD">
        <w:rPr>
          <w:rFonts w:eastAsia="Times New Roman" w:cs="Arial"/>
          <w:bCs/>
          <w:spacing w:val="-5"/>
        </w:rPr>
        <w:t xml:space="preserve">invoice delivery to GIZ </w:t>
      </w:r>
      <w:r w:rsidRPr="00D428E7">
        <w:rPr>
          <w:rFonts w:eastAsia="Times New Roman" w:cs="Arial"/>
          <w:bCs/>
          <w:spacing w:val="-5"/>
        </w:rPr>
        <w:t xml:space="preserve">etc. </w:t>
      </w:r>
    </w:p>
    <w:p w14:paraId="0D7668B1" w14:textId="77777777" w:rsidR="00961AB5" w:rsidRPr="00AE7496" w:rsidRDefault="00961AB5" w:rsidP="00AE7496">
      <w:pPr>
        <w:spacing w:before="135" w:after="135" w:line="240" w:lineRule="auto"/>
        <w:ind w:left="990" w:hanging="360"/>
        <w:jc w:val="both"/>
        <w:outlineLvl w:val="2"/>
        <w:rPr>
          <w:rFonts w:eastAsia="Times New Roman" w:cs="Arial"/>
          <w:bCs/>
          <w:spacing w:val="-5"/>
        </w:rPr>
      </w:pPr>
    </w:p>
    <w:p w14:paraId="129B023B" w14:textId="77777777" w:rsidR="00105278" w:rsidRPr="009E15E0" w:rsidRDefault="00105278" w:rsidP="009E15E0">
      <w:pPr>
        <w:pStyle w:val="ListParagraph"/>
        <w:numPr>
          <w:ilvl w:val="0"/>
          <w:numId w:val="12"/>
        </w:numPr>
        <w:jc w:val="both"/>
        <w:rPr>
          <w:rFonts w:cs="Arial"/>
          <w:b/>
        </w:rPr>
      </w:pPr>
      <w:r w:rsidRPr="009E15E0">
        <w:rPr>
          <w:rFonts w:cs="Arial"/>
          <w:b/>
        </w:rPr>
        <w:t>Booking Case scenario</w:t>
      </w:r>
      <w:r w:rsidR="0093683C" w:rsidRPr="009E15E0">
        <w:rPr>
          <w:rFonts w:cs="Arial"/>
          <w:b/>
        </w:rPr>
        <w:t>s</w:t>
      </w:r>
      <w:r w:rsidR="00F31DCD">
        <w:rPr>
          <w:rFonts w:cs="Arial"/>
          <w:b/>
        </w:rPr>
        <w:t xml:space="preserve"> and financial offer</w:t>
      </w:r>
    </w:p>
    <w:p w14:paraId="5FB14030" w14:textId="77777777" w:rsidR="00173767" w:rsidRPr="008A4941" w:rsidRDefault="00105278" w:rsidP="009E15E0">
      <w:pPr>
        <w:spacing w:before="135" w:after="135" w:line="240" w:lineRule="auto"/>
        <w:jc w:val="both"/>
        <w:outlineLvl w:val="2"/>
        <w:rPr>
          <w:rFonts w:eastAsia="Times New Roman" w:cs="Arial"/>
          <w:bCs/>
          <w:spacing w:val="-5"/>
        </w:rPr>
      </w:pPr>
      <w:r w:rsidRPr="009E15E0">
        <w:rPr>
          <w:rFonts w:eastAsia="Times New Roman" w:cs="Arial"/>
          <w:bCs/>
          <w:spacing w:val="-5"/>
        </w:rPr>
        <w:t xml:space="preserve">As a part of this section </w:t>
      </w:r>
      <w:r w:rsidR="008A4941">
        <w:rPr>
          <w:rFonts w:eastAsia="Times New Roman" w:cs="Arial"/>
          <w:bCs/>
          <w:spacing w:val="-5"/>
        </w:rPr>
        <w:t xml:space="preserve">the travel agencies will be additionally asked to </w:t>
      </w:r>
      <w:r w:rsidRPr="009E15E0">
        <w:rPr>
          <w:rFonts w:eastAsia="Times New Roman" w:cs="Arial"/>
          <w:bCs/>
          <w:spacing w:val="-5"/>
        </w:rPr>
        <w:t xml:space="preserve">submit </w:t>
      </w:r>
      <w:r w:rsidRPr="008A4941">
        <w:rPr>
          <w:rFonts w:eastAsia="Times New Roman" w:cs="Arial"/>
          <w:bCs/>
          <w:spacing w:val="-5"/>
        </w:rPr>
        <w:t xml:space="preserve">complete reservations for </w:t>
      </w:r>
      <w:r w:rsidR="008A4941" w:rsidRPr="008A4941">
        <w:rPr>
          <w:rFonts w:eastAsia="Times New Roman" w:cs="Arial"/>
          <w:bCs/>
          <w:spacing w:val="-5"/>
        </w:rPr>
        <w:t xml:space="preserve">certain destinations for certain dates. </w:t>
      </w:r>
    </w:p>
    <w:p w14:paraId="2DF85877" w14:textId="77777777" w:rsidR="00D428E7" w:rsidRDefault="00D428E7" w:rsidP="0078726C">
      <w:pPr>
        <w:spacing w:before="135" w:after="135" w:line="240" w:lineRule="auto"/>
        <w:jc w:val="both"/>
        <w:outlineLvl w:val="2"/>
        <w:rPr>
          <w:rFonts w:eastAsia="Times New Roman" w:cs="Arial"/>
          <w:bCs/>
          <w:spacing w:val="-5"/>
        </w:rPr>
      </w:pPr>
    </w:p>
    <w:p w14:paraId="2B669DB4" w14:textId="77777777" w:rsidR="009619E8" w:rsidRPr="009619E8" w:rsidRDefault="009619E8" w:rsidP="009619E8">
      <w:pPr>
        <w:pStyle w:val="ListParagraph"/>
        <w:numPr>
          <w:ilvl w:val="0"/>
          <w:numId w:val="12"/>
        </w:numPr>
        <w:jc w:val="both"/>
        <w:rPr>
          <w:rFonts w:cs="Arial"/>
          <w:b/>
        </w:rPr>
      </w:pPr>
      <w:r w:rsidRPr="009619E8">
        <w:rPr>
          <w:rFonts w:cs="Arial"/>
          <w:b/>
        </w:rPr>
        <w:t>Presentation of a bid</w:t>
      </w:r>
    </w:p>
    <w:p w14:paraId="1ABCDF61" w14:textId="77777777" w:rsidR="009619E8" w:rsidRPr="001431B4" w:rsidRDefault="009619E8" w:rsidP="001431B4">
      <w:pPr>
        <w:pStyle w:val="ListParagraph"/>
        <w:numPr>
          <w:ilvl w:val="0"/>
          <w:numId w:val="21"/>
        </w:numPr>
        <w:spacing w:before="135" w:after="135" w:line="240" w:lineRule="auto"/>
        <w:jc w:val="both"/>
        <w:outlineLvl w:val="2"/>
        <w:rPr>
          <w:rFonts w:eastAsia="Times New Roman" w:cs="Arial"/>
          <w:bCs/>
          <w:spacing w:val="-5"/>
        </w:rPr>
      </w:pPr>
      <w:r w:rsidRPr="001431B4">
        <w:rPr>
          <w:rFonts w:eastAsia="Times New Roman" w:cs="Arial"/>
          <w:bCs/>
          <w:spacing w:val="-5"/>
        </w:rPr>
        <w:t xml:space="preserve">The technical proposal </w:t>
      </w:r>
      <w:r w:rsidR="00F31DCD" w:rsidRPr="001431B4">
        <w:rPr>
          <w:rFonts w:eastAsia="Times New Roman" w:cs="Arial"/>
          <w:bCs/>
          <w:spacing w:val="-5"/>
        </w:rPr>
        <w:t>which should i</w:t>
      </w:r>
      <w:r w:rsidRPr="001431B4">
        <w:rPr>
          <w:rFonts w:eastAsia="Times New Roman" w:cs="Arial"/>
          <w:bCs/>
          <w:spacing w:val="-5"/>
        </w:rPr>
        <w:t>nclude</w:t>
      </w:r>
      <w:r w:rsidR="00F31DCD" w:rsidRPr="001431B4">
        <w:rPr>
          <w:rFonts w:eastAsia="Times New Roman" w:cs="Arial"/>
          <w:bCs/>
          <w:spacing w:val="-5"/>
        </w:rPr>
        <w:t xml:space="preserve"> the</w:t>
      </w:r>
      <w:r w:rsidR="001431B4" w:rsidRPr="001431B4">
        <w:rPr>
          <w:rFonts w:eastAsia="Times New Roman" w:cs="Arial"/>
          <w:bCs/>
          <w:spacing w:val="-5"/>
        </w:rPr>
        <w:t xml:space="preserve"> requirements mentioned in the A</w:t>
      </w:r>
      <w:r w:rsidR="00F31DCD" w:rsidRPr="001431B4">
        <w:rPr>
          <w:rFonts w:eastAsia="Times New Roman" w:cs="Arial"/>
          <w:bCs/>
          <w:spacing w:val="-5"/>
        </w:rPr>
        <w:t xml:space="preserve">rticles 1 to 3, should also include </w:t>
      </w:r>
      <w:r w:rsidR="0069566E">
        <w:rPr>
          <w:rFonts w:eastAsia="Times New Roman" w:cs="Arial"/>
          <w:bCs/>
          <w:spacing w:val="-5"/>
        </w:rPr>
        <w:t>general Information on c</w:t>
      </w:r>
      <w:r w:rsidR="003F1DCC">
        <w:rPr>
          <w:rFonts w:eastAsia="Times New Roman" w:cs="Arial"/>
          <w:bCs/>
          <w:spacing w:val="-5"/>
        </w:rPr>
        <w:t>ompany and it</w:t>
      </w:r>
      <w:r w:rsidRPr="001431B4">
        <w:rPr>
          <w:rFonts w:eastAsia="Times New Roman" w:cs="Arial"/>
          <w:bCs/>
          <w:spacing w:val="-5"/>
        </w:rPr>
        <w:t xml:space="preserve">s experience, detailed curriculum for the theoretical part, description of </w:t>
      </w:r>
      <w:r w:rsidR="008F0D81" w:rsidRPr="001431B4">
        <w:rPr>
          <w:rFonts w:eastAsia="Times New Roman" w:cs="Arial"/>
          <w:bCs/>
          <w:spacing w:val="-5"/>
        </w:rPr>
        <w:t>ticketing/benefit ac</w:t>
      </w:r>
      <w:r w:rsidR="0069566E">
        <w:rPr>
          <w:rFonts w:eastAsia="Times New Roman" w:cs="Arial"/>
          <w:bCs/>
          <w:spacing w:val="-5"/>
        </w:rPr>
        <w:t>c</w:t>
      </w:r>
      <w:r w:rsidR="008F0D81" w:rsidRPr="001431B4">
        <w:rPr>
          <w:rFonts w:eastAsia="Times New Roman" w:cs="Arial"/>
          <w:bCs/>
          <w:spacing w:val="-5"/>
        </w:rPr>
        <w:t>umulation</w:t>
      </w:r>
      <w:r w:rsidRPr="001431B4">
        <w:rPr>
          <w:rFonts w:eastAsia="Times New Roman" w:cs="Arial"/>
          <w:bCs/>
          <w:spacing w:val="-5"/>
        </w:rPr>
        <w:t xml:space="preserve"> techniques i</w:t>
      </w:r>
      <w:r w:rsidR="008F0D81" w:rsidRPr="001431B4">
        <w:rPr>
          <w:rFonts w:eastAsia="Times New Roman" w:cs="Arial"/>
          <w:bCs/>
          <w:spacing w:val="-5"/>
        </w:rPr>
        <w:t>n practical part, time schedule, licenses/certificates on implementation of this kind of activities</w:t>
      </w:r>
      <w:r w:rsidR="001431B4" w:rsidRPr="001431B4">
        <w:rPr>
          <w:rFonts w:eastAsia="Times New Roman" w:cs="Arial"/>
          <w:bCs/>
          <w:spacing w:val="-5"/>
        </w:rPr>
        <w:t>, e.g. a copy of the state registration certificate</w:t>
      </w:r>
      <w:r w:rsidR="008F0D81" w:rsidRPr="001431B4">
        <w:rPr>
          <w:rFonts w:eastAsia="Times New Roman" w:cs="Arial"/>
          <w:bCs/>
          <w:spacing w:val="-5"/>
        </w:rPr>
        <w:t xml:space="preserve"> etc.</w:t>
      </w:r>
      <w:r w:rsidR="001431B4" w:rsidRPr="001431B4">
        <w:rPr>
          <w:rFonts w:eastAsia="Times New Roman" w:cs="Arial"/>
          <w:bCs/>
          <w:spacing w:val="-5"/>
        </w:rPr>
        <w:t>,</w:t>
      </w:r>
      <w:r w:rsidR="00F31DCD" w:rsidRPr="001431B4">
        <w:rPr>
          <w:rFonts w:eastAsia="Times New Roman" w:cs="Arial"/>
          <w:bCs/>
          <w:spacing w:val="-5"/>
        </w:rPr>
        <w:t xml:space="preserve"> </w:t>
      </w:r>
      <w:r w:rsidR="0069566E">
        <w:rPr>
          <w:rFonts w:eastAsia="Times New Roman" w:cs="Arial"/>
          <w:bCs/>
          <w:spacing w:val="-5"/>
        </w:rPr>
        <w:t>the requisites of the c</w:t>
      </w:r>
      <w:r w:rsidR="001431B4" w:rsidRPr="001431B4">
        <w:rPr>
          <w:rFonts w:eastAsia="Times New Roman" w:cs="Arial"/>
          <w:bCs/>
          <w:spacing w:val="-5"/>
        </w:rPr>
        <w:t>ompany</w:t>
      </w:r>
      <w:r w:rsidR="0069566E">
        <w:rPr>
          <w:rFonts w:eastAsia="Times New Roman" w:cs="Arial"/>
          <w:bCs/>
          <w:spacing w:val="-5"/>
        </w:rPr>
        <w:t>, an active E-mail address and other relevant contact numbers</w:t>
      </w:r>
      <w:r w:rsidR="001431B4" w:rsidRPr="001431B4">
        <w:rPr>
          <w:rFonts w:eastAsia="Times New Roman" w:cs="Arial"/>
          <w:bCs/>
          <w:spacing w:val="-5"/>
        </w:rPr>
        <w:t xml:space="preserve">. </w:t>
      </w:r>
      <w:r w:rsidR="00F31DCD" w:rsidRPr="001431B4">
        <w:rPr>
          <w:rFonts w:eastAsia="Times New Roman" w:cs="Arial"/>
          <w:bCs/>
          <w:spacing w:val="-5"/>
        </w:rPr>
        <w:t xml:space="preserve">CVs of the </w:t>
      </w:r>
      <w:r w:rsidR="0069566E">
        <w:rPr>
          <w:rFonts w:eastAsia="Times New Roman" w:cs="Arial"/>
          <w:bCs/>
          <w:spacing w:val="-5"/>
        </w:rPr>
        <w:t>involved</w:t>
      </w:r>
      <w:r w:rsidR="00F31DCD" w:rsidRPr="001431B4">
        <w:rPr>
          <w:rFonts w:eastAsia="Times New Roman" w:cs="Arial"/>
          <w:bCs/>
          <w:spacing w:val="-5"/>
        </w:rPr>
        <w:t xml:space="preserve"> personnel should be provided. </w:t>
      </w:r>
    </w:p>
    <w:p w14:paraId="5AD24FAC" w14:textId="49BE1554" w:rsidR="00F31DCD" w:rsidRDefault="00F31DCD" w:rsidP="001431B4">
      <w:pPr>
        <w:spacing w:after="0" w:line="240" w:lineRule="auto"/>
        <w:ind w:left="720"/>
        <w:jc w:val="both"/>
        <w:outlineLvl w:val="2"/>
        <w:rPr>
          <w:rFonts w:eastAsia="Times New Roman" w:cs="Arial"/>
          <w:bCs/>
          <w:spacing w:val="-5"/>
        </w:rPr>
      </w:pPr>
      <w:r>
        <w:rPr>
          <w:rFonts w:eastAsia="Times New Roman" w:cs="Arial"/>
          <w:bCs/>
          <w:spacing w:val="-5"/>
        </w:rPr>
        <w:t>The travel agency</w:t>
      </w:r>
      <w:r w:rsidRPr="00241C53">
        <w:rPr>
          <w:rFonts w:eastAsia="Times New Roman" w:cs="Arial"/>
          <w:bCs/>
          <w:spacing w:val="-5"/>
        </w:rPr>
        <w:t xml:space="preserve"> should be able to show proof of past and/or present experience </w:t>
      </w:r>
      <w:r w:rsidRPr="000A3DE0">
        <w:rPr>
          <w:rFonts w:eastAsia="Times New Roman" w:cs="Arial"/>
          <w:bCs/>
          <w:spacing w:val="-5"/>
        </w:rPr>
        <w:t>in a similar capacity</w:t>
      </w:r>
      <w:r w:rsidR="00D00387">
        <w:rPr>
          <w:rFonts w:eastAsia="Times New Roman" w:cs="Arial"/>
          <w:bCs/>
          <w:spacing w:val="-5"/>
        </w:rPr>
        <w:t xml:space="preserve"> especially with companies/organization</w:t>
      </w:r>
      <w:r w:rsidR="000A3DE0">
        <w:rPr>
          <w:rFonts w:eastAsia="Times New Roman" w:cs="Arial"/>
          <w:bCs/>
          <w:spacing w:val="-5"/>
        </w:rPr>
        <w:t>s</w:t>
      </w:r>
      <w:r w:rsidR="00D00387">
        <w:rPr>
          <w:rFonts w:eastAsia="Times New Roman" w:cs="Arial"/>
          <w:bCs/>
          <w:spacing w:val="-5"/>
        </w:rPr>
        <w:t xml:space="preserve"> comparable with GIZ.</w:t>
      </w:r>
      <w:r w:rsidRPr="00241C53">
        <w:rPr>
          <w:rFonts w:eastAsia="Times New Roman" w:cs="Arial"/>
          <w:bCs/>
          <w:spacing w:val="-5"/>
        </w:rPr>
        <w:t xml:space="preserve"> and resources available to carry out the services requirement and have the proven reliability to ensure good faith performance.</w:t>
      </w:r>
    </w:p>
    <w:p w14:paraId="5147659B" w14:textId="77777777" w:rsidR="001431B4" w:rsidRDefault="001431B4" w:rsidP="001431B4">
      <w:pPr>
        <w:spacing w:after="0" w:line="240" w:lineRule="auto"/>
        <w:ind w:left="720"/>
        <w:jc w:val="both"/>
        <w:outlineLvl w:val="2"/>
        <w:rPr>
          <w:rFonts w:eastAsia="Times New Roman" w:cs="Arial"/>
          <w:bCs/>
          <w:spacing w:val="-5"/>
        </w:rPr>
      </w:pPr>
    </w:p>
    <w:p w14:paraId="3B11C945" w14:textId="77777777" w:rsidR="001431B4" w:rsidRPr="00546022" w:rsidRDefault="001431B4" w:rsidP="001431B4">
      <w:pPr>
        <w:spacing w:after="0" w:line="240" w:lineRule="auto"/>
        <w:ind w:left="720"/>
        <w:jc w:val="both"/>
        <w:outlineLvl w:val="2"/>
        <w:rPr>
          <w:rFonts w:eastAsia="Times New Roman" w:cs="Arial"/>
          <w:bCs/>
          <w:spacing w:val="-5"/>
        </w:rPr>
      </w:pPr>
      <w:r>
        <w:rPr>
          <w:rFonts w:eastAsia="Times New Roman" w:cs="Arial"/>
          <w:bCs/>
          <w:spacing w:val="-5"/>
        </w:rPr>
        <w:t xml:space="preserve">After receiving of the technical offers and </w:t>
      </w:r>
      <w:r w:rsidR="00373ABF">
        <w:rPr>
          <w:rFonts w:eastAsia="Times New Roman" w:cs="Arial"/>
          <w:bCs/>
          <w:spacing w:val="-5"/>
        </w:rPr>
        <w:t>evaluation</w:t>
      </w:r>
      <w:r w:rsidR="0069566E">
        <w:rPr>
          <w:rFonts w:eastAsia="Times New Roman" w:cs="Arial"/>
          <w:bCs/>
          <w:spacing w:val="-5"/>
        </w:rPr>
        <w:t>,</w:t>
      </w:r>
      <w:r w:rsidR="00373ABF">
        <w:rPr>
          <w:rFonts w:eastAsia="Times New Roman" w:cs="Arial"/>
          <w:bCs/>
          <w:spacing w:val="-5"/>
        </w:rPr>
        <w:t xml:space="preserve"> u</w:t>
      </w:r>
      <w:r>
        <w:rPr>
          <w:rFonts w:eastAsia="Times New Roman" w:cs="Arial"/>
          <w:bCs/>
          <w:spacing w:val="-5"/>
        </w:rPr>
        <w:t xml:space="preserve">p to three successful </w:t>
      </w:r>
      <w:r w:rsidR="00373ABF">
        <w:rPr>
          <w:rFonts w:eastAsia="Times New Roman" w:cs="Arial"/>
          <w:bCs/>
          <w:spacing w:val="-5"/>
        </w:rPr>
        <w:t xml:space="preserve">bidders </w:t>
      </w:r>
      <w:r>
        <w:rPr>
          <w:rFonts w:eastAsia="Times New Roman" w:cs="Arial"/>
          <w:bCs/>
          <w:spacing w:val="-5"/>
        </w:rPr>
        <w:t xml:space="preserve">will be </w:t>
      </w:r>
      <w:r w:rsidR="0069566E">
        <w:rPr>
          <w:rFonts w:eastAsia="Times New Roman" w:cs="Arial"/>
          <w:bCs/>
          <w:spacing w:val="-5"/>
        </w:rPr>
        <w:t xml:space="preserve">contacted by GIZ office </w:t>
      </w:r>
      <w:r>
        <w:rPr>
          <w:rFonts w:eastAsia="Times New Roman" w:cs="Arial"/>
          <w:bCs/>
          <w:spacing w:val="-5"/>
        </w:rPr>
        <w:t xml:space="preserve">for financial proposal. </w:t>
      </w:r>
    </w:p>
    <w:p w14:paraId="34632D5D" w14:textId="77777777" w:rsidR="00F31DCD" w:rsidRPr="009619E8" w:rsidRDefault="00F31DCD" w:rsidP="009619E8">
      <w:pPr>
        <w:spacing w:before="135" w:after="135" w:line="240" w:lineRule="auto"/>
        <w:jc w:val="both"/>
        <w:outlineLvl w:val="2"/>
        <w:rPr>
          <w:rFonts w:eastAsia="Times New Roman" w:cs="Arial"/>
          <w:bCs/>
          <w:spacing w:val="-5"/>
        </w:rPr>
      </w:pPr>
    </w:p>
    <w:p w14:paraId="5BD025B2" w14:textId="77777777" w:rsidR="001431B4" w:rsidRPr="00227D33" w:rsidRDefault="00373ABF" w:rsidP="0078726C">
      <w:pPr>
        <w:pStyle w:val="ListParagraph"/>
        <w:numPr>
          <w:ilvl w:val="0"/>
          <w:numId w:val="21"/>
        </w:numPr>
        <w:spacing w:before="135" w:after="135" w:line="240" w:lineRule="auto"/>
        <w:jc w:val="both"/>
        <w:outlineLvl w:val="2"/>
        <w:rPr>
          <w:rFonts w:eastAsia="Times New Roman" w:cs="Arial"/>
          <w:bCs/>
          <w:spacing w:val="-5"/>
        </w:rPr>
      </w:pPr>
      <w:r w:rsidRPr="00227D33">
        <w:rPr>
          <w:rFonts w:eastAsia="Times New Roman" w:cs="Arial"/>
          <w:bCs/>
          <w:spacing w:val="-5"/>
        </w:rPr>
        <w:t>For financial proposal according to Article 4</w:t>
      </w:r>
      <w:r w:rsidR="0069566E" w:rsidRPr="00227D33">
        <w:rPr>
          <w:rFonts w:eastAsia="Times New Roman" w:cs="Arial"/>
          <w:bCs/>
          <w:spacing w:val="-5"/>
        </w:rPr>
        <w:t>,</w:t>
      </w:r>
      <w:r w:rsidRPr="00227D33">
        <w:rPr>
          <w:rFonts w:eastAsia="Times New Roman" w:cs="Arial"/>
          <w:bCs/>
          <w:spacing w:val="-5"/>
        </w:rPr>
        <w:t xml:space="preserve"> </w:t>
      </w:r>
      <w:r w:rsidR="0069566E" w:rsidRPr="00227D33">
        <w:rPr>
          <w:rFonts w:eastAsia="Times New Roman" w:cs="Arial"/>
          <w:bCs/>
          <w:spacing w:val="-5"/>
        </w:rPr>
        <w:t xml:space="preserve">certain </w:t>
      </w:r>
      <w:r w:rsidRPr="00227D33">
        <w:rPr>
          <w:rFonts w:eastAsia="Times New Roman" w:cs="Arial"/>
          <w:bCs/>
          <w:spacing w:val="-5"/>
        </w:rPr>
        <w:t xml:space="preserve">routes will be sent to the selected travel agencies via given e-mail. </w:t>
      </w:r>
      <w:r w:rsidR="0069566E" w:rsidRPr="00227D33">
        <w:rPr>
          <w:rFonts w:eastAsia="Times New Roman" w:cs="Arial"/>
          <w:bCs/>
          <w:spacing w:val="-5"/>
          <w:u w:val="single"/>
        </w:rPr>
        <w:t>During the same day</w:t>
      </w:r>
      <w:r w:rsidR="0069566E" w:rsidRPr="00227D33">
        <w:rPr>
          <w:rFonts w:eastAsia="Times New Roman" w:cs="Arial"/>
          <w:bCs/>
          <w:spacing w:val="-5"/>
        </w:rPr>
        <w:t>, the agencies should provide GIZ o</w:t>
      </w:r>
      <w:r w:rsidRPr="00227D33">
        <w:rPr>
          <w:rFonts w:eastAsia="Times New Roman" w:cs="Arial"/>
          <w:bCs/>
          <w:spacing w:val="-5"/>
        </w:rPr>
        <w:t xml:space="preserve">ffice with </w:t>
      </w:r>
      <w:r w:rsidR="0069566E" w:rsidRPr="00227D33">
        <w:rPr>
          <w:rFonts w:eastAsia="Times New Roman" w:cs="Arial"/>
          <w:bCs/>
          <w:spacing w:val="-5"/>
        </w:rPr>
        <w:t xml:space="preserve">flight reservation document and the </w:t>
      </w:r>
      <w:r w:rsidR="00227D33">
        <w:rPr>
          <w:rFonts w:eastAsia="Times New Roman" w:cs="Arial"/>
          <w:bCs/>
          <w:spacing w:val="-5"/>
        </w:rPr>
        <w:t xml:space="preserve">detailed </w:t>
      </w:r>
      <w:r w:rsidR="0069566E" w:rsidRPr="00227D33">
        <w:rPr>
          <w:rFonts w:eastAsia="Times New Roman" w:cs="Arial"/>
          <w:bCs/>
          <w:spacing w:val="-5"/>
        </w:rPr>
        <w:t>price proposal</w:t>
      </w:r>
      <w:r w:rsidRPr="00227D33">
        <w:rPr>
          <w:rFonts w:eastAsia="Times New Roman" w:cs="Arial"/>
          <w:bCs/>
          <w:spacing w:val="-5"/>
        </w:rPr>
        <w:t xml:space="preserve">. </w:t>
      </w:r>
    </w:p>
    <w:p w14:paraId="5B43007E" w14:textId="77777777" w:rsidR="00227D33" w:rsidRDefault="00227D33" w:rsidP="0078726C">
      <w:pPr>
        <w:spacing w:before="135" w:after="135" w:line="240" w:lineRule="auto"/>
        <w:jc w:val="both"/>
        <w:outlineLvl w:val="2"/>
        <w:rPr>
          <w:rFonts w:eastAsia="Times New Roman" w:cs="Arial"/>
          <w:bCs/>
          <w:spacing w:val="-5"/>
        </w:rPr>
      </w:pPr>
    </w:p>
    <w:p w14:paraId="3476D204" w14:textId="3D970F5F" w:rsidR="00487265" w:rsidRDefault="00B940F3" w:rsidP="003F1DCC">
      <w:pPr>
        <w:spacing w:before="135" w:after="135" w:line="240" w:lineRule="auto"/>
        <w:jc w:val="both"/>
        <w:outlineLvl w:val="2"/>
        <w:rPr>
          <w:rFonts w:eastAsia="Times New Roman" w:cs="Arial"/>
          <w:bCs/>
          <w:spacing w:val="-5"/>
        </w:rPr>
      </w:pPr>
      <w:r w:rsidRPr="00546022">
        <w:rPr>
          <w:rFonts w:eastAsia="Times New Roman" w:cs="Arial"/>
          <w:bCs/>
          <w:spacing w:val="-5"/>
        </w:rPr>
        <w:t xml:space="preserve">Please note that not adhering to this requirement will lead to </w:t>
      </w:r>
      <w:r w:rsidR="00546022" w:rsidRPr="00546022">
        <w:rPr>
          <w:rFonts w:eastAsia="Times New Roman" w:cs="Arial"/>
          <w:bCs/>
          <w:spacing w:val="-5"/>
        </w:rPr>
        <w:t>disqualification</w:t>
      </w:r>
      <w:r w:rsidRPr="00546022">
        <w:rPr>
          <w:rFonts w:eastAsia="Times New Roman" w:cs="Arial"/>
          <w:bCs/>
          <w:spacing w:val="-5"/>
        </w:rPr>
        <w:t xml:space="preserve">. No </w:t>
      </w:r>
      <w:r w:rsidR="009B6E30" w:rsidRPr="00546022">
        <w:rPr>
          <w:rFonts w:eastAsia="Times New Roman" w:cs="Arial"/>
          <w:bCs/>
          <w:spacing w:val="-5"/>
        </w:rPr>
        <w:t>low-cost</w:t>
      </w:r>
      <w:r w:rsidRPr="00546022">
        <w:rPr>
          <w:rFonts w:eastAsia="Times New Roman" w:cs="Arial"/>
          <w:bCs/>
          <w:spacing w:val="-5"/>
        </w:rPr>
        <w:t xml:space="preserve"> carrier shall be considered.</w:t>
      </w:r>
    </w:p>
    <w:p w14:paraId="4D63C10A" w14:textId="77777777" w:rsidR="00637327" w:rsidRPr="00F51FD6" w:rsidRDefault="00227D33" w:rsidP="00637327">
      <w:pPr>
        <w:spacing w:line="288" w:lineRule="auto"/>
        <w:jc w:val="both"/>
      </w:pPr>
      <w:r>
        <w:rPr>
          <w:rFonts w:eastAsia="Times New Roman" w:cs="Arial"/>
          <w:bCs/>
          <w:spacing w:val="-5"/>
        </w:rPr>
        <w:t xml:space="preserve">The technical proposals </w:t>
      </w:r>
      <w:r w:rsidR="008F0D81">
        <w:rPr>
          <w:rFonts w:eastAsia="Times New Roman" w:cs="Arial"/>
          <w:bCs/>
          <w:spacing w:val="-5"/>
        </w:rPr>
        <w:t>in English or German</w:t>
      </w:r>
      <w:r w:rsidR="00637327">
        <w:rPr>
          <w:rFonts w:eastAsia="Times New Roman" w:cs="Arial"/>
          <w:bCs/>
          <w:spacing w:val="-5"/>
        </w:rPr>
        <w:t xml:space="preserve"> </w:t>
      </w:r>
      <w:r>
        <w:rPr>
          <w:rFonts w:eastAsia="Times New Roman" w:cs="Arial"/>
          <w:bCs/>
          <w:spacing w:val="-5"/>
        </w:rPr>
        <w:t xml:space="preserve">languages </w:t>
      </w:r>
      <w:r w:rsidR="00637327">
        <w:rPr>
          <w:rFonts w:eastAsia="Times New Roman" w:cs="Arial"/>
          <w:bCs/>
          <w:spacing w:val="-5"/>
        </w:rPr>
        <w:t xml:space="preserve">should be sent to the reception </w:t>
      </w:r>
      <w:r>
        <w:rPr>
          <w:rFonts w:eastAsia="Times New Roman" w:cs="Arial"/>
          <w:bCs/>
          <w:spacing w:val="-5"/>
        </w:rPr>
        <w:t>of the GIZ c</w:t>
      </w:r>
      <w:r w:rsidR="00637327">
        <w:rPr>
          <w:rFonts w:eastAsia="Times New Roman" w:cs="Arial"/>
          <w:bCs/>
          <w:spacing w:val="-5"/>
        </w:rPr>
        <w:t xml:space="preserve">ountry office (4/1 Baghramyan ave., Yerevan 0019, RA) in a sealed and properly marked envelope. </w:t>
      </w:r>
      <w:r w:rsidR="00637327" w:rsidRPr="00F51FD6">
        <w:t xml:space="preserve">The </w:t>
      </w:r>
      <w:r w:rsidR="00B36CD1">
        <w:t>envelope</w:t>
      </w:r>
      <w:r w:rsidR="00637327" w:rsidRPr="00F51FD6">
        <w:t xml:space="preserve"> </w:t>
      </w:r>
      <w:r>
        <w:t>sh</w:t>
      </w:r>
      <w:r w:rsidR="00B36CD1">
        <w:t>o</w:t>
      </w:r>
      <w:r>
        <w:t>uld</w:t>
      </w:r>
      <w:r w:rsidR="00637327" w:rsidRPr="00F51FD6">
        <w:t xml:space="preserve"> be labelled as:</w:t>
      </w:r>
    </w:p>
    <w:p w14:paraId="06F17175" w14:textId="18BF14A8" w:rsidR="00637327" w:rsidRPr="00227D33" w:rsidRDefault="00637327" w:rsidP="00637327">
      <w:pPr>
        <w:pStyle w:val="Angaben"/>
        <w:spacing w:before="0" w:after="0"/>
        <w:rPr>
          <w:rFonts w:asciiTheme="minorHAnsi" w:hAnsiTheme="minorHAnsi"/>
          <w:sz w:val="22"/>
          <w:szCs w:val="22"/>
        </w:rPr>
      </w:pPr>
      <w:r w:rsidRPr="00227D33">
        <w:rPr>
          <w:rFonts w:asciiTheme="minorHAnsi" w:hAnsiTheme="minorHAnsi"/>
          <w:sz w:val="22"/>
          <w:szCs w:val="22"/>
        </w:rPr>
        <w:t xml:space="preserve">Bidding documents from </w:t>
      </w:r>
      <w:r w:rsidRPr="00227D33">
        <w:rPr>
          <w:rFonts w:asciiTheme="minorHAnsi" w:hAnsiTheme="minorHAnsi"/>
          <w:sz w:val="22"/>
          <w:szCs w:val="22"/>
        </w:rPr>
        <w:fldChar w:fldCharType="begin">
          <w:ffData>
            <w:name w:val=""/>
            <w:enabled/>
            <w:calcOnExit w:val="0"/>
            <w:textInput>
              <w:default w:val="COMPANY NAME"/>
            </w:textInput>
          </w:ffData>
        </w:fldChar>
      </w:r>
      <w:r w:rsidRPr="00227D33">
        <w:rPr>
          <w:rFonts w:asciiTheme="minorHAnsi" w:hAnsiTheme="minorHAnsi"/>
          <w:sz w:val="22"/>
          <w:szCs w:val="22"/>
        </w:rPr>
        <w:instrText xml:space="preserve"> FORMTEXT </w:instrText>
      </w:r>
      <w:r w:rsidRPr="00227D33">
        <w:rPr>
          <w:rFonts w:asciiTheme="minorHAnsi" w:hAnsiTheme="minorHAnsi"/>
          <w:sz w:val="22"/>
          <w:szCs w:val="22"/>
        </w:rPr>
      </w:r>
      <w:r w:rsidRPr="00227D33">
        <w:rPr>
          <w:rFonts w:asciiTheme="minorHAnsi" w:hAnsiTheme="minorHAnsi"/>
          <w:sz w:val="22"/>
          <w:szCs w:val="22"/>
        </w:rPr>
        <w:fldChar w:fldCharType="separate"/>
      </w:r>
      <w:r w:rsidRPr="00227D33">
        <w:rPr>
          <w:rFonts w:asciiTheme="minorHAnsi" w:hAnsiTheme="minorHAnsi"/>
          <w:noProof/>
          <w:sz w:val="22"/>
          <w:szCs w:val="22"/>
        </w:rPr>
        <w:t>COMPANY NAME</w:t>
      </w:r>
      <w:r w:rsidRPr="00227D33">
        <w:rPr>
          <w:rFonts w:asciiTheme="minorHAnsi" w:hAnsiTheme="minorHAnsi"/>
          <w:sz w:val="22"/>
          <w:szCs w:val="22"/>
        </w:rPr>
        <w:fldChar w:fldCharType="end"/>
      </w:r>
      <w:r w:rsidRPr="00227D33">
        <w:rPr>
          <w:rFonts w:asciiTheme="minorHAnsi" w:hAnsiTheme="minorHAnsi"/>
          <w:sz w:val="22"/>
          <w:szCs w:val="22"/>
        </w:rPr>
        <w:t xml:space="preserve"> for: GIZ Country office (CoV </w:t>
      </w:r>
      <w:r w:rsidR="003143BE">
        <w:rPr>
          <w:rFonts w:asciiTheme="minorHAnsi" w:hAnsiTheme="minorHAnsi"/>
          <w:sz w:val="22"/>
          <w:szCs w:val="22"/>
        </w:rPr>
        <w:t>1</w:t>
      </w:r>
      <w:r w:rsidR="00F37197">
        <w:rPr>
          <w:rFonts w:asciiTheme="minorHAnsi" w:hAnsiTheme="minorHAnsi"/>
          <w:sz w:val="22"/>
          <w:szCs w:val="22"/>
        </w:rPr>
        <w:t>3</w:t>
      </w:r>
      <w:r w:rsidRPr="00227D33">
        <w:rPr>
          <w:rFonts w:asciiTheme="minorHAnsi" w:hAnsiTheme="minorHAnsi"/>
          <w:sz w:val="22"/>
          <w:szCs w:val="22"/>
        </w:rPr>
        <w:t>/1</w:t>
      </w:r>
      <w:r w:rsidR="003143BE">
        <w:rPr>
          <w:rFonts w:asciiTheme="minorHAnsi" w:hAnsiTheme="minorHAnsi"/>
          <w:sz w:val="22"/>
          <w:szCs w:val="22"/>
        </w:rPr>
        <w:t>9</w:t>
      </w:r>
      <w:r w:rsidRPr="00227D33">
        <w:rPr>
          <w:rFonts w:asciiTheme="minorHAnsi" w:hAnsiTheme="minorHAnsi"/>
          <w:sz w:val="22"/>
          <w:szCs w:val="22"/>
        </w:rPr>
        <w:t>).</w:t>
      </w:r>
    </w:p>
    <w:p w14:paraId="779A3A4A" w14:textId="77777777" w:rsidR="00637327" w:rsidRPr="00227D33" w:rsidRDefault="00637327" w:rsidP="00637327">
      <w:pPr>
        <w:pStyle w:val="Angaben"/>
        <w:spacing w:before="0" w:after="0"/>
        <w:rPr>
          <w:rFonts w:asciiTheme="minorHAnsi" w:hAnsiTheme="minorHAnsi"/>
          <w:sz w:val="22"/>
          <w:szCs w:val="22"/>
        </w:rPr>
      </w:pPr>
      <w:r w:rsidRPr="00227D33">
        <w:rPr>
          <w:rFonts w:asciiTheme="minorHAnsi" w:hAnsiTheme="minorHAnsi"/>
          <w:sz w:val="22"/>
          <w:szCs w:val="22"/>
        </w:rPr>
        <w:t>PN: 09.9257.8-001.00</w:t>
      </w:r>
    </w:p>
    <w:p w14:paraId="72BB3033" w14:textId="77777777" w:rsidR="00637327" w:rsidRPr="00227D33" w:rsidRDefault="00637327" w:rsidP="00637327">
      <w:pPr>
        <w:pStyle w:val="Angaben"/>
        <w:spacing w:before="0" w:after="0"/>
        <w:rPr>
          <w:rFonts w:asciiTheme="minorHAnsi" w:hAnsiTheme="minorHAnsi"/>
          <w:sz w:val="22"/>
          <w:szCs w:val="22"/>
        </w:rPr>
      </w:pPr>
      <w:r w:rsidRPr="00227D33">
        <w:rPr>
          <w:rFonts w:asciiTheme="minorHAnsi" w:hAnsiTheme="minorHAnsi"/>
          <w:sz w:val="22"/>
          <w:szCs w:val="22"/>
        </w:rPr>
        <w:t xml:space="preserve">– to be opened by </w:t>
      </w:r>
      <w:r w:rsidR="00227D33">
        <w:rPr>
          <w:rFonts w:asciiTheme="minorHAnsi" w:hAnsiTheme="minorHAnsi"/>
          <w:sz w:val="22"/>
          <w:szCs w:val="22"/>
        </w:rPr>
        <w:t>c</w:t>
      </w:r>
      <w:r w:rsidRPr="00227D33">
        <w:rPr>
          <w:rFonts w:asciiTheme="minorHAnsi" w:hAnsiTheme="minorHAnsi"/>
          <w:sz w:val="22"/>
          <w:szCs w:val="22"/>
        </w:rPr>
        <w:t>ontracting department –</w:t>
      </w:r>
    </w:p>
    <w:p w14:paraId="12351688" w14:textId="75882A20" w:rsidR="008F0D81" w:rsidRDefault="00227D33" w:rsidP="0078726C">
      <w:pPr>
        <w:spacing w:before="135" w:after="135" w:line="240" w:lineRule="auto"/>
        <w:jc w:val="both"/>
        <w:outlineLvl w:val="2"/>
        <w:rPr>
          <w:rFonts w:eastAsia="Times New Roman" w:cs="Arial"/>
          <w:bCs/>
          <w:spacing w:val="-5"/>
        </w:rPr>
      </w:pPr>
      <w:r>
        <w:rPr>
          <w:rFonts w:eastAsia="Times New Roman" w:cs="Arial"/>
          <w:bCs/>
          <w:spacing w:val="-5"/>
        </w:rPr>
        <w:t xml:space="preserve">The deadline </w:t>
      </w:r>
      <w:r w:rsidRPr="003143BE">
        <w:rPr>
          <w:rFonts w:eastAsia="Times New Roman" w:cs="Arial"/>
          <w:bCs/>
          <w:spacing w:val="-5"/>
        </w:rPr>
        <w:t xml:space="preserve">is </w:t>
      </w:r>
      <w:r w:rsidR="000A3DE0">
        <w:rPr>
          <w:rFonts w:eastAsia="Times New Roman" w:cs="Arial"/>
          <w:b/>
          <w:bCs/>
          <w:color w:val="FF0000"/>
          <w:spacing w:val="-5"/>
        </w:rPr>
        <w:t>05.09.2019</w:t>
      </w:r>
      <w:r w:rsidR="003143BE" w:rsidRPr="003143BE">
        <w:rPr>
          <w:rFonts w:eastAsia="Times New Roman" w:cs="Arial"/>
          <w:b/>
          <w:bCs/>
          <w:color w:val="FF0000"/>
          <w:spacing w:val="-5"/>
        </w:rPr>
        <w:t>, 18:00</w:t>
      </w:r>
      <w:r w:rsidR="008F0D81" w:rsidRPr="003143BE">
        <w:rPr>
          <w:rFonts w:eastAsia="Times New Roman" w:cs="Arial"/>
          <w:b/>
          <w:bCs/>
          <w:color w:val="FF0000"/>
          <w:spacing w:val="-5"/>
        </w:rPr>
        <w:t>.</w:t>
      </w:r>
    </w:p>
    <w:p w14:paraId="19AE1894" w14:textId="77777777" w:rsidR="008F0D81" w:rsidRPr="00227D33" w:rsidRDefault="008F0D81" w:rsidP="0078726C">
      <w:pPr>
        <w:spacing w:before="135" w:after="135" w:line="240" w:lineRule="auto"/>
        <w:jc w:val="both"/>
        <w:outlineLvl w:val="2"/>
        <w:rPr>
          <w:rFonts w:eastAsia="Times New Roman" w:cs="Arial"/>
          <w:bCs/>
          <w:spacing w:val="-5"/>
          <w:lang w:val="en-GB"/>
        </w:rPr>
      </w:pPr>
    </w:p>
    <w:sectPr w:rsidR="008F0D81" w:rsidRPr="00227D33" w:rsidSect="00A74BEC">
      <w:headerReference w:type="default" r:id="rId8"/>
      <w:footerReference w:type="default" r:id="rId9"/>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D2543" w14:textId="77777777" w:rsidR="00F86973" w:rsidRDefault="00F86973" w:rsidP="00FF344C">
      <w:pPr>
        <w:spacing w:after="0" w:line="240" w:lineRule="auto"/>
      </w:pPr>
      <w:r>
        <w:separator/>
      </w:r>
    </w:p>
  </w:endnote>
  <w:endnote w:type="continuationSeparator" w:id="0">
    <w:p w14:paraId="2DA1F079" w14:textId="77777777" w:rsidR="00F86973" w:rsidRDefault="00F86973" w:rsidP="00FF344C">
      <w:pPr>
        <w:spacing w:after="0" w:line="240" w:lineRule="auto"/>
      </w:pPr>
      <w:r>
        <w:continuationSeparator/>
      </w:r>
    </w:p>
  </w:endnote>
  <w:endnote w:type="continuationNotice" w:id="1">
    <w:p w14:paraId="00070E2B" w14:textId="77777777" w:rsidR="00F86973" w:rsidRDefault="00F86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158B5" w14:textId="77777777" w:rsidR="00A74BEC" w:rsidRDefault="00A7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12AA7" w14:textId="77777777" w:rsidR="00F86973" w:rsidRDefault="00F86973" w:rsidP="00FF344C">
      <w:pPr>
        <w:spacing w:after="0" w:line="240" w:lineRule="auto"/>
      </w:pPr>
      <w:r>
        <w:separator/>
      </w:r>
    </w:p>
  </w:footnote>
  <w:footnote w:type="continuationSeparator" w:id="0">
    <w:p w14:paraId="4C18F7B6" w14:textId="77777777" w:rsidR="00F86973" w:rsidRDefault="00F86973" w:rsidP="00FF344C">
      <w:pPr>
        <w:spacing w:after="0" w:line="240" w:lineRule="auto"/>
      </w:pPr>
      <w:r>
        <w:continuationSeparator/>
      </w:r>
    </w:p>
  </w:footnote>
  <w:footnote w:type="continuationNotice" w:id="1">
    <w:p w14:paraId="640EBDC7" w14:textId="77777777" w:rsidR="00F86973" w:rsidRDefault="00F869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717E" w14:textId="77777777" w:rsidR="00FF344C" w:rsidRPr="00FF344C" w:rsidRDefault="00FF344C" w:rsidP="00FF344C">
    <w:pPr>
      <w:pStyle w:val="Header"/>
    </w:pPr>
    <w:r w:rsidRPr="00FF344C">
      <w:rPr>
        <w:b/>
        <w:sz w:val="28"/>
      </w:rPr>
      <w:t xml:space="preserve">TOR </w:t>
    </w:r>
    <w:r w:rsidRPr="00FF344C">
      <w:rPr>
        <w:b/>
        <w:sz w:val="28"/>
        <w:lang w:val="hy-AM"/>
      </w:rPr>
      <w:t xml:space="preserve">for </w:t>
    </w:r>
    <w:r w:rsidR="00B226B8">
      <w:rPr>
        <w:b/>
        <w:sz w:val="28"/>
      </w:rPr>
      <w:t>Travel Agency</w:t>
    </w:r>
    <w:r>
      <w:rPr>
        <w:b/>
        <w:sz w:val="28"/>
      </w:rPr>
      <w:t xml:space="preserve"> </w:t>
    </w:r>
    <w:r>
      <w:ptab w:relativeTo="margin" w:alignment="center" w:leader="none"/>
    </w:r>
    <w:r>
      <w:ptab w:relativeTo="margin" w:alignment="right" w:leader="none"/>
    </w:r>
    <w:r>
      <w:rPr>
        <w:noProof/>
        <w:lang w:val="de-DE" w:eastAsia="de-DE"/>
      </w:rPr>
      <w:drawing>
        <wp:inline distT="0" distB="0" distL="0" distR="0" wp14:anchorId="7AF7FB18" wp14:editId="1668D004">
          <wp:extent cx="900000" cy="9000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3683"/>
    <w:multiLevelType w:val="hybridMultilevel"/>
    <w:tmpl w:val="6DC80642"/>
    <w:lvl w:ilvl="0" w:tplc="E1F2B3D4">
      <w:start w:val="1"/>
      <w:numFmt w:val="decimal"/>
      <w:lvlText w:val="%1."/>
      <w:lvlJc w:val="left"/>
      <w:pPr>
        <w:ind w:left="720" w:hanging="360"/>
      </w:pPr>
      <w:rPr>
        <w:rFonts w:ascii="Helvetica" w:eastAsia="Times New Roman" w:hAnsi="Helvetica" w:cs="Helvetica" w:hint="default"/>
        <w:color w:val="333333"/>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997"/>
    <w:multiLevelType w:val="hybridMultilevel"/>
    <w:tmpl w:val="7146E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B04D4"/>
    <w:multiLevelType w:val="hybridMultilevel"/>
    <w:tmpl w:val="BFC2F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20C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EF6C63"/>
    <w:multiLevelType w:val="multilevel"/>
    <w:tmpl w:val="C2968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4094A"/>
    <w:multiLevelType w:val="multilevel"/>
    <w:tmpl w:val="9A5E95D2"/>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D9B081E"/>
    <w:multiLevelType w:val="hybridMultilevel"/>
    <w:tmpl w:val="96189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E15C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96469D"/>
    <w:multiLevelType w:val="multilevel"/>
    <w:tmpl w:val="9A5E95D2"/>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30118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254924"/>
    <w:multiLevelType w:val="hybridMultilevel"/>
    <w:tmpl w:val="0CF20EB8"/>
    <w:lvl w:ilvl="0" w:tplc="8BFA772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43515D"/>
    <w:multiLevelType w:val="hybridMultilevel"/>
    <w:tmpl w:val="9522C6C8"/>
    <w:lvl w:ilvl="0" w:tplc="EB98AF88">
      <w:start w:val="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871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0715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D70FDB"/>
    <w:multiLevelType w:val="hybridMultilevel"/>
    <w:tmpl w:val="019A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A54BD"/>
    <w:multiLevelType w:val="hybridMultilevel"/>
    <w:tmpl w:val="F4F4EBB6"/>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6" w15:restartNumberingAfterBreak="0">
    <w:nsid w:val="5CE627B9"/>
    <w:multiLevelType w:val="hybridMultilevel"/>
    <w:tmpl w:val="28220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CB5675"/>
    <w:multiLevelType w:val="hybridMultilevel"/>
    <w:tmpl w:val="3CCA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432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9B449E"/>
    <w:multiLevelType w:val="hybridMultilevel"/>
    <w:tmpl w:val="2EB8C35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0"/>
  </w:num>
  <w:num w:numId="2">
    <w:abstractNumId w:val="4"/>
    <w:lvlOverride w:ilvl="1">
      <w:lvl w:ilvl="1">
        <w:numFmt w:val="decimal"/>
        <w:lvlText w:val="%2."/>
        <w:lvlJc w:val="left"/>
      </w:lvl>
    </w:lvlOverride>
  </w:num>
  <w:num w:numId="3">
    <w:abstractNumId w:val="4"/>
    <w:lvlOverride w:ilvl="1">
      <w:lvl w:ilvl="1">
        <w:numFmt w:val="decimal"/>
        <w:lvlText w:val="%2."/>
        <w:lvlJc w:val="left"/>
        <w:pPr>
          <w:tabs>
            <w:tab w:val="num" w:pos="1440"/>
          </w:tabs>
          <w:ind w:left="1440" w:hanging="360"/>
        </w:pPr>
      </w:lvl>
    </w:lvlOverride>
  </w:num>
  <w:num w:numId="4">
    <w:abstractNumId w:val="11"/>
  </w:num>
  <w:num w:numId="5">
    <w:abstractNumId w:val="16"/>
  </w:num>
  <w:num w:numId="6">
    <w:abstractNumId w:val="14"/>
  </w:num>
  <w:num w:numId="7">
    <w:abstractNumId w:val="17"/>
  </w:num>
  <w:num w:numId="8">
    <w:abstractNumId w:val="15"/>
  </w:num>
  <w:num w:numId="9">
    <w:abstractNumId w:val="6"/>
  </w:num>
  <w:num w:numId="10">
    <w:abstractNumId w:val="19"/>
  </w:num>
  <w:num w:numId="11">
    <w:abstractNumId w:val="2"/>
  </w:num>
  <w:num w:numId="12">
    <w:abstractNumId w:val="8"/>
  </w:num>
  <w:num w:numId="13">
    <w:abstractNumId w:val="5"/>
  </w:num>
  <w:num w:numId="14">
    <w:abstractNumId w:val="18"/>
  </w:num>
  <w:num w:numId="15">
    <w:abstractNumId w:val="7"/>
  </w:num>
  <w:num w:numId="16">
    <w:abstractNumId w:val="3"/>
  </w:num>
  <w:num w:numId="17">
    <w:abstractNumId w:val="9"/>
  </w:num>
  <w:num w:numId="18">
    <w:abstractNumId w:val="1"/>
  </w:num>
  <w:num w:numId="19">
    <w:abstractNumId w:val="12"/>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69"/>
    <w:rsid w:val="00047B11"/>
    <w:rsid w:val="000A3DE0"/>
    <w:rsid w:val="000F11D3"/>
    <w:rsid w:val="000F73D5"/>
    <w:rsid w:val="00105278"/>
    <w:rsid w:val="00105B35"/>
    <w:rsid w:val="001431B4"/>
    <w:rsid w:val="00173767"/>
    <w:rsid w:val="001C0869"/>
    <w:rsid w:val="001F1A2C"/>
    <w:rsid w:val="00227D33"/>
    <w:rsid w:val="00241C53"/>
    <w:rsid w:val="002751B9"/>
    <w:rsid w:val="00306F44"/>
    <w:rsid w:val="00313BE4"/>
    <w:rsid w:val="003143BE"/>
    <w:rsid w:val="00373ABF"/>
    <w:rsid w:val="003C52C6"/>
    <w:rsid w:val="003D6AD9"/>
    <w:rsid w:val="003F1DCC"/>
    <w:rsid w:val="00487265"/>
    <w:rsid w:val="00493BA8"/>
    <w:rsid w:val="004A473E"/>
    <w:rsid w:val="004B5368"/>
    <w:rsid w:val="00501B7B"/>
    <w:rsid w:val="0050624C"/>
    <w:rsid w:val="005115F3"/>
    <w:rsid w:val="00524DD4"/>
    <w:rsid w:val="00526245"/>
    <w:rsid w:val="00546022"/>
    <w:rsid w:val="00552F00"/>
    <w:rsid w:val="005A72E7"/>
    <w:rsid w:val="005B59D1"/>
    <w:rsid w:val="005C4554"/>
    <w:rsid w:val="005C4665"/>
    <w:rsid w:val="005D72A8"/>
    <w:rsid w:val="00612FC2"/>
    <w:rsid w:val="00637327"/>
    <w:rsid w:val="0068407F"/>
    <w:rsid w:val="0069566E"/>
    <w:rsid w:val="006D4AD5"/>
    <w:rsid w:val="006F788A"/>
    <w:rsid w:val="007058F2"/>
    <w:rsid w:val="00722122"/>
    <w:rsid w:val="007515A7"/>
    <w:rsid w:val="00766243"/>
    <w:rsid w:val="0078726C"/>
    <w:rsid w:val="00791DD0"/>
    <w:rsid w:val="007974B1"/>
    <w:rsid w:val="007C0D66"/>
    <w:rsid w:val="007C1BBF"/>
    <w:rsid w:val="0080419F"/>
    <w:rsid w:val="0083202B"/>
    <w:rsid w:val="008604C8"/>
    <w:rsid w:val="00881F25"/>
    <w:rsid w:val="0089277A"/>
    <w:rsid w:val="008A4941"/>
    <w:rsid w:val="008F0D81"/>
    <w:rsid w:val="009038A8"/>
    <w:rsid w:val="00904D0F"/>
    <w:rsid w:val="00911752"/>
    <w:rsid w:val="0093683C"/>
    <w:rsid w:val="00943AB2"/>
    <w:rsid w:val="00946188"/>
    <w:rsid w:val="009619E8"/>
    <w:rsid w:val="00961AB5"/>
    <w:rsid w:val="00983F3F"/>
    <w:rsid w:val="009852DB"/>
    <w:rsid w:val="009927ED"/>
    <w:rsid w:val="009B6E30"/>
    <w:rsid w:val="009E15E0"/>
    <w:rsid w:val="00A04EE9"/>
    <w:rsid w:val="00A31673"/>
    <w:rsid w:val="00A339D8"/>
    <w:rsid w:val="00A40682"/>
    <w:rsid w:val="00A6306B"/>
    <w:rsid w:val="00A72ECD"/>
    <w:rsid w:val="00A74BEC"/>
    <w:rsid w:val="00A76C49"/>
    <w:rsid w:val="00AE7496"/>
    <w:rsid w:val="00B217AF"/>
    <w:rsid w:val="00B226B8"/>
    <w:rsid w:val="00B36CD1"/>
    <w:rsid w:val="00B635EB"/>
    <w:rsid w:val="00B940F3"/>
    <w:rsid w:val="00B96A14"/>
    <w:rsid w:val="00BA11FF"/>
    <w:rsid w:val="00BB1243"/>
    <w:rsid w:val="00BD54C5"/>
    <w:rsid w:val="00BE54C3"/>
    <w:rsid w:val="00C66944"/>
    <w:rsid w:val="00C73D90"/>
    <w:rsid w:val="00C97A37"/>
    <w:rsid w:val="00CB5C51"/>
    <w:rsid w:val="00CD29C1"/>
    <w:rsid w:val="00D00387"/>
    <w:rsid w:val="00D1167A"/>
    <w:rsid w:val="00D11D91"/>
    <w:rsid w:val="00D428E7"/>
    <w:rsid w:val="00D80974"/>
    <w:rsid w:val="00DD0B61"/>
    <w:rsid w:val="00DE790F"/>
    <w:rsid w:val="00DF76C4"/>
    <w:rsid w:val="00E04AF8"/>
    <w:rsid w:val="00E04EF2"/>
    <w:rsid w:val="00E25DC2"/>
    <w:rsid w:val="00E30E88"/>
    <w:rsid w:val="00E3607A"/>
    <w:rsid w:val="00E36D37"/>
    <w:rsid w:val="00E51DFE"/>
    <w:rsid w:val="00E56830"/>
    <w:rsid w:val="00E60FF2"/>
    <w:rsid w:val="00E630D6"/>
    <w:rsid w:val="00E73919"/>
    <w:rsid w:val="00EA50F6"/>
    <w:rsid w:val="00EB4FA0"/>
    <w:rsid w:val="00EB6D5E"/>
    <w:rsid w:val="00EF1EA8"/>
    <w:rsid w:val="00F2059B"/>
    <w:rsid w:val="00F31DCD"/>
    <w:rsid w:val="00F37197"/>
    <w:rsid w:val="00F6771C"/>
    <w:rsid w:val="00F76C63"/>
    <w:rsid w:val="00F82AC9"/>
    <w:rsid w:val="00F85535"/>
    <w:rsid w:val="00F86973"/>
    <w:rsid w:val="00FC5287"/>
    <w:rsid w:val="00FC6C7D"/>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4D3C"/>
  <w15:docId w15:val="{097187B2-8001-4A36-A578-D8CFA46F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77A"/>
    <w:pPr>
      <w:ind w:left="720"/>
      <w:contextualSpacing/>
    </w:pPr>
  </w:style>
  <w:style w:type="paragraph" w:customStyle="1" w:styleId="Default">
    <w:name w:val="Default"/>
    <w:rsid w:val="007058F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630D6"/>
    <w:rPr>
      <w:sz w:val="16"/>
      <w:szCs w:val="16"/>
    </w:rPr>
  </w:style>
  <w:style w:type="paragraph" w:styleId="CommentText">
    <w:name w:val="annotation text"/>
    <w:basedOn w:val="Normal"/>
    <w:link w:val="CommentTextChar"/>
    <w:uiPriority w:val="99"/>
    <w:semiHidden/>
    <w:unhideWhenUsed/>
    <w:rsid w:val="00E630D6"/>
    <w:pPr>
      <w:spacing w:line="240" w:lineRule="auto"/>
    </w:pPr>
    <w:rPr>
      <w:sz w:val="20"/>
      <w:szCs w:val="20"/>
    </w:rPr>
  </w:style>
  <w:style w:type="character" w:customStyle="1" w:styleId="CommentTextChar">
    <w:name w:val="Comment Text Char"/>
    <w:basedOn w:val="DefaultParagraphFont"/>
    <w:link w:val="CommentText"/>
    <w:uiPriority w:val="99"/>
    <w:semiHidden/>
    <w:rsid w:val="00E630D6"/>
    <w:rPr>
      <w:sz w:val="20"/>
      <w:szCs w:val="20"/>
    </w:rPr>
  </w:style>
  <w:style w:type="paragraph" w:styleId="CommentSubject">
    <w:name w:val="annotation subject"/>
    <w:basedOn w:val="CommentText"/>
    <w:next w:val="CommentText"/>
    <w:link w:val="CommentSubjectChar"/>
    <w:uiPriority w:val="99"/>
    <w:semiHidden/>
    <w:unhideWhenUsed/>
    <w:rsid w:val="00E630D6"/>
    <w:rPr>
      <w:b/>
      <w:bCs/>
    </w:rPr>
  </w:style>
  <w:style w:type="character" w:customStyle="1" w:styleId="CommentSubjectChar">
    <w:name w:val="Comment Subject Char"/>
    <w:basedOn w:val="CommentTextChar"/>
    <w:link w:val="CommentSubject"/>
    <w:uiPriority w:val="99"/>
    <w:semiHidden/>
    <w:rsid w:val="00E630D6"/>
    <w:rPr>
      <w:b/>
      <w:bCs/>
      <w:sz w:val="20"/>
      <w:szCs w:val="20"/>
    </w:rPr>
  </w:style>
  <w:style w:type="paragraph" w:styleId="BalloonText">
    <w:name w:val="Balloon Text"/>
    <w:basedOn w:val="Normal"/>
    <w:link w:val="BalloonTextChar"/>
    <w:uiPriority w:val="99"/>
    <w:semiHidden/>
    <w:unhideWhenUsed/>
    <w:rsid w:val="00E63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0D6"/>
    <w:rPr>
      <w:rFonts w:ascii="Tahoma" w:hAnsi="Tahoma" w:cs="Tahoma"/>
      <w:sz w:val="16"/>
      <w:szCs w:val="16"/>
    </w:rPr>
  </w:style>
  <w:style w:type="paragraph" w:styleId="Header">
    <w:name w:val="header"/>
    <w:basedOn w:val="Normal"/>
    <w:link w:val="HeaderChar"/>
    <w:unhideWhenUsed/>
    <w:rsid w:val="00FF3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44C"/>
  </w:style>
  <w:style w:type="paragraph" w:styleId="Footer">
    <w:name w:val="footer"/>
    <w:basedOn w:val="Normal"/>
    <w:link w:val="FooterChar"/>
    <w:uiPriority w:val="99"/>
    <w:unhideWhenUsed/>
    <w:rsid w:val="00FF3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44C"/>
  </w:style>
  <w:style w:type="table" w:styleId="TableGrid">
    <w:name w:val="Table Grid"/>
    <w:basedOn w:val="TableNormal"/>
    <w:uiPriority w:val="59"/>
    <w:rsid w:val="00E51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gaben">
    <w:name w:val="Angaben"/>
    <w:basedOn w:val="Normal"/>
    <w:qFormat/>
    <w:rsid w:val="009619E8"/>
    <w:pPr>
      <w:keepLines/>
      <w:spacing w:before="240" w:after="240" w:line="360" w:lineRule="auto"/>
      <w:ind w:left="397"/>
    </w:pPr>
    <w:rPr>
      <w:rFonts w:ascii="Arial" w:eastAsia="Times New Roman" w:hAnsi="Arial" w:cs="Times New Roman"/>
      <w:b/>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6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45A1C-74B0-47E7-9D2C-6F84DB3F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6193</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baghda_ale</dc:creator>
  <cp:lastModifiedBy>Ellada Martirosyan</cp:lastModifiedBy>
  <cp:revision>7</cp:revision>
  <cp:lastPrinted>2017-07-27T07:05:00Z</cp:lastPrinted>
  <dcterms:created xsi:type="dcterms:W3CDTF">2019-08-20T14:06:00Z</dcterms:created>
  <dcterms:modified xsi:type="dcterms:W3CDTF">2019-08-22T05:47:00Z</dcterms:modified>
</cp:coreProperties>
</file>