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DCB3756" w:rsidR="00B66508" w:rsidRPr="00850DB4" w:rsidRDefault="00B66508" w:rsidP="00C01AA4">
      <w:pPr>
        <w:tabs>
          <w:tab w:val="left" w:pos="1418"/>
        </w:tabs>
        <w:spacing w:after="120"/>
        <w:ind w:left="1418" w:hanging="1418"/>
        <w:jc w:val="both"/>
        <w:rPr>
          <w:rFonts w:cs="Arial"/>
          <w:szCs w:val="22"/>
          <w:lang w:val="en-GB"/>
        </w:rPr>
      </w:pPr>
      <w:r w:rsidRPr="00850DB4">
        <w:rPr>
          <w:rFonts w:cs="Arial"/>
          <w:szCs w:val="22"/>
          <w:lang w:val="en-GB"/>
        </w:rPr>
        <w:t>Project:</w:t>
      </w:r>
      <w:r w:rsidRPr="00850DB4">
        <w:rPr>
          <w:rFonts w:cs="Arial"/>
          <w:szCs w:val="22"/>
          <w:lang w:val="en-GB"/>
        </w:rPr>
        <w:tab/>
      </w:r>
      <w:r w:rsidR="00A1663E" w:rsidRPr="00850DB4">
        <w:rPr>
          <w:rFonts w:cs="Arial"/>
          <w:szCs w:val="22"/>
          <w:lang w:val="en-GB"/>
        </w:rPr>
        <w:t xml:space="preserve">Good </w:t>
      </w:r>
      <w:r w:rsidRPr="00850DB4">
        <w:rPr>
          <w:rFonts w:cs="Arial"/>
          <w:szCs w:val="22"/>
          <w:lang w:val="en-GB"/>
        </w:rPr>
        <w:t xml:space="preserve">Local Governance Programme South Caucasus </w:t>
      </w:r>
    </w:p>
    <w:p w14:paraId="2A026B2E" w14:textId="6793B755" w:rsidR="00E44296" w:rsidRPr="00850DB4" w:rsidRDefault="00B66508" w:rsidP="00FA01C8">
      <w:pPr>
        <w:tabs>
          <w:tab w:val="left" w:pos="1418"/>
        </w:tabs>
        <w:spacing w:after="120"/>
        <w:ind w:left="1418" w:hanging="1418"/>
        <w:jc w:val="both"/>
        <w:rPr>
          <w:rFonts w:cs="Arial"/>
          <w:szCs w:val="22"/>
          <w:lang w:val="en-GB"/>
        </w:rPr>
      </w:pPr>
      <w:r w:rsidRPr="00850DB4">
        <w:rPr>
          <w:rFonts w:cs="Arial"/>
          <w:szCs w:val="22"/>
          <w:lang w:val="en-GB"/>
        </w:rPr>
        <w:t>Mission:</w:t>
      </w:r>
      <w:r w:rsidRPr="00850DB4">
        <w:rPr>
          <w:rFonts w:cs="Arial"/>
          <w:szCs w:val="22"/>
          <w:lang w:val="en-GB"/>
        </w:rPr>
        <w:tab/>
      </w:r>
      <w:r w:rsidR="00921303">
        <w:rPr>
          <w:rFonts w:cs="Arial"/>
          <w:szCs w:val="22"/>
          <w:lang w:val="en-GB"/>
        </w:rPr>
        <w:t xml:space="preserve">Re-Announcement: </w:t>
      </w:r>
      <w:r w:rsidR="00611D4A" w:rsidRPr="00850DB4">
        <w:rPr>
          <w:rFonts w:cs="Arial"/>
          <w:szCs w:val="22"/>
          <w:lang w:val="en-GB"/>
        </w:rPr>
        <w:t>De</w:t>
      </w:r>
      <w:r w:rsidR="00611D4A">
        <w:rPr>
          <w:rFonts w:cs="Arial"/>
          <w:szCs w:val="22"/>
          <w:lang w:val="en-GB"/>
        </w:rPr>
        <w:t>sign</w:t>
      </w:r>
      <w:r w:rsidR="00611D4A" w:rsidRPr="00850DB4">
        <w:rPr>
          <w:rFonts w:cs="Arial"/>
          <w:szCs w:val="22"/>
          <w:lang w:val="en-GB"/>
        </w:rPr>
        <w:t xml:space="preserve"> </w:t>
      </w:r>
      <w:r w:rsidR="00BF1407" w:rsidRPr="00850DB4">
        <w:rPr>
          <w:rFonts w:cs="Arial"/>
          <w:szCs w:val="22"/>
          <w:lang w:val="en-GB"/>
        </w:rPr>
        <w:t>of e-learning content</w:t>
      </w:r>
      <w:r w:rsidR="00611D4A">
        <w:rPr>
          <w:rFonts w:cs="Arial"/>
          <w:szCs w:val="22"/>
          <w:lang w:val="en-GB"/>
        </w:rPr>
        <w:t xml:space="preserve"> guidelines</w:t>
      </w:r>
      <w:r w:rsidR="00A359FA">
        <w:rPr>
          <w:rFonts w:cs="Arial"/>
          <w:szCs w:val="22"/>
          <w:lang w:val="en-GB"/>
        </w:rPr>
        <w:t>, standards</w:t>
      </w:r>
      <w:r w:rsidR="00611D4A">
        <w:rPr>
          <w:rFonts w:cs="Arial"/>
          <w:szCs w:val="22"/>
          <w:lang w:val="en-GB"/>
        </w:rPr>
        <w:t xml:space="preserve"> and </w:t>
      </w:r>
      <w:r w:rsidR="00BF1407" w:rsidRPr="00850DB4">
        <w:rPr>
          <w:rFonts w:cs="Arial"/>
          <w:szCs w:val="22"/>
          <w:lang w:val="en-GB"/>
        </w:rPr>
        <w:t>materials</w:t>
      </w:r>
      <w:r w:rsidR="00EB3080" w:rsidRPr="00850DB4">
        <w:rPr>
          <w:rFonts w:cs="Arial"/>
          <w:szCs w:val="22"/>
          <w:lang w:val="en-GB"/>
        </w:rPr>
        <w:t xml:space="preserve"> for</w:t>
      </w:r>
      <w:r w:rsidR="00611D4A">
        <w:rPr>
          <w:rFonts w:cs="Arial"/>
          <w:szCs w:val="22"/>
          <w:lang w:val="en-GB"/>
        </w:rPr>
        <w:t xml:space="preserve"> Armenian IT software “</w:t>
      </w:r>
      <w:r w:rsidR="007905D4" w:rsidRPr="00850DB4">
        <w:rPr>
          <w:rFonts w:cs="Arial"/>
          <w:szCs w:val="22"/>
          <w:lang w:val="en-GB"/>
        </w:rPr>
        <w:t>Municipal</w:t>
      </w:r>
      <w:r w:rsidR="00EB3080" w:rsidRPr="00850DB4">
        <w:rPr>
          <w:rFonts w:cs="Arial"/>
          <w:szCs w:val="22"/>
          <w:lang w:val="en-GB"/>
        </w:rPr>
        <w:t xml:space="preserve"> </w:t>
      </w:r>
      <w:r w:rsidR="007905D4" w:rsidRPr="00850DB4">
        <w:rPr>
          <w:rFonts w:cs="Arial"/>
          <w:szCs w:val="22"/>
          <w:lang w:val="en-GB"/>
        </w:rPr>
        <w:t>Management</w:t>
      </w:r>
      <w:r w:rsidR="00EB3080" w:rsidRPr="00850DB4">
        <w:rPr>
          <w:rFonts w:cs="Arial"/>
          <w:szCs w:val="22"/>
          <w:lang w:val="en-GB"/>
        </w:rPr>
        <w:t xml:space="preserve"> Information System</w:t>
      </w:r>
      <w:r w:rsidR="00611D4A">
        <w:rPr>
          <w:rFonts w:cs="Arial"/>
          <w:szCs w:val="22"/>
          <w:lang w:val="en-GB"/>
        </w:rPr>
        <w:t>”</w:t>
      </w:r>
    </w:p>
    <w:p w14:paraId="0B7AD509" w14:textId="1B06D315" w:rsidR="00D329AC" w:rsidRPr="00850DB4" w:rsidRDefault="00D329AC" w:rsidP="00FA01C8">
      <w:pPr>
        <w:pStyle w:val="Footer"/>
        <w:tabs>
          <w:tab w:val="clear" w:pos="4536"/>
          <w:tab w:val="clear" w:pos="9072"/>
        </w:tabs>
        <w:spacing w:after="120"/>
        <w:rPr>
          <w:rFonts w:cs="Arial"/>
          <w:szCs w:val="22"/>
          <w:lang w:val="en-GB"/>
        </w:rPr>
      </w:pPr>
    </w:p>
    <w:p w14:paraId="024B7F6F" w14:textId="44CA9FD0" w:rsidR="00F12AE1" w:rsidRPr="00850DB4" w:rsidRDefault="00F12AE1" w:rsidP="002E5B2B">
      <w:pPr>
        <w:pStyle w:val="ListParagraph"/>
        <w:numPr>
          <w:ilvl w:val="0"/>
          <w:numId w:val="1"/>
        </w:numPr>
        <w:spacing w:after="120"/>
        <w:rPr>
          <w:rFonts w:cs="Arial"/>
          <w:b/>
          <w:szCs w:val="22"/>
          <w:lang w:val="en-GB"/>
        </w:rPr>
      </w:pPr>
      <w:r w:rsidRPr="00850DB4">
        <w:rPr>
          <w:rFonts w:cs="Arial"/>
          <w:b/>
          <w:szCs w:val="22"/>
          <w:lang w:val="en-GB"/>
        </w:rPr>
        <w:t xml:space="preserve">Introduction </w:t>
      </w:r>
      <w:r w:rsidR="00554E59" w:rsidRPr="00850DB4">
        <w:rPr>
          <w:rFonts w:cs="Arial"/>
          <w:b/>
          <w:szCs w:val="22"/>
          <w:lang w:val="en-GB"/>
        </w:rPr>
        <w:t xml:space="preserve"> </w:t>
      </w:r>
    </w:p>
    <w:p w14:paraId="0FD5897F" w14:textId="77777777" w:rsidR="004D1718" w:rsidRPr="00850DB4" w:rsidRDefault="004D1718" w:rsidP="00921303">
      <w:pPr>
        <w:pStyle w:val="1Einrckung"/>
        <w:tabs>
          <w:tab w:val="clear" w:pos="483"/>
          <w:tab w:val="left" w:pos="0"/>
          <w:tab w:val="left" w:pos="900"/>
          <w:tab w:val="left" w:pos="990"/>
        </w:tabs>
        <w:spacing w:after="120"/>
        <w:ind w:left="0" w:firstLine="0"/>
        <w:jc w:val="both"/>
        <w:rPr>
          <w:rFonts w:cs="Arial"/>
          <w:szCs w:val="22"/>
          <w:lang w:val="en-GB"/>
        </w:rPr>
      </w:pPr>
      <w:r w:rsidRPr="00850DB4">
        <w:rPr>
          <w:rFonts w:cs="Arial"/>
          <w:szCs w:val="22"/>
          <w:lang w:val="en-GB"/>
        </w:rPr>
        <w:t>The Good Local Governance Programme South Caucasus advises and supports respective partner-organizations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thus the improved professional exchange among the countries of the South Caucasus and their increasing cooperation are also objectives at regional South Caucasus level.</w:t>
      </w:r>
    </w:p>
    <w:p w14:paraId="0E088137" w14:textId="23DC9D8F" w:rsidR="004D1718" w:rsidRPr="00850DB4" w:rsidRDefault="004D1718" w:rsidP="00921303">
      <w:pPr>
        <w:pStyle w:val="1Einrckung"/>
        <w:tabs>
          <w:tab w:val="clear" w:pos="483"/>
        </w:tabs>
        <w:spacing w:after="120"/>
        <w:ind w:left="0" w:firstLine="0"/>
        <w:jc w:val="both"/>
        <w:rPr>
          <w:rFonts w:cs="Arial"/>
          <w:szCs w:val="22"/>
          <w:lang w:val="en-GB"/>
        </w:rPr>
      </w:pPr>
      <w:r w:rsidRPr="00850DB4">
        <w:rPr>
          <w:rFonts w:cs="Arial"/>
          <w:szCs w:val="22"/>
          <w:lang w:val="en-GB"/>
        </w:rPr>
        <w:t>The Programme is implemented on behalf of the German Federal Ministry for Economic Cooperation and Development (BMZ) and in Armenia co-financed by Swiss Agency for Development and Cooperation (SDC) and United States Agency for International Development (USAID) (until 201</w:t>
      </w:r>
      <w:r w:rsidR="00BF3E85">
        <w:rPr>
          <w:rFonts w:cs="Arial"/>
          <w:szCs w:val="22"/>
          <w:lang w:val="en-GB"/>
        </w:rPr>
        <w:t>8</w:t>
      </w:r>
      <w:r w:rsidRPr="00850DB4">
        <w:rPr>
          <w:rFonts w:cs="Arial"/>
          <w:szCs w:val="22"/>
          <w:lang w:val="en-GB"/>
        </w:rPr>
        <w:t>). It is carried out in close cooperation with the Ministry of Territorial Administration and Development (MTAD) as the main political partner.</w:t>
      </w:r>
    </w:p>
    <w:p w14:paraId="11283C1D" w14:textId="77777777" w:rsidR="000D2612" w:rsidRPr="00850DB4" w:rsidRDefault="000D2612" w:rsidP="00FA01C8">
      <w:pPr>
        <w:pStyle w:val="1Einrckung"/>
        <w:spacing w:after="120"/>
        <w:ind w:left="480" w:firstLine="0"/>
        <w:jc w:val="both"/>
        <w:rPr>
          <w:rFonts w:cs="Arial"/>
          <w:szCs w:val="22"/>
          <w:lang w:val="en-GB"/>
        </w:rPr>
      </w:pPr>
    </w:p>
    <w:p w14:paraId="063828FE" w14:textId="5755042B" w:rsidR="0000630B" w:rsidRPr="00850DB4" w:rsidRDefault="0000630B" w:rsidP="002E5B2B">
      <w:pPr>
        <w:pStyle w:val="ListParagraph"/>
        <w:numPr>
          <w:ilvl w:val="0"/>
          <w:numId w:val="1"/>
        </w:numPr>
        <w:spacing w:after="120"/>
        <w:rPr>
          <w:rFonts w:cs="Arial"/>
          <w:b/>
          <w:szCs w:val="22"/>
          <w:lang w:val="en-GB"/>
        </w:rPr>
      </w:pPr>
      <w:r w:rsidRPr="00850DB4">
        <w:rPr>
          <w:rFonts w:cs="Arial"/>
          <w:b/>
          <w:szCs w:val="22"/>
          <w:lang w:val="en-GB"/>
        </w:rPr>
        <w:t xml:space="preserve">Background </w:t>
      </w:r>
    </w:p>
    <w:p w14:paraId="2F75D5BD" w14:textId="6A9A1715" w:rsidR="002F3C98" w:rsidRPr="00850DB4" w:rsidRDefault="00951ACB"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One result area of the Programme is the strengthening of municipalities with regard</w:t>
      </w:r>
      <w:r w:rsidR="00140B51" w:rsidRPr="00850DB4">
        <w:rPr>
          <w:rFonts w:cs="Arial"/>
          <w:szCs w:val="22"/>
          <w:lang w:val="en-GB"/>
        </w:rPr>
        <w:t>s</w:t>
      </w:r>
      <w:r w:rsidRPr="00850DB4">
        <w:rPr>
          <w:rFonts w:cs="Arial"/>
          <w:szCs w:val="22"/>
          <w:lang w:val="en-GB"/>
        </w:rPr>
        <w:t xml:space="preserve"> to management </w:t>
      </w:r>
      <w:r w:rsidR="002F3C98" w:rsidRPr="00850DB4">
        <w:rPr>
          <w:rFonts w:cs="Arial"/>
          <w:szCs w:val="22"/>
          <w:lang w:val="en-GB"/>
        </w:rPr>
        <w:t xml:space="preserve">and administration, including service delivery, administrative capacity and participatory decision-making.  Along with the advancement of technologies, there is a need to reorganize the mechanisms of the municipalities’ work, and, focusing on a citizen-oriented approach, ensure high-quality, prompt and efficient service delivery to citizens. Numerous measures addressing the improvement of the service delivery have been undertaken in different stages of the reforms in the local self-governance system. </w:t>
      </w:r>
    </w:p>
    <w:p w14:paraId="0D0499CD" w14:textId="5084C019" w:rsidR="00B24307" w:rsidRPr="00850DB4" w:rsidRDefault="00B24307"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 xml:space="preserve">Human-centred approaches were exercised to nudge perceptions and needs of end-users in the municipalities and to design a smart approach in applying up-to-date information and communication technologies (ICT) to achieve accessibility, transparency, trust and improved service provision </w:t>
      </w:r>
      <w:r w:rsidR="00D106B9" w:rsidRPr="00850DB4">
        <w:rPr>
          <w:rFonts w:cs="Arial"/>
          <w:szCs w:val="22"/>
          <w:lang w:val="en-GB"/>
        </w:rPr>
        <w:t>at local level</w:t>
      </w:r>
      <w:r w:rsidR="00CA4243" w:rsidRPr="00850DB4">
        <w:rPr>
          <w:rFonts w:cs="Arial"/>
          <w:szCs w:val="22"/>
          <w:lang w:val="en-GB"/>
        </w:rPr>
        <w:t>.</w:t>
      </w:r>
    </w:p>
    <w:p w14:paraId="6A2A4C83" w14:textId="6AFCDC7F" w:rsidR="00D5724E" w:rsidRPr="00850DB4" w:rsidRDefault="009F79DC" w:rsidP="00921303">
      <w:pPr>
        <w:pStyle w:val="1Einrckung"/>
        <w:tabs>
          <w:tab w:val="clear" w:pos="483"/>
          <w:tab w:val="left" w:pos="0"/>
        </w:tabs>
        <w:spacing w:after="120"/>
        <w:ind w:left="0" w:firstLine="0"/>
        <w:jc w:val="both"/>
        <w:rPr>
          <w:rFonts w:cs="Arial"/>
          <w:szCs w:val="22"/>
          <w:lang w:val="en-GB"/>
        </w:rPr>
      </w:pPr>
      <w:r>
        <w:rPr>
          <w:rFonts w:cs="Arial"/>
          <w:szCs w:val="22"/>
          <w:lang w:val="en-GB"/>
        </w:rPr>
        <w:t xml:space="preserve">The </w:t>
      </w:r>
      <w:r w:rsidR="006E622B" w:rsidRPr="00850DB4">
        <w:rPr>
          <w:rFonts w:cs="Arial"/>
          <w:szCs w:val="22"/>
          <w:lang w:val="en-GB"/>
        </w:rPr>
        <w:t>Municipal Management Information System (MMIS) is a joint effort of both private and public partners. It was launched as a response to municipal governance issues and aims to boost the performance of the local self-government in Armenia and improve the services delivered by the municipalities to citizens. </w:t>
      </w:r>
      <w:r w:rsidR="00D5724E" w:rsidRPr="00850DB4">
        <w:rPr>
          <w:rFonts w:cs="Arial"/>
          <w:szCs w:val="22"/>
          <w:lang w:val="en-GB"/>
        </w:rPr>
        <w:t>The implementing team for the solution includes a consortium between MTAD and Information Systems Development and Training Center NGO (ISDTC</w:t>
      </w:r>
      <w:r w:rsidR="00A44E1E" w:rsidRPr="00850DB4">
        <w:rPr>
          <w:rFonts w:cs="Arial"/>
          <w:szCs w:val="22"/>
          <w:lang w:val="en-GB"/>
        </w:rPr>
        <w:t>).</w:t>
      </w:r>
    </w:p>
    <w:p w14:paraId="146098BC" w14:textId="1A696FAE" w:rsidR="00951ACB" w:rsidRPr="00850DB4" w:rsidRDefault="008F04D2"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MMIS</w:t>
      </w:r>
      <w:r w:rsidR="006E622B" w:rsidRPr="00850DB4">
        <w:rPr>
          <w:rFonts w:cs="Arial"/>
          <w:szCs w:val="22"/>
          <w:lang w:val="en-GB"/>
        </w:rPr>
        <w:t xml:space="preserve"> </w:t>
      </w:r>
      <w:r w:rsidR="009F79DC">
        <w:rPr>
          <w:rFonts w:cs="Arial"/>
          <w:szCs w:val="22"/>
          <w:lang w:val="en-GB"/>
        </w:rPr>
        <w:t xml:space="preserve">is </w:t>
      </w:r>
      <w:r w:rsidR="006E622B" w:rsidRPr="00850DB4">
        <w:rPr>
          <w:rFonts w:cs="Arial"/>
          <w:szCs w:val="22"/>
          <w:lang w:val="en-GB"/>
        </w:rPr>
        <w:t>a unified</w:t>
      </w:r>
      <w:r w:rsidR="009F79DC">
        <w:rPr>
          <w:rFonts w:cs="Arial"/>
          <w:szCs w:val="22"/>
          <w:lang w:val="en-GB"/>
        </w:rPr>
        <w:t xml:space="preserve"> and complex</w:t>
      </w:r>
      <w:r w:rsidR="006E622B" w:rsidRPr="00850DB4">
        <w:rPr>
          <w:rFonts w:cs="Arial"/>
          <w:szCs w:val="22"/>
          <w:lang w:val="en-GB"/>
        </w:rPr>
        <w:t xml:space="preserve"> information system consisting of numerous management systems, registers, information resources, tools of internal and external communication, e-governance, e-participation and e-services components, such as: “Municipal Budget Management”, “Municipal Property Management”, “Electronic Document Management”, “Permits, Local Duties and Fees Management”, “Management of Functions of Municipal Council and Mayor”, “Services”,  “Population and Organization Registries”, “Human Resources Management”, “Networking”, “Hot line”,  “Online calendar”, surveys and forums, online services, etc. </w:t>
      </w:r>
      <w:r w:rsidR="00D30955" w:rsidRPr="00850DB4">
        <w:rPr>
          <w:rFonts w:cs="Arial"/>
          <w:szCs w:val="22"/>
          <w:lang w:val="en-GB"/>
        </w:rPr>
        <w:t xml:space="preserve"> </w:t>
      </w:r>
      <w:r w:rsidR="006E622B" w:rsidRPr="00850DB4">
        <w:rPr>
          <w:rFonts w:cs="Arial"/>
          <w:szCs w:val="22"/>
          <w:lang w:val="en-GB"/>
        </w:rPr>
        <w:t xml:space="preserve">As a web-based system, MMIS </w:t>
      </w:r>
      <w:r w:rsidR="009F79DC">
        <w:rPr>
          <w:rFonts w:cs="Arial"/>
          <w:szCs w:val="22"/>
          <w:lang w:val="en-GB"/>
        </w:rPr>
        <w:t xml:space="preserve">also </w:t>
      </w:r>
      <w:r w:rsidR="006E622B" w:rsidRPr="00850DB4">
        <w:rPr>
          <w:rFonts w:cs="Arial"/>
          <w:szCs w:val="22"/>
          <w:lang w:val="en-GB"/>
        </w:rPr>
        <w:t>provides for the operation of the official websites of the municipalities.</w:t>
      </w:r>
    </w:p>
    <w:p w14:paraId="535623F1" w14:textId="1A352AEF" w:rsidR="00AA58A1" w:rsidRPr="00850DB4" w:rsidRDefault="007B4658"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 xml:space="preserve">In the context of </w:t>
      </w:r>
      <w:r w:rsidR="00C96D97" w:rsidRPr="00850DB4">
        <w:rPr>
          <w:rFonts w:cs="Arial"/>
          <w:szCs w:val="22"/>
          <w:lang w:val="en-GB"/>
        </w:rPr>
        <w:t>Territorial and Administrative Reform of Armenia (TARA)</w:t>
      </w:r>
      <w:r w:rsidRPr="00850DB4">
        <w:rPr>
          <w:rFonts w:cs="Arial"/>
          <w:szCs w:val="22"/>
          <w:lang w:val="en-GB"/>
        </w:rPr>
        <w:t xml:space="preserve">, MMIS serves as an indispensable tool when operated in a multi-settlement municipality ensuring access to main administrative services and efficient management of the enlarged municipality. Citizens do not have to travel to the centre of the municipality for a </w:t>
      </w:r>
      <w:r w:rsidR="00753C6D" w:rsidRPr="00850DB4">
        <w:rPr>
          <w:rFonts w:cs="Arial"/>
          <w:szCs w:val="22"/>
          <w:lang w:val="en-GB"/>
        </w:rPr>
        <w:t>service but</w:t>
      </w:r>
      <w:r w:rsidRPr="00850DB4">
        <w:rPr>
          <w:rFonts w:cs="Arial"/>
          <w:szCs w:val="22"/>
          <w:lang w:val="en-GB"/>
        </w:rPr>
        <w:t xml:space="preserve"> receive it in any of the settlements through a unified information space </w:t>
      </w:r>
      <w:r w:rsidRPr="00850DB4">
        <w:rPr>
          <w:rFonts w:cs="Arial"/>
          <w:szCs w:val="22"/>
          <w:lang w:val="en-GB"/>
        </w:rPr>
        <w:lastRenderedPageBreak/>
        <w:t>established via MMIS. MMIS also ensures the communication both among the settlements of the enlarged municipality and with the centre of the municipality.</w:t>
      </w:r>
    </w:p>
    <w:p w14:paraId="2DB87135" w14:textId="6A9EEAD3" w:rsidR="00005F51" w:rsidRPr="00850DB4" w:rsidRDefault="00567120"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In 2015, the Government of the Republic of Armenia with MMIS won the annual Open Government Partnership Award as Regional Champion Asia/Pacific. The theme of the award was "Improving Public Services" using principles of open governance. In 2016 another award was received in the nomination “The best regional municipal eSolution” in the 9</w:t>
      </w:r>
      <w:r w:rsidRPr="00AB1513">
        <w:rPr>
          <w:rFonts w:cs="Arial"/>
          <w:szCs w:val="22"/>
          <w:vertAlign w:val="superscript"/>
          <w:lang w:val="en-GB"/>
        </w:rPr>
        <w:t>th</w:t>
      </w:r>
      <w:r w:rsidRPr="00850DB4">
        <w:rPr>
          <w:rFonts w:cs="Arial"/>
          <w:szCs w:val="22"/>
          <w:lang w:val="en-GB"/>
        </w:rPr>
        <w:t xml:space="preserve"> Regional Georgian Cyber Security and ICT Innovation Conference &amp; Georgian Innovation award in Tbilisi.</w:t>
      </w:r>
    </w:p>
    <w:p w14:paraId="2218BE39" w14:textId="3DD73FC5" w:rsidR="0019012E" w:rsidRPr="00850DB4" w:rsidRDefault="0019012E"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 xml:space="preserve">MMIS belongs to the MTAD. ISDTC is recognized by MTAD as the organization responsible for the development of MMIS, system maintenance and support, as well as for providing </w:t>
      </w:r>
      <w:r w:rsidR="009F79DC">
        <w:rPr>
          <w:rFonts w:cs="Arial"/>
          <w:szCs w:val="22"/>
          <w:lang w:val="en-GB"/>
        </w:rPr>
        <w:t xml:space="preserve">classical </w:t>
      </w:r>
      <w:r w:rsidR="00921303">
        <w:rPr>
          <w:rFonts w:cs="Arial"/>
          <w:szCs w:val="22"/>
          <w:lang w:val="en-GB"/>
        </w:rPr>
        <w:t>class-room</w:t>
      </w:r>
      <w:r w:rsidR="009F79DC">
        <w:rPr>
          <w:rFonts w:cs="Arial"/>
          <w:szCs w:val="22"/>
          <w:lang w:val="en-GB"/>
        </w:rPr>
        <w:t xml:space="preserve"> </w:t>
      </w:r>
      <w:r w:rsidRPr="00850DB4">
        <w:rPr>
          <w:rFonts w:cs="Arial"/>
          <w:szCs w:val="22"/>
          <w:lang w:val="en-GB"/>
        </w:rPr>
        <w:t xml:space="preserve">trainings on the system. The </w:t>
      </w:r>
      <w:r w:rsidR="009F79DC">
        <w:rPr>
          <w:rFonts w:cs="Arial"/>
          <w:szCs w:val="22"/>
          <w:lang w:val="en-GB"/>
        </w:rPr>
        <w:t xml:space="preserve">development of </w:t>
      </w:r>
      <w:r w:rsidRPr="00850DB4">
        <w:rPr>
          <w:rFonts w:cs="Arial"/>
          <w:szCs w:val="22"/>
          <w:lang w:val="en-GB"/>
        </w:rPr>
        <w:t xml:space="preserve">MMIS started in October 2006. Initially, Version 1 of the System was developed and installed by ISDTC in 217 communities. </w:t>
      </w:r>
      <w:r w:rsidR="009F79DC">
        <w:rPr>
          <w:rFonts w:cs="Arial"/>
          <w:szCs w:val="22"/>
          <w:lang w:val="en-GB"/>
        </w:rPr>
        <w:t>Until now,</w:t>
      </w:r>
      <w:r w:rsidRPr="00850DB4">
        <w:rPr>
          <w:rFonts w:cs="Arial"/>
          <w:szCs w:val="22"/>
          <w:lang w:val="en-GB"/>
        </w:rPr>
        <w:t xml:space="preserve"> MMIS has been constantly developed and installed in more than 550 municipalities, engaging more and more users, and serving more citizens. Around 4.000 </w:t>
      </w:r>
      <w:r w:rsidR="001E5FCE" w:rsidRPr="00850DB4">
        <w:rPr>
          <w:rFonts w:cs="Arial"/>
          <w:szCs w:val="22"/>
          <w:lang w:val="en-GB"/>
        </w:rPr>
        <w:t>municipal</w:t>
      </w:r>
      <w:r w:rsidRPr="00850DB4">
        <w:rPr>
          <w:rFonts w:cs="Arial"/>
          <w:szCs w:val="22"/>
          <w:lang w:val="en-GB"/>
        </w:rPr>
        <w:t xml:space="preserve"> servants have </w:t>
      </w:r>
      <w:r w:rsidR="009F79DC">
        <w:rPr>
          <w:rFonts w:cs="Arial"/>
          <w:szCs w:val="22"/>
          <w:lang w:val="en-GB"/>
        </w:rPr>
        <w:t xml:space="preserve">so far </w:t>
      </w:r>
      <w:r w:rsidRPr="00850DB4">
        <w:rPr>
          <w:rFonts w:cs="Arial"/>
          <w:szCs w:val="22"/>
          <w:lang w:val="en-GB"/>
        </w:rPr>
        <w:t xml:space="preserve">been trained to operate the System.  </w:t>
      </w:r>
    </w:p>
    <w:p w14:paraId="61555CA2" w14:textId="40066F32" w:rsidR="009F79DC" w:rsidRDefault="00703C15"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 xml:space="preserve">On average </w:t>
      </w:r>
      <w:r w:rsidR="00A2086F" w:rsidRPr="00850DB4">
        <w:rPr>
          <w:rFonts w:cs="Arial"/>
          <w:szCs w:val="22"/>
          <w:lang w:val="en-GB"/>
        </w:rPr>
        <w:t>3</w:t>
      </w:r>
      <w:r w:rsidRPr="00850DB4">
        <w:rPr>
          <w:rFonts w:cs="Arial"/>
          <w:szCs w:val="22"/>
          <w:lang w:val="en-GB"/>
        </w:rPr>
        <w:t xml:space="preserve">-day trainings (each) for </w:t>
      </w:r>
      <w:r w:rsidR="009F79DC">
        <w:rPr>
          <w:rFonts w:cs="Arial"/>
          <w:szCs w:val="22"/>
          <w:lang w:val="en-GB"/>
        </w:rPr>
        <w:t>municipal servants</w:t>
      </w:r>
      <w:r w:rsidR="009F79DC" w:rsidRPr="00850DB4">
        <w:rPr>
          <w:rFonts w:cs="Arial"/>
          <w:szCs w:val="22"/>
          <w:lang w:val="en-GB"/>
        </w:rPr>
        <w:t xml:space="preserve"> are delivered by ISDTC in Yerevan (ISDTC office)</w:t>
      </w:r>
      <w:r w:rsidR="00EB7449">
        <w:rPr>
          <w:rFonts w:cs="Arial"/>
          <w:szCs w:val="22"/>
          <w:lang w:val="en-GB"/>
        </w:rPr>
        <w:t xml:space="preserve"> on </w:t>
      </w:r>
      <w:r w:rsidR="009F79DC">
        <w:rPr>
          <w:rFonts w:cs="Arial"/>
          <w:szCs w:val="22"/>
          <w:lang w:val="en-GB"/>
        </w:rPr>
        <w:t xml:space="preserve">all MMIS </w:t>
      </w:r>
      <w:r w:rsidR="008C474F" w:rsidRPr="00850DB4">
        <w:rPr>
          <w:rFonts w:cs="Arial"/>
          <w:szCs w:val="22"/>
          <w:lang w:val="en-GB"/>
        </w:rPr>
        <w:t>subsystems</w:t>
      </w:r>
      <w:r w:rsidR="009F79DC">
        <w:rPr>
          <w:rFonts w:cs="Arial"/>
          <w:szCs w:val="22"/>
          <w:lang w:val="en-GB"/>
        </w:rPr>
        <w:t>. The location of trainings</w:t>
      </w:r>
      <w:r w:rsidRPr="00850DB4">
        <w:rPr>
          <w:rFonts w:cs="Arial"/>
          <w:szCs w:val="22"/>
          <w:lang w:val="en-GB"/>
        </w:rPr>
        <w:t xml:space="preserve"> creates certain difficulties for municipal staff from remote regions of Armenia to participate in the trainings</w:t>
      </w:r>
      <w:r w:rsidR="009F79DC">
        <w:rPr>
          <w:rFonts w:cs="Arial"/>
          <w:szCs w:val="22"/>
          <w:lang w:val="en-GB"/>
        </w:rPr>
        <w:t xml:space="preserve"> while the number of municipal staff to be trained is constantly growing. Furthermore, the continuous MMIS software developments create additional need for trainings.</w:t>
      </w:r>
    </w:p>
    <w:p w14:paraId="7C4C1BA1" w14:textId="6B325ED0" w:rsidR="00D201D5" w:rsidRDefault="009F79DC" w:rsidP="00921303">
      <w:pPr>
        <w:pStyle w:val="1Einrckung"/>
        <w:tabs>
          <w:tab w:val="clear" w:pos="483"/>
          <w:tab w:val="left" w:pos="0"/>
        </w:tabs>
        <w:spacing w:after="120"/>
        <w:ind w:left="0" w:firstLine="0"/>
        <w:jc w:val="both"/>
        <w:rPr>
          <w:rFonts w:cs="Arial"/>
          <w:szCs w:val="22"/>
          <w:lang w:val="en-GB"/>
        </w:rPr>
      </w:pPr>
      <w:r>
        <w:rPr>
          <w:rFonts w:cs="Arial"/>
          <w:szCs w:val="22"/>
          <w:lang w:val="en-GB"/>
        </w:rPr>
        <w:t>To address these issues, GIZ, in close coordination with MTAD and ISDTC</w:t>
      </w:r>
      <w:r w:rsidR="00D201D5">
        <w:rPr>
          <w:rFonts w:cs="Arial"/>
          <w:szCs w:val="22"/>
          <w:lang w:val="en-GB"/>
        </w:rPr>
        <w:t xml:space="preserve">, aims to transpose the MMIS </w:t>
      </w:r>
      <w:r w:rsidR="00921303">
        <w:rPr>
          <w:rFonts w:cs="Arial"/>
          <w:szCs w:val="22"/>
          <w:lang w:val="en-GB"/>
        </w:rPr>
        <w:t>class-room</w:t>
      </w:r>
      <w:r w:rsidR="00D201D5">
        <w:rPr>
          <w:rFonts w:cs="Arial"/>
          <w:szCs w:val="22"/>
          <w:lang w:val="en-GB"/>
        </w:rPr>
        <w:t xml:space="preserve"> training curricula into e-learning/e-training</w:t>
      </w:r>
      <w:r w:rsidR="00921303">
        <w:rPr>
          <w:rFonts w:cs="Arial"/>
          <w:szCs w:val="22"/>
          <w:lang w:val="en-GB"/>
        </w:rPr>
        <w:t xml:space="preserve"> curricula</w:t>
      </w:r>
      <w:r w:rsidR="00D201D5">
        <w:rPr>
          <w:rFonts w:cs="Arial"/>
          <w:szCs w:val="22"/>
          <w:lang w:val="en-GB"/>
        </w:rPr>
        <w:t>. Overall this would largely increase the efficiency of training provision. This would allow in the future all municipal servants to have 24/7 online access to MMIS training curricula and to benefit from on-the-job training and re-training opportunity on the software.</w:t>
      </w:r>
    </w:p>
    <w:p w14:paraId="0D104FB2" w14:textId="28FEE66E" w:rsidR="00D201D5" w:rsidRDefault="00D201D5" w:rsidP="00AB1513">
      <w:pPr>
        <w:pStyle w:val="1Einrckung"/>
        <w:tabs>
          <w:tab w:val="clear" w:pos="483"/>
          <w:tab w:val="left" w:pos="0"/>
        </w:tabs>
        <w:spacing w:after="120" w:line="276" w:lineRule="auto"/>
        <w:ind w:left="0" w:firstLine="0"/>
        <w:jc w:val="both"/>
        <w:rPr>
          <w:rFonts w:cs="Arial"/>
          <w:szCs w:val="22"/>
          <w:lang w:val="en-GB"/>
        </w:rPr>
      </w:pPr>
      <w:r>
        <w:rPr>
          <w:rFonts w:cs="Arial"/>
          <w:szCs w:val="22"/>
          <w:lang w:val="en-GB"/>
        </w:rPr>
        <w:t xml:space="preserve">The MMIS training curricula is however voluminous. Hence, the </w:t>
      </w:r>
      <w:r w:rsidRPr="007469A9">
        <w:rPr>
          <w:rFonts w:cs="Arial"/>
          <w:b/>
          <w:szCs w:val="22"/>
          <w:lang w:val="en-GB"/>
        </w:rPr>
        <w:t xml:space="preserve">present assignment only focuses on a </w:t>
      </w:r>
      <w:r w:rsidR="00A375A0" w:rsidRPr="007469A9">
        <w:rPr>
          <w:rFonts w:cs="Arial"/>
          <w:b/>
          <w:szCs w:val="22"/>
          <w:lang w:val="en-GB"/>
        </w:rPr>
        <w:t>pilot project</w:t>
      </w:r>
      <w:r w:rsidR="00BC2E82">
        <w:rPr>
          <w:rFonts w:cs="Arial"/>
          <w:szCs w:val="22"/>
          <w:lang w:val="en-GB"/>
        </w:rPr>
        <w:t xml:space="preserve">. </w:t>
      </w:r>
      <w:r>
        <w:rPr>
          <w:rFonts w:cs="Arial"/>
          <w:szCs w:val="22"/>
          <w:lang w:val="en-GB"/>
        </w:rPr>
        <w:t>The MMIS e-learning pilot project concentrates only on the</w:t>
      </w:r>
      <w:r w:rsidRPr="00850DB4">
        <w:rPr>
          <w:rFonts w:cs="Arial"/>
          <w:szCs w:val="22"/>
          <w:lang w:val="en-GB"/>
        </w:rPr>
        <w:t xml:space="preserve"> trainings </w:t>
      </w:r>
      <w:r>
        <w:rPr>
          <w:rFonts w:cs="Arial"/>
          <w:szCs w:val="22"/>
          <w:lang w:val="en-GB"/>
        </w:rPr>
        <w:t xml:space="preserve">provided to MMIS </w:t>
      </w:r>
      <w:r w:rsidRPr="00850DB4">
        <w:rPr>
          <w:rFonts w:cs="Arial"/>
          <w:szCs w:val="22"/>
          <w:lang w:val="en-GB"/>
        </w:rPr>
        <w:t xml:space="preserve">operators and administrative heads in the settlements of enlarged municipalities. The document </w:t>
      </w:r>
      <w:r w:rsidRPr="007469A9">
        <w:rPr>
          <w:rFonts w:cs="Arial"/>
          <w:b/>
          <w:szCs w:val="22"/>
          <w:lang w:val="en-GB"/>
        </w:rPr>
        <w:t>“</w:t>
      </w:r>
      <w:r w:rsidR="007469A9" w:rsidRPr="007469A9">
        <w:rPr>
          <w:rFonts w:cs="Arial"/>
          <w:b/>
          <w:szCs w:val="22"/>
          <w:lang w:val="en-GB"/>
        </w:rPr>
        <w:t>ՀԱՄԱՅՆՔԱՅԻՆ ԿԱՌԱՎԱՐՄԱՆ ՏԵՂԵԿԱՏՎԱԿԱՆ ՀԱՄԱԿԱՐԳԻ ՄԻՋՈՑՈՎ ՎԱՐՉԱԿԱՆ ՂԵԿԱՎԱՐՆԵՐԻ ԿՈՂՄԻՑ ՏՐԱՄԱԴՐՎՈՂ ԾԱՌԱՅՈՒԹՅՈՒՆՆԵՐԻ ԸՆԹԱՑԱԿԱՐԳԵՐ</w:t>
      </w:r>
      <w:r w:rsidRPr="007469A9">
        <w:rPr>
          <w:rFonts w:cs="Arial"/>
          <w:b/>
          <w:szCs w:val="22"/>
          <w:lang w:val="en-GB"/>
        </w:rPr>
        <w:t>”</w:t>
      </w:r>
      <w:r w:rsidRPr="007469A9">
        <w:rPr>
          <w:rFonts w:cs="Arial"/>
          <w:szCs w:val="22"/>
          <w:lang w:val="en-GB"/>
        </w:rPr>
        <w:t xml:space="preserve"> </w:t>
      </w:r>
      <w:r>
        <w:rPr>
          <w:rFonts w:cs="Arial"/>
          <w:szCs w:val="22"/>
          <w:lang w:val="en-GB"/>
        </w:rPr>
        <w:t>is attached</w:t>
      </w:r>
      <w:r w:rsidRPr="00850DB4">
        <w:rPr>
          <w:rFonts w:cs="Arial"/>
          <w:szCs w:val="22"/>
          <w:lang w:val="en-GB"/>
        </w:rPr>
        <w:t xml:space="preserve"> </w:t>
      </w:r>
      <w:r>
        <w:rPr>
          <w:rFonts w:cs="Arial"/>
          <w:szCs w:val="22"/>
          <w:lang w:val="en-GB"/>
        </w:rPr>
        <w:t xml:space="preserve">as a </w:t>
      </w:r>
      <w:r w:rsidRPr="00850DB4">
        <w:rPr>
          <w:rFonts w:cs="Arial"/>
          <w:szCs w:val="22"/>
          <w:lang w:val="en-GB"/>
        </w:rPr>
        <w:t>reference.</w:t>
      </w:r>
      <w:r>
        <w:rPr>
          <w:rFonts w:cs="Arial"/>
          <w:szCs w:val="22"/>
          <w:lang w:val="en-GB"/>
        </w:rPr>
        <w:t xml:space="preserve"> </w:t>
      </w:r>
      <w:r w:rsidR="007469A9">
        <w:rPr>
          <w:rFonts w:cs="Arial"/>
          <w:szCs w:val="22"/>
          <w:lang w:val="en-GB"/>
        </w:rPr>
        <w:t>This document is a User Manual for municipal MMIS operators and provides the content of the expected e-learning materials.</w:t>
      </w:r>
    </w:p>
    <w:p w14:paraId="1920CD4D" w14:textId="49C50074" w:rsidR="00D201D5" w:rsidRPr="00850DB4" w:rsidRDefault="004D552B" w:rsidP="00921303">
      <w:pPr>
        <w:pStyle w:val="1Einrckung"/>
        <w:tabs>
          <w:tab w:val="clear" w:pos="483"/>
          <w:tab w:val="left" w:pos="0"/>
        </w:tabs>
        <w:spacing w:after="120"/>
        <w:ind w:left="0" w:firstLine="0"/>
        <w:jc w:val="both"/>
        <w:rPr>
          <w:rFonts w:cs="Arial"/>
          <w:szCs w:val="22"/>
          <w:lang w:val="en-GB"/>
        </w:rPr>
      </w:pPr>
      <w:r w:rsidRPr="00850DB4">
        <w:rPr>
          <w:rFonts w:cs="Arial"/>
          <w:szCs w:val="22"/>
          <w:lang w:val="en-GB"/>
        </w:rPr>
        <w:t xml:space="preserve">The </w:t>
      </w:r>
      <w:r w:rsidR="00D201D5">
        <w:rPr>
          <w:rFonts w:cs="Arial"/>
          <w:szCs w:val="22"/>
          <w:lang w:val="en-GB"/>
        </w:rPr>
        <w:t>expected</w:t>
      </w:r>
      <w:r w:rsidR="00D201D5" w:rsidRPr="00850DB4">
        <w:rPr>
          <w:rFonts w:cs="Arial"/>
          <w:szCs w:val="22"/>
          <w:lang w:val="en-GB"/>
        </w:rPr>
        <w:t xml:space="preserve"> </w:t>
      </w:r>
      <w:r w:rsidRPr="00850DB4">
        <w:rPr>
          <w:rFonts w:cs="Arial"/>
          <w:szCs w:val="22"/>
          <w:lang w:val="en-GB"/>
        </w:rPr>
        <w:t>e-learning model</w:t>
      </w:r>
      <w:r w:rsidR="00D201D5">
        <w:rPr>
          <w:rFonts w:cs="Arial"/>
          <w:szCs w:val="22"/>
          <w:lang w:val="en-GB"/>
        </w:rPr>
        <w:t xml:space="preserve"> for this specific MMIS training</w:t>
      </w:r>
      <w:r w:rsidRPr="00850DB4">
        <w:rPr>
          <w:rFonts w:cs="Arial"/>
          <w:szCs w:val="22"/>
          <w:lang w:val="en-GB"/>
        </w:rPr>
        <w:t xml:space="preserve"> is</w:t>
      </w:r>
      <w:r w:rsidR="00D201D5">
        <w:rPr>
          <w:rFonts w:cs="Arial"/>
          <w:szCs w:val="22"/>
          <w:lang w:val="en-GB"/>
        </w:rPr>
        <w:t xml:space="preserve"> at least but not limited to</w:t>
      </w:r>
      <w:r w:rsidRPr="00850DB4">
        <w:rPr>
          <w:rFonts w:cs="Arial"/>
          <w:szCs w:val="22"/>
          <w:lang w:val="en-GB"/>
        </w:rPr>
        <w:t xml:space="preserve"> </w:t>
      </w:r>
      <w:r w:rsidR="00394780" w:rsidRPr="00850DB4">
        <w:rPr>
          <w:rFonts w:cs="Arial"/>
          <w:szCs w:val="22"/>
          <w:lang w:val="en-GB"/>
        </w:rPr>
        <w:t>ScreenCam</w:t>
      </w:r>
      <w:r w:rsidR="00D201D5">
        <w:rPr>
          <w:rFonts w:cs="Arial"/>
          <w:szCs w:val="22"/>
          <w:lang w:val="en-GB"/>
        </w:rPr>
        <w:t xml:space="preserve"> recording</w:t>
      </w:r>
      <w:r w:rsidRPr="00850DB4">
        <w:rPr>
          <w:rFonts w:cs="Arial"/>
          <w:szCs w:val="22"/>
          <w:lang w:val="en-GB"/>
        </w:rPr>
        <w:t xml:space="preserve"> videos</w:t>
      </w:r>
      <w:r w:rsidR="00D201D5">
        <w:rPr>
          <w:rFonts w:cs="Arial"/>
          <w:szCs w:val="22"/>
          <w:lang w:val="en-GB"/>
        </w:rPr>
        <w:t xml:space="preserve"> accompanied by voice-over instructions</w:t>
      </w:r>
      <w:r w:rsidRPr="00850DB4">
        <w:rPr>
          <w:rFonts w:cs="Arial"/>
          <w:szCs w:val="22"/>
          <w:lang w:val="en-GB"/>
        </w:rPr>
        <w:t>. Each of the videos</w:t>
      </w:r>
      <w:r w:rsidR="00D201D5">
        <w:rPr>
          <w:rFonts w:cs="Arial"/>
          <w:szCs w:val="22"/>
          <w:lang w:val="en-GB"/>
        </w:rPr>
        <w:t xml:space="preserve"> (“learning nugget”)</w:t>
      </w:r>
      <w:r w:rsidRPr="00850DB4">
        <w:rPr>
          <w:rFonts w:cs="Arial"/>
          <w:szCs w:val="22"/>
          <w:lang w:val="en-GB"/>
        </w:rPr>
        <w:t xml:space="preserve"> should train one MMIS function. The learning nuggets should on the one side serve as </w:t>
      </w:r>
      <w:r w:rsidR="00FE3AFC" w:rsidRPr="00850DB4">
        <w:rPr>
          <w:rFonts w:cs="Arial"/>
          <w:szCs w:val="22"/>
          <w:lang w:val="en-GB"/>
        </w:rPr>
        <w:t>objects for learning on demand, o</w:t>
      </w:r>
      <w:r w:rsidRPr="00850DB4">
        <w:rPr>
          <w:rFonts w:cs="Arial"/>
          <w:szCs w:val="22"/>
          <w:lang w:val="en-GB"/>
        </w:rPr>
        <w:t xml:space="preserve">n the other side these learning nuggets </w:t>
      </w:r>
      <w:r w:rsidR="002B1FA3" w:rsidRPr="00850DB4">
        <w:rPr>
          <w:rFonts w:cs="Arial"/>
          <w:szCs w:val="22"/>
          <w:lang w:val="en-GB"/>
        </w:rPr>
        <w:t>should be</w:t>
      </w:r>
      <w:r w:rsidRPr="00850DB4">
        <w:rPr>
          <w:rFonts w:cs="Arial"/>
          <w:szCs w:val="22"/>
          <w:lang w:val="en-GB"/>
        </w:rPr>
        <w:t xml:space="preserve"> integrated into </w:t>
      </w:r>
      <w:r w:rsidR="00D201D5" w:rsidRPr="00850DB4">
        <w:rPr>
          <w:rFonts w:cs="Arial"/>
          <w:szCs w:val="22"/>
          <w:lang w:val="en-GB"/>
        </w:rPr>
        <w:t>a</w:t>
      </w:r>
      <w:r w:rsidR="00D201D5">
        <w:rPr>
          <w:rFonts w:cs="Arial"/>
          <w:szCs w:val="22"/>
          <w:lang w:val="en-GB"/>
        </w:rPr>
        <w:t xml:space="preserve"> comprehensive</w:t>
      </w:r>
      <w:r w:rsidR="00D201D5" w:rsidRPr="00850DB4">
        <w:rPr>
          <w:rFonts w:cs="Arial"/>
          <w:szCs w:val="22"/>
          <w:lang w:val="en-GB"/>
        </w:rPr>
        <w:t xml:space="preserve"> </w:t>
      </w:r>
      <w:r w:rsidRPr="00850DB4">
        <w:rPr>
          <w:rFonts w:cs="Arial"/>
          <w:szCs w:val="22"/>
          <w:lang w:val="en-GB"/>
        </w:rPr>
        <w:t xml:space="preserve">e-learning </w:t>
      </w:r>
      <w:r w:rsidR="00D201D5" w:rsidRPr="00850DB4">
        <w:rPr>
          <w:rFonts w:cs="Arial"/>
          <w:szCs w:val="22"/>
          <w:lang w:val="en-GB"/>
        </w:rPr>
        <w:t>c</w:t>
      </w:r>
      <w:r w:rsidR="00D201D5">
        <w:rPr>
          <w:rFonts w:cs="Arial"/>
          <w:szCs w:val="22"/>
          <w:lang w:val="en-GB"/>
        </w:rPr>
        <w:t>urriculum</w:t>
      </w:r>
      <w:r w:rsidRPr="00850DB4">
        <w:rPr>
          <w:rFonts w:cs="Arial"/>
          <w:szCs w:val="22"/>
          <w:lang w:val="en-GB"/>
        </w:rPr>
        <w:t>.</w:t>
      </w:r>
      <w:r w:rsidR="00D201D5">
        <w:rPr>
          <w:rFonts w:cs="Arial"/>
          <w:szCs w:val="22"/>
          <w:lang w:val="en-GB"/>
        </w:rPr>
        <w:t xml:space="preserve"> All e-learning materials</w:t>
      </w:r>
      <w:r w:rsidRPr="00850DB4">
        <w:rPr>
          <w:rFonts w:cs="Arial"/>
          <w:szCs w:val="22"/>
          <w:lang w:val="en-GB"/>
        </w:rPr>
        <w:t xml:space="preserve"> </w:t>
      </w:r>
      <w:r w:rsidR="00D201D5">
        <w:rPr>
          <w:rFonts w:cs="Arial"/>
          <w:szCs w:val="22"/>
          <w:lang w:val="en-GB"/>
        </w:rPr>
        <w:t>are planned to</w:t>
      </w:r>
      <w:r w:rsidR="00D201D5" w:rsidRPr="00850DB4">
        <w:rPr>
          <w:rFonts w:cs="Arial"/>
          <w:szCs w:val="22"/>
          <w:lang w:val="en-GB"/>
        </w:rPr>
        <w:t xml:space="preserve"> </w:t>
      </w:r>
      <w:r w:rsidRPr="00850DB4">
        <w:rPr>
          <w:rFonts w:cs="Arial"/>
          <w:szCs w:val="22"/>
          <w:lang w:val="en-GB"/>
        </w:rPr>
        <w:t xml:space="preserve">be </w:t>
      </w:r>
      <w:r w:rsidR="00A359FA">
        <w:rPr>
          <w:rFonts w:cs="Arial"/>
          <w:szCs w:val="22"/>
          <w:lang w:val="en-GB"/>
        </w:rPr>
        <w:t>uploaded</w:t>
      </w:r>
      <w:r w:rsidR="00D201D5">
        <w:rPr>
          <w:rFonts w:cs="Arial"/>
          <w:szCs w:val="22"/>
          <w:lang w:val="en-GB"/>
        </w:rPr>
        <w:t xml:space="preserve"> and made available on </w:t>
      </w:r>
      <w:r w:rsidR="00A359FA">
        <w:rPr>
          <w:rFonts w:cs="Arial"/>
          <w:szCs w:val="22"/>
          <w:lang w:val="en-GB"/>
        </w:rPr>
        <w:t>a Moodle-based Learning Management System that will be hosted by MTAD.</w:t>
      </w:r>
    </w:p>
    <w:p w14:paraId="1440BD52" w14:textId="77777777" w:rsidR="00D201D5" w:rsidRPr="00850DB4" w:rsidRDefault="00D201D5" w:rsidP="00061C38">
      <w:pPr>
        <w:pStyle w:val="1Einrckung"/>
        <w:spacing w:after="120"/>
        <w:ind w:left="540" w:firstLine="0"/>
        <w:jc w:val="both"/>
        <w:rPr>
          <w:rFonts w:cs="Arial"/>
          <w:szCs w:val="22"/>
          <w:lang w:val="en-GB"/>
        </w:rPr>
      </w:pPr>
    </w:p>
    <w:p w14:paraId="59391261" w14:textId="77777777" w:rsidR="00EA7A4A" w:rsidRPr="00850DB4" w:rsidRDefault="00EA7A4A" w:rsidP="002E5B2B">
      <w:pPr>
        <w:pStyle w:val="ListParagraph"/>
        <w:numPr>
          <w:ilvl w:val="0"/>
          <w:numId w:val="1"/>
        </w:numPr>
        <w:spacing w:after="120"/>
        <w:rPr>
          <w:rFonts w:cs="Arial"/>
          <w:b/>
          <w:szCs w:val="22"/>
          <w:lang w:val="en-GB"/>
        </w:rPr>
      </w:pPr>
      <w:r w:rsidRPr="00850DB4">
        <w:rPr>
          <w:rFonts w:cs="Arial"/>
          <w:b/>
          <w:szCs w:val="22"/>
          <w:lang w:val="en-GB"/>
        </w:rPr>
        <w:t>Purpose of the assignment</w:t>
      </w:r>
    </w:p>
    <w:p w14:paraId="21A7F5EA" w14:textId="0E14E146" w:rsidR="00A359FA" w:rsidRDefault="00EA7A4A" w:rsidP="00921303">
      <w:pPr>
        <w:pStyle w:val="1Einrckung"/>
        <w:tabs>
          <w:tab w:val="clear" w:pos="483"/>
          <w:tab w:val="left" w:pos="0"/>
        </w:tabs>
        <w:spacing w:after="120"/>
        <w:ind w:left="0" w:hanging="3"/>
        <w:jc w:val="both"/>
        <w:rPr>
          <w:rFonts w:cs="Arial"/>
          <w:szCs w:val="22"/>
          <w:lang w:val="en-GB"/>
        </w:rPr>
      </w:pPr>
      <w:r w:rsidRPr="00850DB4">
        <w:rPr>
          <w:rFonts w:cs="Arial"/>
          <w:szCs w:val="22"/>
          <w:lang w:val="en-GB"/>
        </w:rPr>
        <w:tab/>
      </w:r>
      <w:r w:rsidRPr="00AB1513">
        <w:rPr>
          <w:rFonts w:cs="Arial"/>
          <w:b/>
          <w:szCs w:val="22"/>
          <w:lang w:val="en-GB"/>
        </w:rPr>
        <w:t xml:space="preserve">The </w:t>
      </w:r>
      <w:r w:rsidR="00A359FA" w:rsidRPr="00AB1513">
        <w:rPr>
          <w:rFonts w:cs="Arial"/>
          <w:b/>
          <w:szCs w:val="22"/>
          <w:lang w:val="en-GB"/>
        </w:rPr>
        <w:t xml:space="preserve">overall </w:t>
      </w:r>
      <w:r w:rsidRPr="00AB1513">
        <w:rPr>
          <w:rFonts w:cs="Arial"/>
          <w:b/>
          <w:szCs w:val="22"/>
          <w:lang w:val="en-GB"/>
        </w:rPr>
        <w:t>purpose of this assignment is to</w:t>
      </w:r>
      <w:r w:rsidR="00A359FA" w:rsidRPr="00AB1513">
        <w:rPr>
          <w:rFonts w:cs="Arial"/>
          <w:b/>
          <w:szCs w:val="22"/>
          <w:lang w:val="en-GB"/>
        </w:rPr>
        <w:t xml:space="preserve"> support the transposition of a complex </w:t>
      </w:r>
      <w:r w:rsidR="00921303">
        <w:rPr>
          <w:rFonts w:cs="Arial"/>
          <w:b/>
          <w:szCs w:val="22"/>
          <w:lang w:val="en-GB"/>
        </w:rPr>
        <w:t>class-room</w:t>
      </w:r>
      <w:r w:rsidR="00264F87">
        <w:rPr>
          <w:rFonts w:cs="Arial"/>
          <w:b/>
          <w:szCs w:val="22"/>
          <w:lang w:val="en-GB"/>
        </w:rPr>
        <w:t xml:space="preserve"> </w:t>
      </w:r>
      <w:r w:rsidR="00A359FA" w:rsidRPr="00AB1513">
        <w:rPr>
          <w:rFonts w:cs="Arial"/>
          <w:b/>
          <w:szCs w:val="22"/>
          <w:lang w:val="en-GB"/>
        </w:rPr>
        <w:t xml:space="preserve">training curriculum on MMIS into </w:t>
      </w:r>
      <w:r w:rsidR="00264F87">
        <w:rPr>
          <w:rFonts w:cs="Arial"/>
          <w:b/>
          <w:szCs w:val="22"/>
          <w:lang w:val="en-GB"/>
        </w:rPr>
        <w:t xml:space="preserve">an </w:t>
      </w:r>
      <w:r w:rsidR="00A359FA" w:rsidRPr="00AB1513">
        <w:rPr>
          <w:rFonts w:cs="Arial"/>
          <w:b/>
          <w:szCs w:val="22"/>
          <w:lang w:val="en-GB"/>
        </w:rPr>
        <w:t>e-learning</w:t>
      </w:r>
      <w:r w:rsidR="00264F87">
        <w:rPr>
          <w:rFonts w:cs="Arial"/>
          <w:b/>
          <w:szCs w:val="22"/>
          <w:lang w:val="en-GB"/>
        </w:rPr>
        <w:t xml:space="preserve"> training curriculum</w:t>
      </w:r>
      <w:r w:rsidR="00A359FA">
        <w:rPr>
          <w:rFonts w:cs="Arial"/>
          <w:szCs w:val="22"/>
          <w:lang w:val="en-GB"/>
        </w:rPr>
        <w:t>. To achieve this, the assignment will pursue the following objectives:</w:t>
      </w:r>
    </w:p>
    <w:p w14:paraId="474ED8A4" w14:textId="7C8847FF" w:rsidR="00264F87" w:rsidRDefault="00264F87" w:rsidP="00AB1513">
      <w:pPr>
        <w:pStyle w:val="1Einrckung"/>
        <w:numPr>
          <w:ilvl w:val="0"/>
          <w:numId w:val="15"/>
        </w:numPr>
        <w:spacing w:after="120"/>
        <w:jc w:val="both"/>
        <w:rPr>
          <w:rFonts w:cs="Arial"/>
          <w:szCs w:val="22"/>
          <w:lang w:val="en-GB"/>
        </w:rPr>
      </w:pPr>
      <w:r w:rsidRPr="00AB1513">
        <w:rPr>
          <w:rFonts w:cs="Arial"/>
          <w:b/>
          <w:szCs w:val="22"/>
          <w:lang w:val="en-GB"/>
        </w:rPr>
        <w:t>Development of an e-learning training curriculum</w:t>
      </w:r>
      <w:r>
        <w:rPr>
          <w:rFonts w:cs="Arial"/>
          <w:szCs w:val="22"/>
          <w:lang w:val="en-GB"/>
        </w:rPr>
        <w:t xml:space="preserve"> on the basis of the existing </w:t>
      </w:r>
      <w:r w:rsidR="00D14D27">
        <w:rPr>
          <w:rFonts w:cs="Arial"/>
          <w:szCs w:val="22"/>
          <w:lang w:val="en-GB"/>
        </w:rPr>
        <w:t>class-room</w:t>
      </w:r>
      <w:r>
        <w:rPr>
          <w:rFonts w:cs="Arial"/>
          <w:szCs w:val="22"/>
          <w:lang w:val="en-GB"/>
        </w:rPr>
        <w:t xml:space="preserve"> training curriculum, incl. </w:t>
      </w:r>
      <w:r w:rsidR="00D14D27">
        <w:rPr>
          <w:rFonts w:cs="Arial"/>
          <w:szCs w:val="22"/>
          <w:lang w:val="en-GB"/>
        </w:rPr>
        <w:t xml:space="preserve">but not limited to </w:t>
      </w:r>
      <w:r>
        <w:rPr>
          <w:rFonts w:cs="Arial"/>
          <w:szCs w:val="22"/>
          <w:lang w:val="en-GB"/>
        </w:rPr>
        <w:t>definition of: learning methods, learning modules and examination tests for municipal servants</w:t>
      </w:r>
      <w:r w:rsidR="00D14D27">
        <w:rPr>
          <w:rFonts w:cs="Arial"/>
          <w:szCs w:val="22"/>
          <w:lang w:val="en-GB"/>
        </w:rPr>
        <w:t>, etc.</w:t>
      </w:r>
    </w:p>
    <w:p w14:paraId="1FA86CC0" w14:textId="7128CA90" w:rsidR="00264F87" w:rsidRDefault="00264F87" w:rsidP="00AB1513">
      <w:pPr>
        <w:pStyle w:val="1Einrckung"/>
        <w:numPr>
          <w:ilvl w:val="0"/>
          <w:numId w:val="15"/>
        </w:numPr>
        <w:spacing w:after="120"/>
        <w:jc w:val="both"/>
        <w:rPr>
          <w:rFonts w:cs="Arial"/>
          <w:szCs w:val="22"/>
          <w:lang w:val="en-GB"/>
        </w:rPr>
      </w:pPr>
      <w:r w:rsidRPr="00AB1513">
        <w:rPr>
          <w:rFonts w:cs="Arial"/>
          <w:b/>
          <w:szCs w:val="22"/>
          <w:lang w:val="en-GB"/>
        </w:rPr>
        <w:t>Development of standards and style guides</w:t>
      </w:r>
      <w:r>
        <w:rPr>
          <w:rFonts w:cs="Arial"/>
          <w:szCs w:val="22"/>
          <w:lang w:val="en-GB"/>
        </w:rPr>
        <w:t xml:space="preserve"> as framework document for the actual production of e-learning materials</w:t>
      </w:r>
    </w:p>
    <w:p w14:paraId="2BBF2012" w14:textId="1B9A51AB" w:rsidR="00264F87" w:rsidRDefault="00264F87" w:rsidP="00AB1513">
      <w:pPr>
        <w:pStyle w:val="1Einrckung"/>
        <w:numPr>
          <w:ilvl w:val="0"/>
          <w:numId w:val="15"/>
        </w:numPr>
        <w:spacing w:after="120"/>
        <w:jc w:val="both"/>
        <w:rPr>
          <w:rFonts w:cs="Arial"/>
          <w:szCs w:val="22"/>
          <w:lang w:val="en-GB"/>
        </w:rPr>
      </w:pPr>
      <w:r w:rsidRPr="00AB1513">
        <w:rPr>
          <w:rFonts w:cs="Arial"/>
          <w:b/>
          <w:szCs w:val="22"/>
          <w:lang w:val="en-GB"/>
        </w:rPr>
        <w:t xml:space="preserve">Development of the </w:t>
      </w:r>
      <w:r w:rsidR="0068580B">
        <w:rPr>
          <w:rFonts w:cs="Arial"/>
          <w:b/>
          <w:szCs w:val="22"/>
          <w:lang w:val="en-GB"/>
        </w:rPr>
        <w:t xml:space="preserve">MMIS </w:t>
      </w:r>
      <w:r w:rsidRPr="00AB1513">
        <w:rPr>
          <w:rFonts w:cs="Arial"/>
          <w:b/>
          <w:szCs w:val="22"/>
          <w:lang w:val="en-GB"/>
        </w:rPr>
        <w:t>e-learning materials</w:t>
      </w:r>
      <w:r>
        <w:rPr>
          <w:rFonts w:cs="Arial"/>
          <w:szCs w:val="22"/>
          <w:lang w:val="en-GB"/>
        </w:rPr>
        <w:t xml:space="preserve"> following 1) the </w:t>
      </w:r>
      <w:r w:rsidR="0068580B">
        <w:rPr>
          <w:rFonts w:cs="Arial"/>
          <w:szCs w:val="22"/>
          <w:lang w:val="en-GB"/>
        </w:rPr>
        <w:t>e-</w:t>
      </w:r>
      <w:r>
        <w:rPr>
          <w:rFonts w:cs="Arial"/>
          <w:szCs w:val="22"/>
          <w:lang w:val="en-GB"/>
        </w:rPr>
        <w:t>training curriculum, 2) standards and style guides</w:t>
      </w:r>
    </w:p>
    <w:p w14:paraId="126C5FB3" w14:textId="77777777" w:rsidR="00264F87" w:rsidRDefault="00264F87" w:rsidP="00AB1513">
      <w:pPr>
        <w:pStyle w:val="1Einrckung"/>
        <w:numPr>
          <w:ilvl w:val="0"/>
          <w:numId w:val="15"/>
        </w:numPr>
        <w:spacing w:after="120"/>
        <w:jc w:val="both"/>
        <w:rPr>
          <w:rFonts w:cs="Arial"/>
          <w:szCs w:val="22"/>
          <w:lang w:val="en-GB"/>
        </w:rPr>
      </w:pPr>
      <w:r w:rsidRPr="00AB1513">
        <w:rPr>
          <w:rFonts w:cs="Arial"/>
          <w:b/>
          <w:szCs w:val="22"/>
          <w:lang w:val="en-GB"/>
        </w:rPr>
        <w:lastRenderedPageBreak/>
        <w:t>Provision of trainings on e-learning production</w:t>
      </w:r>
      <w:r>
        <w:rPr>
          <w:rFonts w:cs="Arial"/>
          <w:szCs w:val="22"/>
          <w:lang w:val="en-GB"/>
        </w:rPr>
        <w:t xml:space="preserve"> for national partners</w:t>
      </w:r>
    </w:p>
    <w:p w14:paraId="3C769287" w14:textId="60B8F125" w:rsidR="00264F87" w:rsidRDefault="00264F87" w:rsidP="00AB1513">
      <w:pPr>
        <w:pStyle w:val="1Einrckung"/>
        <w:numPr>
          <w:ilvl w:val="0"/>
          <w:numId w:val="15"/>
        </w:numPr>
        <w:spacing w:after="120"/>
        <w:jc w:val="both"/>
        <w:rPr>
          <w:rFonts w:cs="Arial"/>
          <w:szCs w:val="22"/>
          <w:lang w:val="en-GB"/>
        </w:rPr>
      </w:pPr>
      <w:r w:rsidRPr="00AB1513">
        <w:rPr>
          <w:rFonts w:cs="Arial"/>
          <w:b/>
          <w:szCs w:val="22"/>
          <w:lang w:val="en-GB"/>
        </w:rPr>
        <w:t>Development of communication materials</w:t>
      </w:r>
      <w:r>
        <w:rPr>
          <w:rFonts w:cs="Arial"/>
          <w:szCs w:val="22"/>
          <w:lang w:val="en-GB"/>
        </w:rPr>
        <w:t xml:space="preserve"> on the e-learning curriculum and Learning Management System</w:t>
      </w:r>
    </w:p>
    <w:p w14:paraId="3207F38E" w14:textId="77777777" w:rsidR="0068580B" w:rsidRDefault="0068580B" w:rsidP="00AB1513">
      <w:pPr>
        <w:pStyle w:val="1Einrckung"/>
        <w:spacing w:after="120"/>
        <w:ind w:left="840" w:firstLine="0"/>
        <w:jc w:val="both"/>
        <w:rPr>
          <w:rFonts w:cs="Arial"/>
          <w:szCs w:val="22"/>
          <w:lang w:val="en-GB"/>
        </w:rPr>
      </w:pPr>
    </w:p>
    <w:p w14:paraId="7C29C5D3" w14:textId="7B315085" w:rsidR="0068580B" w:rsidRDefault="0068580B" w:rsidP="00AB1513">
      <w:pPr>
        <w:pStyle w:val="1Einrckung"/>
        <w:tabs>
          <w:tab w:val="clear" w:pos="483"/>
          <w:tab w:val="left" w:pos="0"/>
        </w:tabs>
        <w:spacing w:after="120"/>
        <w:ind w:left="0" w:firstLine="0"/>
        <w:jc w:val="both"/>
        <w:rPr>
          <w:rFonts w:cs="Arial"/>
          <w:szCs w:val="22"/>
          <w:lang w:val="en-GB"/>
        </w:rPr>
      </w:pPr>
      <w:r>
        <w:rPr>
          <w:rFonts w:cs="Arial"/>
          <w:szCs w:val="22"/>
          <w:lang w:val="en-GB"/>
        </w:rPr>
        <w:t>At the end of the assignment, the following results are expected:</w:t>
      </w:r>
    </w:p>
    <w:p w14:paraId="32D57316" w14:textId="77777777" w:rsidR="00D14D27" w:rsidRDefault="0068580B" w:rsidP="00AB1513">
      <w:pPr>
        <w:pStyle w:val="1Einrckung"/>
        <w:numPr>
          <w:ilvl w:val="0"/>
          <w:numId w:val="17"/>
        </w:numPr>
        <w:spacing w:after="120"/>
        <w:jc w:val="both"/>
        <w:rPr>
          <w:rFonts w:cs="Arial"/>
          <w:szCs w:val="22"/>
          <w:lang w:val="en-GB"/>
        </w:rPr>
      </w:pPr>
      <w:r>
        <w:rPr>
          <w:rFonts w:cs="Arial"/>
          <w:szCs w:val="22"/>
          <w:lang w:val="en-GB"/>
        </w:rPr>
        <w:t>The MMIS training curriculum is now available in e-learning format</w:t>
      </w:r>
      <w:r w:rsidR="00D14D27">
        <w:rPr>
          <w:rFonts w:cs="Arial"/>
          <w:szCs w:val="22"/>
          <w:lang w:val="en-GB"/>
        </w:rPr>
        <w:t>,</w:t>
      </w:r>
    </w:p>
    <w:p w14:paraId="2EF9DEA6" w14:textId="77777777" w:rsidR="00D14D27" w:rsidRDefault="00D14D27" w:rsidP="00AB1513">
      <w:pPr>
        <w:pStyle w:val="1Einrckung"/>
        <w:numPr>
          <w:ilvl w:val="0"/>
          <w:numId w:val="17"/>
        </w:numPr>
        <w:spacing w:after="120"/>
        <w:jc w:val="both"/>
        <w:rPr>
          <w:rFonts w:cs="Arial"/>
          <w:szCs w:val="22"/>
          <w:lang w:val="en-GB"/>
        </w:rPr>
      </w:pPr>
      <w:r>
        <w:rPr>
          <w:rFonts w:cs="Arial"/>
          <w:szCs w:val="22"/>
          <w:lang w:val="en-GB"/>
        </w:rPr>
        <w:t>All expected e-learning contents are:</w:t>
      </w:r>
    </w:p>
    <w:p w14:paraId="52DBCC5F" w14:textId="03C02484" w:rsidR="00D14D27" w:rsidRDefault="00D14D27" w:rsidP="00AB1513">
      <w:pPr>
        <w:pStyle w:val="1Einrckung"/>
        <w:numPr>
          <w:ilvl w:val="1"/>
          <w:numId w:val="17"/>
        </w:numPr>
        <w:spacing w:after="120"/>
        <w:jc w:val="both"/>
        <w:rPr>
          <w:rFonts w:cs="Arial"/>
          <w:szCs w:val="22"/>
          <w:lang w:val="en-GB"/>
        </w:rPr>
      </w:pPr>
      <w:r>
        <w:rPr>
          <w:rFonts w:cs="Arial"/>
          <w:szCs w:val="22"/>
          <w:lang w:val="en-GB"/>
        </w:rPr>
        <w:t>Produced and handed over to GIZ and MTAD</w:t>
      </w:r>
      <w:r w:rsidR="0068580B">
        <w:rPr>
          <w:rFonts w:cs="Arial"/>
          <w:szCs w:val="22"/>
          <w:lang w:val="en-GB"/>
        </w:rPr>
        <w:t xml:space="preserve"> </w:t>
      </w:r>
    </w:p>
    <w:p w14:paraId="62213F57" w14:textId="134BAD4A" w:rsidR="0068580B" w:rsidRDefault="00D14D27" w:rsidP="00AB1513">
      <w:pPr>
        <w:pStyle w:val="1Einrckung"/>
        <w:numPr>
          <w:ilvl w:val="1"/>
          <w:numId w:val="17"/>
        </w:numPr>
        <w:spacing w:after="120"/>
        <w:jc w:val="both"/>
        <w:rPr>
          <w:rFonts w:cs="Arial"/>
          <w:szCs w:val="22"/>
          <w:lang w:val="en-GB"/>
        </w:rPr>
      </w:pPr>
      <w:r>
        <w:rPr>
          <w:rFonts w:cs="Arial"/>
          <w:szCs w:val="22"/>
          <w:lang w:val="en-GB"/>
        </w:rPr>
        <w:t>H</w:t>
      </w:r>
      <w:r w:rsidR="0068580B">
        <w:rPr>
          <w:rFonts w:cs="Arial"/>
          <w:szCs w:val="22"/>
          <w:lang w:val="en-GB"/>
        </w:rPr>
        <w:t xml:space="preserve">osted </w:t>
      </w:r>
      <w:r>
        <w:rPr>
          <w:rFonts w:cs="Arial"/>
          <w:szCs w:val="22"/>
          <w:lang w:val="en-GB"/>
        </w:rPr>
        <w:t>on the Learning Management System (depending on the progress achieved by other service providers)</w:t>
      </w:r>
    </w:p>
    <w:p w14:paraId="2D06DFF3" w14:textId="36BADCA5" w:rsidR="00D14D27" w:rsidRDefault="00D14D27" w:rsidP="00AB1513">
      <w:pPr>
        <w:pStyle w:val="1Einrckung"/>
        <w:numPr>
          <w:ilvl w:val="0"/>
          <w:numId w:val="17"/>
        </w:numPr>
        <w:spacing w:after="120"/>
        <w:jc w:val="both"/>
        <w:rPr>
          <w:rFonts w:cs="Arial"/>
          <w:szCs w:val="22"/>
          <w:lang w:val="en-GB"/>
        </w:rPr>
      </w:pPr>
      <w:r>
        <w:rPr>
          <w:rFonts w:cs="Arial"/>
          <w:szCs w:val="22"/>
          <w:lang w:val="en-GB"/>
        </w:rPr>
        <w:t>MTAD and GIZ are provided with solid standard and style guides for further production of e-learning content</w:t>
      </w:r>
    </w:p>
    <w:p w14:paraId="39AF7D02" w14:textId="716C0AC7" w:rsidR="00D14D27" w:rsidRDefault="00D14D27" w:rsidP="00AB1513">
      <w:pPr>
        <w:pStyle w:val="1Einrckung"/>
        <w:numPr>
          <w:ilvl w:val="0"/>
          <w:numId w:val="17"/>
        </w:numPr>
        <w:spacing w:after="120"/>
        <w:jc w:val="both"/>
        <w:rPr>
          <w:rFonts w:cs="Arial"/>
          <w:szCs w:val="22"/>
          <w:lang w:val="en-GB"/>
        </w:rPr>
      </w:pPr>
      <w:r>
        <w:rPr>
          <w:rFonts w:cs="Arial"/>
          <w:szCs w:val="22"/>
          <w:lang w:val="en-GB"/>
        </w:rPr>
        <w:t>MTAD and ISDTC are equipped with the necessary knowledge to produce their own e-learning materials</w:t>
      </w:r>
    </w:p>
    <w:p w14:paraId="285AC973" w14:textId="718F6C50" w:rsidR="00D14D27" w:rsidRPr="00921303" w:rsidRDefault="00D14D27" w:rsidP="00AB1513">
      <w:pPr>
        <w:pStyle w:val="1Einrckung"/>
        <w:numPr>
          <w:ilvl w:val="0"/>
          <w:numId w:val="17"/>
        </w:numPr>
        <w:spacing w:after="120"/>
        <w:jc w:val="both"/>
        <w:rPr>
          <w:rFonts w:cs="Arial"/>
          <w:szCs w:val="22"/>
          <w:lang w:val="en-GB"/>
        </w:rPr>
      </w:pPr>
      <w:r>
        <w:rPr>
          <w:rFonts w:cs="Arial"/>
          <w:szCs w:val="22"/>
          <w:lang w:val="en-GB"/>
        </w:rPr>
        <w:t>Communication materials are developed and handed over to MTAD and GIZ.</w:t>
      </w:r>
    </w:p>
    <w:p w14:paraId="386ECE5E" w14:textId="77777777" w:rsidR="00AF2CC0" w:rsidRPr="00850DB4" w:rsidRDefault="00AF2CC0" w:rsidP="00AB1513">
      <w:pPr>
        <w:pStyle w:val="1Einrckung"/>
        <w:spacing w:after="120"/>
        <w:jc w:val="both"/>
        <w:rPr>
          <w:rFonts w:cs="Arial"/>
          <w:szCs w:val="22"/>
          <w:lang w:val="en-GB"/>
        </w:rPr>
      </w:pPr>
    </w:p>
    <w:p w14:paraId="15F302F5" w14:textId="11B74B91" w:rsidR="00FA1D06" w:rsidRPr="00921303" w:rsidRDefault="00110246" w:rsidP="00AB1513">
      <w:pPr>
        <w:pStyle w:val="ListParagraph"/>
        <w:numPr>
          <w:ilvl w:val="0"/>
          <w:numId w:val="1"/>
        </w:numPr>
        <w:spacing w:after="120"/>
        <w:rPr>
          <w:rFonts w:cs="Arial"/>
          <w:b/>
          <w:szCs w:val="22"/>
          <w:lang w:val="en-GB"/>
        </w:rPr>
      </w:pPr>
      <w:r w:rsidRPr="00921303">
        <w:rPr>
          <w:rFonts w:cs="Arial"/>
          <w:b/>
          <w:szCs w:val="22"/>
          <w:lang w:val="en-GB"/>
        </w:rPr>
        <w:t xml:space="preserve">Tasks </w:t>
      </w:r>
    </w:p>
    <w:p w14:paraId="2485FBB9" w14:textId="128D2713" w:rsidR="00D14D27" w:rsidRDefault="00D14D27" w:rsidP="00AB1513">
      <w:pPr>
        <w:spacing w:after="120"/>
        <w:jc w:val="both"/>
        <w:rPr>
          <w:rFonts w:cs="Arial"/>
          <w:szCs w:val="22"/>
          <w:lang w:val="en-GB"/>
        </w:rPr>
      </w:pPr>
      <w:r>
        <w:rPr>
          <w:rFonts w:cs="Arial"/>
          <w:szCs w:val="22"/>
          <w:lang w:val="en-GB"/>
        </w:rPr>
        <w:t>In order to breakdown the objectives and expected results for the assignment</w:t>
      </w:r>
      <w:r w:rsidR="00921303">
        <w:rPr>
          <w:rFonts w:cs="Arial"/>
          <w:szCs w:val="22"/>
          <w:lang w:val="en-GB"/>
        </w:rPr>
        <w:t xml:space="preserve"> into concrete activities</w:t>
      </w:r>
      <w:r>
        <w:rPr>
          <w:rFonts w:cs="Arial"/>
          <w:szCs w:val="22"/>
          <w:lang w:val="en-GB"/>
        </w:rPr>
        <w:t>, GIZ is proposing the following sequencing of tasks/activities as orientation</w:t>
      </w:r>
      <w:r w:rsidR="00921303">
        <w:rPr>
          <w:rFonts w:cs="Arial"/>
          <w:szCs w:val="22"/>
          <w:lang w:val="en-GB"/>
        </w:rPr>
        <w:t xml:space="preserve"> for the Bidders’ Technical Proposal</w:t>
      </w:r>
      <w:r>
        <w:rPr>
          <w:rFonts w:cs="Arial"/>
          <w:szCs w:val="22"/>
          <w:lang w:val="en-GB"/>
        </w:rPr>
        <w:t>:</w:t>
      </w:r>
    </w:p>
    <w:p w14:paraId="27700DFC" w14:textId="77777777" w:rsidR="00921303" w:rsidRPr="00AB1513" w:rsidRDefault="00921303" w:rsidP="00921303">
      <w:pPr>
        <w:spacing w:after="120"/>
        <w:rPr>
          <w:rFonts w:cs="Arial"/>
          <w:szCs w:val="22"/>
          <w:lang w:val="en-GB"/>
        </w:rPr>
      </w:pPr>
    </w:p>
    <w:p w14:paraId="0DC27806" w14:textId="6EABD4D5" w:rsidR="00306D78" w:rsidRPr="00850DB4" w:rsidRDefault="00306D78" w:rsidP="0000709B">
      <w:pPr>
        <w:pStyle w:val="1Einrckung"/>
        <w:spacing w:after="120" w:line="276" w:lineRule="auto"/>
        <w:ind w:firstLine="0"/>
        <w:rPr>
          <w:rFonts w:cs="Arial"/>
          <w:b/>
          <w:szCs w:val="22"/>
          <w:lang w:val="en-GB"/>
        </w:rPr>
      </w:pPr>
      <w:r w:rsidRPr="00850DB4">
        <w:rPr>
          <w:rFonts w:cs="Arial"/>
          <w:b/>
          <w:szCs w:val="22"/>
          <w:lang w:val="en-GB"/>
        </w:rPr>
        <w:t>Task 1:</w:t>
      </w:r>
      <w:r w:rsidR="0089730B">
        <w:rPr>
          <w:rFonts w:cs="Arial"/>
          <w:b/>
          <w:szCs w:val="22"/>
          <w:lang w:val="en-GB"/>
        </w:rPr>
        <w:t xml:space="preserve"> Analysis of situation and s</w:t>
      </w:r>
      <w:r w:rsidRPr="00850DB4">
        <w:rPr>
          <w:rFonts w:cs="Arial"/>
          <w:b/>
          <w:szCs w:val="22"/>
          <w:lang w:val="en-GB"/>
        </w:rPr>
        <w:t>election of authoring tools</w:t>
      </w:r>
    </w:p>
    <w:p w14:paraId="5569C5DE" w14:textId="4781E931" w:rsidR="00D14D27" w:rsidRDefault="00306D78" w:rsidP="00921303">
      <w:pPr>
        <w:spacing w:after="120" w:line="288" w:lineRule="auto"/>
        <w:jc w:val="both"/>
        <w:rPr>
          <w:rFonts w:cs="Arial"/>
          <w:szCs w:val="22"/>
          <w:lang w:val="en-GB"/>
        </w:rPr>
      </w:pPr>
      <w:r w:rsidRPr="00850DB4">
        <w:rPr>
          <w:rFonts w:cs="Arial"/>
          <w:szCs w:val="22"/>
          <w:lang w:val="en-GB"/>
        </w:rPr>
        <w:t xml:space="preserve">The </w:t>
      </w:r>
      <w:r w:rsidR="00D14D27">
        <w:rPr>
          <w:rFonts w:cs="Arial"/>
          <w:szCs w:val="22"/>
          <w:lang w:val="en-GB"/>
        </w:rPr>
        <w:t>Contractor</w:t>
      </w:r>
      <w:r w:rsidR="00D14D27" w:rsidRPr="00850DB4">
        <w:rPr>
          <w:rFonts w:cs="Arial"/>
          <w:szCs w:val="22"/>
          <w:lang w:val="en-GB"/>
        </w:rPr>
        <w:t xml:space="preserve"> </w:t>
      </w:r>
      <w:r w:rsidR="003362CA" w:rsidRPr="00850DB4">
        <w:rPr>
          <w:rFonts w:cs="Arial"/>
          <w:szCs w:val="22"/>
          <w:lang w:val="en-GB"/>
        </w:rPr>
        <w:t>analyse</w:t>
      </w:r>
      <w:r w:rsidR="00921303">
        <w:rPr>
          <w:rFonts w:cs="Arial"/>
          <w:szCs w:val="22"/>
          <w:lang w:val="en-GB"/>
        </w:rPr>
        <w:t>s</w:t>
      </w:r>
      <w:r w:rsidRPr="00850DB4">
        <w:rPr>
          <w:rFonts w:cs="Arial"/>
          <w:szCs w:val="22"/>
          <w:lang w:val="en-GB"/>
        </w:rPr>
        <w:t xml:space="preserve"> the </w:t>
      </w:r>
      <w:r w:rsidR="00B3603D" w:rsidRPr="00850DB4">
        <w:rPr>
          <w:rFonts w:cs="Arial"/>
          <w:szCs w:val="22"/>
          <w:lang w:val="en-GB"/>
        </w:rPr>
        <w:t xml:space="preserve">current </w:t>
      </w:r>
      <w:r w:rsidRPr="00850DB4">
        <w:rPr>
          <w:rFonts w:cs="Arial"/>
          <w:szCs w:val="22"/>
          <w:lang w:val="en-GB"/>
        </w:rPr>
        <w:t>situation</w:t>
      </w:r>
      <w:r w:rsidR="00D14D27">
        <w:rPr>
          <w:rFonts w:cs="Arial"/>
          <w:szCs w:val="22"/>
          <w:lang w:val="en-GB"/>
        </w:rPr>
        <w:t xml:space="preserve"> in close coordination</w:t>
      </w:r>
      <w:r w:rsidRPr="00850DB4">
        <w:rPr>
          <w:rFonts w:cs="Arial"/>
          <w:szCs w:val="22"/>
          <w:lang w:val="en-GB"/>
        </w:rPr>
        <w:t xml:space="preserve"> </w:t>
      </w:r>
      <w:r w:rsidR="00D14D27">
        <w:rPr>
          <w:rFonts w:cs="Arial"/>
          <w:szCs w:val="22"/>
          <w:lang w:val="en-GB"/>
        </w:rPr>
        <w:t>with GIZ,</w:t>
      </w:r>
      <w:r w:rsidR="00D14D27" w:rsidRPr="00850DB4">
        <w:rPr>
          <w:rFonts w:cs="Arial"/>
          <w:szCs w:val="22"/>
          <w:lang w:val="en-GB"/>
        </w:rPr>
        <w:t xml:space="preserve"> </w:t>
      </w:r>
      <w:r w:rsidRPr="00850DB4">
        <w:rPr>
          <w:rFonts w:cs="Arial"/>
          <w:szCs w:val="22"/>
          <w:lang w:val="en-GB"/>
        </w:rPr>
        <w:t>MTAD</w:t>
      </w:r>
      <w:r w:rsidR="00D14D27">
        <w:rPr>
          <w:rFonts w:cs="Arial"/>
          <w:szCs w:val="22"/>
          <w:lang w:val="en-GB"/>
        </w:rPr>
        <w:t xml:space="preserve"> and</w:t>
      </w:r>
      <w:r w:rsidR="00D14D27" w:rsidRPr="00850DB4">
        <w:rPr>
          <w:rFonts w:cs="Arial"/>
          <w:szCs w:val="22"/>
          <w:lang w:val="en-GB"/>
        </w:rPr>
        <w:t xml:space="preserve"> </w:t>
      </w:r>
      <w:r w:rsidR="003D0BCE" w:rsidRPr="00850DB4">
        <w:rPr>
          <w:rFonts w:cs="Arial"/>
          <w:szCs w:val="22"/>
          <w:lang w:val="en-GB"/>
        </w:rPr>
        <w:t>ISDTC</w:t>
      </w:r>
      <w:r w:rsidR="00D14D27">
        <w:rPr>
          <w:rFonts w:cs="Arial"/>
          <w:szCs w:val="22"/>
          <w:lang w:val="en-GB"/>
        </w:rPr>
        <w:t xml:space="preserve"> to become familiar with:</w:t>
      </w:r>
    </w:p>
    <w:p w14:paraId="6836A19C" w14:textId="72DDB6DF" w:rsidR="00D14D27" w:rsidRPr="00921303" w:rsidRDefault="00921303" w:rsidP="00AB1513">
      <w:pPr>
        <w:pStyle w:val="ListParagraph"/>
        <w:numPr>
          <w:ilvl w:val="0"/>
          <w:numId w:val="19"/>
        </w:numPr>
        <w:spacing w:after="120" w:line="288" w:lineRule="auto"/>
        <w:jc w:val="both"/>
        <w:rPr>
          <w:rFonts w:cs="Arial"/>
          <w:szCs w:val="22"/>
          <w:lang w:val="en-GB"/>
        </w:rPr>
      </w:pPr>
      <w:r>
        <w:rPr>
          <w:rFonts w:cs="Arial"/>
          <w:szCs w:val="22"/>
          <w:lang w:val="en-GB"/>
        </w:rPr>
        <w:t>T</w:t>
      </w:r>
      <w:r w:rsidR="00D14D27" w:rsidRPr="00921303">
        <w:rPr>
          <w:rFonts w:cs="Arial"/>
          <w:szCs w:val="22"/>
          <w:lang w:val="en-GB"/>
        </w:rPr>
        <w:t>he MMIS system</w:t>
      </w:r>
      <w:r w:rsidR="00D14D27">
        <w:rPr>
          <w:rFonts w:cs="Arial"/>
          <w:szCs w:val="22"/>
          <w:lang w:val="en-GB"/>
        </w:rPr>
        <w:t xml:space="preserve"> and existing training curriculum</w:t>
      </w:r>
      <w:r>
        <w:rPr>
          <w:rFonts w:cs="Arial"/>
          <w:szCs w:val="22"/>
          <w:lang w:val="en-GB"/>
        </w:rPr>
        <w:t>;</w:t>
      </w:r>
    </w:p>
    <w:p w14:paraId="0410B180" w14:textId="7B5D39C5" w:rsidR="00D14D27" w:rsidRDefault="00921303" w:rsidP="00AB1513">
      <w:pPr>
        <w:pStyle w:val="ListParagraph"/>
        <w:numPr>
          <w:ilvl w:val="0"/>
          <w:numId w:val="18"/>
        </w:numPr>
        <w:spacing w:after="120" w:line="288" w:lineRule="auto"/>
        <w:jc w:val="both"/>
        <w:rPr>
          <w:rFonts w:cs="Arial"/>
          <w:szCs w:val="22"/>
          <w:lang w:val="en-GB"/>
        </w:rPr>
      </w:pPr>
      <w:r>
        <w:rPr>
          <w:rFonts w:cs="Arial"/>
          <w:szCs w:val="22"/>
          <w:lang w:val="en-GB"/>
        </w:rPr>
        <w:t>L</w:t>
      </w:r>
      <w:r w:rsidR="00D14D27">
        <w:rPr>
          <w:rFonts w:cs="Arial"/>
          <w:szCs w:val="22"/>
          <w:lang w:val="en-GB"/>
        </w:rPr>
        <w:t xml:space="preserve">earning needs </w:t>
      </w:r>
      <w:r w:rsidR="00262831">
        <w:rPr>
          <w:rFonts w:cs="Arial"/>
          <w:szCs w:val="22"/>
          <w:lang w:val="en-GB"/>
        </w:rPr>
        <w:t>and objectives of municipal servants</w:t>
      </w:r>
      <w:r>
        <w:rPr>
          <w:rFonts w:cs="Arial"/>
          <w:szCs w:val="22"/>
          <w:lang w:val="en-GB"/>
        </w:rPr>
        <w:t>;</w:t>
      </w:r>
    </w:p>
    <w:p w14:paraId="698D7F84" w14:textId="0714877A" w:rsidR="00262831" w:rsidRDefault="00921303" w:rsidP="00AB1513">
      <w:pPr>
        <w:pStyle w:val="ListParagraph"/>
        <w:numPr>
          <w:ilvl w:val="0"/>
          <w:numId w:val="18"/>
        </w:numPr>
        <w:spacing w:after="120" w:line="288" w:lineRule="auto"/>
        <w:jc w:val="both"/>
        <w:rPr>
          <w:rFonts w:cs="Arial"/>
          <w:szCs w:val="22"/>
          <w:lang w:val="en-GB"/>
        </w:rPr>
      </w:pPr>
      <w:r>
        <w:rPr>
          <w:rFonts w:cs="Arial"/>
          <w:szCs w:val="22"/>
          <w:lang w:val="en-GB"/>
        </w:rPr>
        <w:t>R</w:t>
      </w:r>
      <w:r w:rsidR="00262831">
        <w:rPr>
          <w:rFonts w:cs="Arial"/>
          <w:szCs w:val="22"/>
          <w:lang w:val="en-GB"/>
        </w:rPr>
        <w:t>equirements for e-learning production deriving from the Learning Management System</w:t>
      </w:r>
      <w:r>
        <w:rPr>
          <w:rFonts w:cs="Arial"/>
          <w:szCs w:val="22"/>
          <w:lang w:val="en-GB"/>
        </w:rPr>
        <w:t>.</w:t>
      </w:r>
    </w:p>
    <w:p w14:paraId="2BE94A5F" w14:textId="0BD9AE65" w:rsidR="00262831" w:rsidRDefault="00262831" w:rsidP="00AB1513">
      <w:pPr>
        <w:spacing w:after="120" w:line="288" w:lineRule="auto"/>
        <w:jc w:val="both"/>
        <w:rPr>
          <w:rFonts w:cs="Arial"/>
          <w:szCs w:val="22"/>
          <w:lang w:val="en-GB"/>
        </w:rPr>
      </w:pPr>
      <w:r>
        <w:rPr>
          <w:rFonts w:cs="Arial"/>
          <w:szCs w:val="22"/>
          <w:lang w:val="en-GB"/>
        </w:rPr>
        <w:t>It is however expected that the Contractor has made itself familiar with all background documents attached to these Terms of Reference before starting Task 1.</w:t>
      </w:r>
    </w:p>
    <w:p w14:paraId="78833061" w14:textId="626F92CD" w:rsidR="00306D78" w:rsidRPr="00921303" w:rsidRDefault="00262831" w:rsidP="00921303">
      <w:pPr>
        <w:spacing w:after="120" w:line="288" w:lineRule="auto"/>
        <w:jc w:val="both"/>
        <w:rPr>
          <w:rFonts w:cs="Arial"/>
          <w:szCs w:val="22"/>
          <w:lang w:val="en-GB"/>
        </w:rPr>
      </w:pPr>
      <w:r>
        <w:rPr>
          <w:rFonts w:cs="Arial"/>
          <w:szCs w:val="22"/>
          <w:lang w:val="en-GB"/>
        </w:rPr>
        <w:t>In addition, the Contractor</w:t>
      </w:r>
      <w:r w:rsidR="00306D78" w:rsidRPr="00921303">
        <w:rPr>
          <w:rFonts w:cs="Arial"/>
          <w:szCs w:val="22"/>
          <w:lang w:val="en-GB"/>
        </w:rPr>
        <w:t xml:space="preserve"> recommends authoring tools to </w:t>
      </w:r>
      <w:r w:rsidR="00604330" w:rsidRPr="00921303">
        <w:rPr>
          <w:rFonts w:cs="Arial"/>
          <w:szCs w:val="22"/>
          <w:lang w:val="en-GB"/>
        </w:rPr>
        <w:t xml:space="preserve">be </w:t>
      </w:r>
      <w:r w:rsidR="00306D78" w:rsidRPr="00AB1513">
        <w:rPr>
          <w:rFonts w:cs="Arial"/>
          <w:szCs w:val="22"/>
          <w:lang w:val="en-GB"/>
        </w:rPr>
        <w:t>use</w:t>
      </w:r>
      <w:r w:rsidR="00604330" w:rsidRPr="00AB1513">
        <w:rPr>
          <w:rFonts w:cs="Arial"/>
          <w:szCs w:val="22"/>
          <w:lang w:val="en-GB"/>
        </w:rPr>
        <w:t>d</w:t>
      </w:r>
      <w:r w:rsidR="00306D78" w:rsidRPr="00AB1513">
        <w:rPr>
          <w:rFonts w:cs="Arial"/>
          <w:szCs w:val="22"/>
          <w:lang w:val="en-GB"/>
        </w:rPr>
        <w:t xml:space="preserve"> for </w:t>
      </w:r>
      <w:r>
        <w:rPr>
          <w:rFonts w:cs="Arial"/>
          <w:szCs w:val="22"/>
          <w:lang w:val="en-GB"/>
        </w:rPr>
        <w:t>the creation of</w:t>
      </w:r>
      <w:r w:rsidR="00306D78" w:rsidRPr="00921303">
        <w:rPr>
          <w:rFonts w:cs="Arial"/>
          <w:szCs w:val="22"/>
          <w:lang w:val="en-GB"/>
        </w:rPr>
        <w:t xml:space="preserve"> the e-learning modules. </w:t>
      </w:r>
      <w:r w:rsidR="009B0074" w:rsidRPr="00921303">
        <w:rPr>
          <w:rFonts w:cs="Arial"/>
          <w:szCs w:val="22"/>
          <w:lang w:val="en-GB"/>
        </w:rPr>
        <w:t xml:space="preserve">Considering that in the future </w:t>
      </w:r>
      <w:r w:rsidR="00306D78" w:rsidRPr="00AB1513">
        <w:rPr>
          <w:rFonts w:cs="Arial"/>
          <w:szCs w:val="22"/>
          <w:lang w:val="en-GB"/>
        </w:rPr>
        <w:t xml:space="preserve">MTAD and </w:t>
      </w:r>
      <w:r w:rsidR="008837E9" w:rsidRPr="00AB1513">
        <w:rPr>
          <w:rFonts w:cs="Arial"/>
          <w:szCs w:val="22"/>
          <w:lang w:val="en-GB"/>
        </w:rPr>
        <w:t>ISDTC</w:t>
      </w:r>
      <w:r w:rsidR="00306D78" w:rsidRPr="00AB1513">
        <w:rPr>
          <w:rFonts w:cs="Arial"/>
          <w:szCs w:val="22"/>
          <w:lang w:val="en-GB"/>
        </w:rPr>
        <w:t xml:space="preserve"> will </w:t>
      </w:r>
      <w:r w:rsidR="000F7722" w:rsidRPr="00AB1513">
        <w:rPr>
          <w:rFonts w:cs="Arial"/>
          <w:szCs w:val="22"/>
          <w:lang w:val="en-GB"/>
        </w:rPr>
        <w:t xml:space="preserve">be responsible for </w:t>
      </w:r>
      <w:r w:rsidR="00306D78" w:rsidRPr="00AB1513">
        <w:rPr>
          <w:rFonts w:cs="Arial"/>
          <w:szCs w:val="22"/>
          <w:lang w:val="en-GB"/>
        </w:rPr>
        <w:t>produc</w:t>
      </w:r>
      <w:r w:rsidR="000F7722" w:rsidRPr="00AB1513">
        <w:rPr>
          <w:rFonts w:cs="Arial"/>
          <w:szCs w:val="22"/>
          <w:lang w:val="en-GB"/>
        </w:rPr>
        <w:t xml:space="preserve">ing </w:t>
      </w:r>
      <w:r w:rsidR="00306D78" w:rsidRPr="00AB1513">
        <w:rPr>
          <w:rFonts w:cs="Arial"/>
          <w:szCs w:val="22"/>
          <w:lang w:val="en-GB"/>
        </w:rPr>
        <w:t xml:space="preserve">e-learning </w:t>
      </w:r>
      <w:r w:rsidR="000F7722" w:rsidRPr="00AB1513">
        <w:rPr>
          <w:rFonts w:cs="Arial"/>
          <w:szCs w:val="22"/>
          <w:lang w:val="en-GB"/>
        </w:rPr>
        <w:t>materials</w:t>
      </w:r>
      <w:r w:rsidR="008E55AB" w:rsidRPr="00AB1513">
        <w:rPr>
          <w:rFonts w:cs="Arial"/>
          <w:szCs w:val="22"/>
          <w:lang w:val="en-GB"/>
        </w:rPr>
        <w:t>,</w:t>
      </w:r>
      <w:r w:rsidR="00306D78" w:rsidRPr="00AB1513">
        <w:rPr>
          <w:rFonts w:cs="Arial"/>
          <w:szCs w:val="22"/>
          <w:lang w:val="en-GB"/>
        </w:rPr>
        <w:t xml:space="preserve"> the proposed tools should be the same as the </w:t>
      </w:r>
      <w:r>
        <w:rPr>
          <w:rFonts w:cs="Arial"/>
          <w:szCs w:val="22"/>
          <w:lang w:val="en-GB"/>
        </w:rPr>
        <w:t>Contractor</w:t>
      </w:r>
      <w:r w:rsidRPr="00921303">
        <w:rPr>
          <w:rFonts w:cs="Arial"/>
          <w:szCs w:val="22"/>
          <w:lang w:val="en-GB"/>
        </w:rPr>
        <w:t xml:space="preserve"> </w:t>
      </w:r>
      <w:r w:rsidR="00306D78" w:rsidRPr="00921303">
        <w:rPr>
          <w:rFonts w:cs="Arial"/>
          <w:szCs w:val="22"/>
          <w:lang w:val="en-GB"/>
        </w:rPr>
        <w:t>uses and should meet the following requirements</w:t>
      </w:r>
      <w:r w:rsidR="00541B22" w:rsidRPr="00921303">
        <w:rPr>
          <w:rFonts w:cs="Arial"/>
          <w:szCs w:val="22"/>
          <w:lang w:val="en-GB"/>
        </w:rPr>
        <w:t>:</w:t>
      </w:r>
    </w:p>
    <w:p w14:paraId="182308FD" w14:textId="2FCC9060" w:rsidR="00125AEF" w:rsidRPr="00850DB4" w:rsidRDefault="00921303" w:rsidP="00921303">
      <w:pPr>
        <w:pStyle w:val="ListParagraph"/>
        <w:numPr>
          <w:ilvl w:val="0"/>
          <w:numId w:val="19"/>
        </w:numPr>
        <w:spacing w:after="120" w:line="288" w:lineRule="auto"/>
        <w:jc w:val="both"/>
        <w:rPr>
          <w:rFonts w:cs="Arial"/>
          <w:szCs w:val="22"/>
          <w:lang w:val="en-GB"/>
        </w:rPr>
      </w:pPr>
      <w:r>
        <w:rPr>
          <w:rFonts w:cs="Arial"/>
          <w:szCs w:val="22"/>
          <w:lang w:val="en-GB"/>
        </w:rPr>
        <w:t>D</w:t>
      </w:r>
      <w:r w:rsidR="00665CE9" w:rsidRPr="00850DB4">
        <w:rPr>
          <w:rFonts w:cs="Arial"/>
          <w:szCs w:val="22"/>
          <w:lang w:val="en-GB"/>
        </w:rPr>
        <w:t>evelop</w:t>
      </w:r>
      <w:r w:rsidR="00CA7B2F" w:rsidRPr="00850DB4">
        <w:rPr>
          <w:rFonts w:cs="Arial"/>
          <w:szCs w:val="22"/>
          <w:lang w:val="en-GB"/>
        </w:rPr>
        <w:t xml:space="preserve">ment of </w:t>
      </w:r>
      <w:r w:rsidR="00125AEF" w:rsidRPr="00850DB4">
        <w:rPr>
          <w:rFonts w:cs="Arial"/>
          <w:szCs w:val="22"/>
          <w:lang w:val="en-GB"/>
        </w:rPr>
        <w:t>rapid e-learning modules, screen recordings</w:t>
      </w:r>
      <w:r w:rsidR="001616F0" w:rsidRPr="00850DB4">
        <w:rPr>
          <w:rFonts w:cs="Arial"/>
          <w:szCs w:val="22"/>
          <w:lang w:val="en-GB"/>
        </w:rPr>
        <w:t xml:space="preserve">, as well as </w:t>
      </w:r>
      <w:r w:rsidR="00125AEF" w:rsidRPr="00850DB4">
        <w:rPr>
          <w:rFonts w:cs="Arial"/>
          <w:szCs w:val="22"/>
          <w:lang w:val="en-GB"/>
        </w:rPr>
        <w:t>com</w:t>
      </w:r>
      <w:r w:rsidR="001616F0" w:rsidRPr="00850DB4">
        <w:rPr>
          <w:rFonts w:cs="Arial"/>
          <w:szCs w:val="22"/>
          <w:lang w:val="en-GB"/>
        </w:rPr>
        <w:t xml:space="preserve">munication </w:t>
      </w:r>
      <w:r w:rsidR="00125AEF" w:rsidRPr="00850DB4">
        <w:rPr>
          <w:rFonts w:cs="Arial"/>
          <w:szCs w:val="22"/>
          <w:lang w:val="en-GB"/>
        </w:rPr>
        <w:t xml:space="preserve">videos for marketing issues. </w:t>
      </w:r>
    </w:p>
    <w:p w14:paraId="0A14C4A6" w14:textId="6815D366" w:rsidR="00EA463E" w:rsidRPr="00850DB4" w:rsidRDefault="00921303" w:rsidP="00921303">
      <w:pPr>
        <w:pStyle w:val="ListParagraph"/>
        <w:numPr>
          <w:ilvl w:val="0"/>
          <w:numId w:val="19"/>
        </w:numPr>
        <w:spacing w:after="120" w:line="288" w:lineRule="auto"/>
        <w:jc w:val="both"/>
        <w:rPr>
          <w:rFonts w:cs="Arial"/>
          <w:szCs w:val="22"/>
          <w:lang w:val="en-GB"/>
        </w:rPr>
      </w:pPr>
      <w:r>
        <w:rPr>
          <w:rFonts w:cs="Arial"/>
          <w:szCs w:val="22"/>
          <w:lang w:val="en-GB"/>
        </w:rPr>
        <w:t>E</w:t>
      </w:r>
      <w:r w:rsidR="00EA463E" w:rsidRPr="00850DB4">
        <w:rPr>
          <w:rFonts w:cs="Arial"/>
          <w:szCs w:val="22"/>
          <w:lang w:val="en-GB"/>
        </w:rPr>
        <w:t>asy to use allowing MTAD and ISDTC to produce e-learning materials</w:t>
      </w:r>
      <w:r w:rsidR="00DD721F" w:rsidRPr="00850DB4">
        <w:rPr>
          <w:rFonts w:cs="Arial"/>
          <w:szCs w:val="22"/>
          <w:lang w:val="en-GB"/>
        </w:rPr>
        <w:t>.</w:t>
      </w:r>
    </w:p>
    <w:p w14:paraId="131C80E5" w14:textId="0A60BF31" w:rsidR="00125AEF" w:rsidRPr="00850DB4" w:rsidRDefault="00125AEF" w:rsidP="00921303">
      <w:pPr>
        <w:spacing w:after="120" w:line="288" w:lineRule="auto"/>
        <w:jc w:val="both"/>
        <w:rPr>
          <w:rFonts w:cs="Arial"/>
          <w:szCs w:val="22"/>
          <w:lang w:val="en-GB"/>
        </w:rPr>
      </w:pPr>
      <w:r w:rsidRPr="00850DB4">
        <w:rPr>
          <w:rFonts w:cs="Arial"/>
          <w:szCs w:val="22"/>
          <w:lang w:val="en-GB"/>
        </w:rPr>
        <w:t xml:space="preserve">After GIZ </w:t>
      </w:r>
      <w:r w:rsidR="00610B7E" w:rsidRPr="00850DB4">
        <w:rPr>
          <w:rFonts w:cs="Arial"/>
          <w:szCs w:val="22"/>
          <w:lang w:val="en-GB"/>
        </w:rPr>
        <w:t xml:space="preserve">has approved </w:t>
      </w:r>
      <w:r w:rsidR="00C6419A" w:rsidRPr="00850DB4">
        <w:rPr>
          <w:rFonts w:cs="Arial"/>
          <w:szCs w:val="22"/>
          <w:lang w:val="en-GB"/>
        </w:rPr>
        <w:t>the recommended</w:t>
      </w:r>
      <w:r w:rsidR="00EE5975" w:rsidRPr="00850DB4">
        <w:rPr>
          <w:rFonts w:cs="Arial"/>
          <w:szCs w:val="22"/>
          <w:lang w:val="en-GB"/>
        </w:rPr>
        <w:t xml:space="preserve"> </w:t>
      </w:r>
      <w:r w:rsidRPr="00850DB4">
        <w:rPr>
          <w:rFonts w:cs="Arial"/>
          <w:szCs w:val="22"/>
          <w:lang w:val="en-GB"/>
        </w:rPr>
        <w:t>tool</w:t>
      </w:r>
      <w:r w:rsidR="00EE5975" w:rsidRPr="00850DB4">
        <w:rPr>
          <w:rFonts w:cs="Arial"/>
          <w:szCs w:val="22"/>
          <w:lang w:val="en-GB"/>
        </w:rPr>
        <w:t>s</w:t>
      </w:r>
      <w:r w:rsidR="00262E04" w:rsidRPr="00850DB4">
        <w:rPr>
          <w:rFonts w:cs="Arial"/>
          <w:szCs w:val="22"/>
          <w:lang w:val="en-GB"/>
        </w:rPr>
        <w:t>,</w:t>
      </w:r>
      <w:r w:rsidR="005845AA" w:rsidRPr="00850DB4">
        <w:rPr>
          <w:rFonts w:cs="Arial"/>
          <w:szCs w:val="22"/>
          <w:lang w:val="en-GB"/>
        </w:rPr>
        <w:t xml:space="preserve"> the </w:t>
      </w:r>
      <w:r w:rsidR="00262831">
        <w:rPr>
          <w:rFonts w:cs="Arial"/>
          <w:szCs w:val="22"/>
          <w:lang w:val="en-GB"/>
        </w:rPr>
        <w:t>C</w:t>
      </w:r>
      <w:r w:rsidR="00262D61">
        <w:rPr>
          <w:rFonts w:cs="Arial"/>
          <w:szCs w:val="22"/>
          <w:lang w:val="en-GB"/>
        </w:rPr>
        <w:t>ontractor</w:t>
      </w:r>
      <w:r w:rsidRPr="00850DB4">
        <w:rPr>
          <w:rFonts w:cs="Arial"/>
          <w:szCs w:val="22"/>
          <w:lang w:val="en-GB"/>
        </w:rPr>
        <w:t xml:space="preserve"> produce</w:t>
      </w:r>
      <w:r w:rsidR="00DA736C">
        <w:rPr>
          <w:rFonts w:cs="Arial"/>
          <w:szCs w:val="22"/>
          <w:lang w:val="en-GB"/>
        </w:rPr>
        <w:t>s</w:t>
      </w:r>
      <w:r w:rsidRPr="00850DB4">
        <w:rPr>
          <w:rFonts w:cs="Arial"/>
          <w:szCs w:val="22"/>
          <w:lang w:val="en-GB"/>
        </w:rPr>
        <w:t xml:space="preserve"> all e-learning material with these tools. </w:t>
      </w:r>
      <w:r w:rsidR="004361CB">
        <w:rPr>
          <w:rFonts w:cs="Arial"/>
          <w:szCs w:val="22"/>
          <w:lang w:val="en-GB"/>
        </w:rPr>
        <w:t>T</w:t>
      </w:r>
      <w:r w:rsidR="00A96D8F" w:rsidRPr="00850DB4">
        <w:rPr>
          <w:rFonts w:cs="Arial"/>
          <w:szCs w:val="22"/>
          <w:lang w:val="en-GB"/>
        </w:rPr>
        <w:t xml:space="preserve">he </w:t>
      </w:r>
      <w:r w:rsidRPr="00850DB4">
        <w:rPr>
          <w:rFonts w:cs="Arial"/>
          <w:szCs w:val="22"/>
          <w:lang w:val="en-GB"/>
        </w:rPr>
        <w:t xml:space="preserve">source code </w:t>
      </w:r>
      <w:r w:rsidR="00377FD3" w:rsidRPr="00850DB4">
        <w:rPr>
          <w:rFonts w:cs="Arial"/>
          <w:szCs w:val="22"/>
          <w:lang w:val="en-GB"/>
        </w:rPr>
        <w:t>should be</w:t>
      </w:r>
      <w:r w:rsidRPr="00850DB4">
        <w:rPr>
          <w:rFonts w:cs="Arial"/>
          <w:szCs w:val="22"/>
          <w:lang w:val="en-GB"/>
        </w:rPr>
        <w:t xml:space="preserve"> delivered together with the learning material</w:t>
      </w:r>
      <w:r w:rsidR="00C523F5" w:rsidRPr="00850DB4">
        <w:rPr>
          <w:rFonts w:cs="Arial"/>
          <w:szCs w:val="22"/>
          <w:lang w:val="en-GB"/>
        </w:rPr>
        <w:t>s</w:t>
      </w:r>
      <w:r w:rsidR="005A1319">
        <w:rPr>
          <w:rFonts w:cs="Arial"/>
          <w:szCs w:val="22"/>
          <w:lang w:val="en-GB"/>
        </w:rPr>
        <w:t xml:space="preserve"> by the Contractor.</w:t>
      </w:r>
    </w:p>
    <w:p w14:paraId="47898065" w14:textId="77777777" w:rsidR="00125AEF" w:rsidRPr="00850DB4" w:rsidRDefault="00125AEF" w:rsidP="00125AEF">
      <w:pPr>
        <w:pStyle w:val="ListParagraph"/>
        <w:rPr>
          <w:rFonts w:eastAsiaTheme="minorHAnsi" w:cs="Arial"/>
          <w:szCs w:val="22"/>
          <w:lang w:val="en-GB"/>
        </w:rPr>
      </w:pPr>
    </w:p>
    <w:p w14:paraId="452283B0" w14:textId="77777777" w:rsidR="002C7CCF" w:rsidRPr="00850DB4" w:rsidRDefault="002C7CCF" w:rsidP="005F571E">
      <w:pPr>
        <w:pStyle w:val="1Einrckung"/>
        <w:spacing w:after="120" w:line="276" w:lineRule="auto"/>
        <w:ind w:firstLine="0"/>
        <w:rPr>
          <w:rFonts w:cs="Arial"/>
          <w:b/>
          <w:szCs w:val="22"/>
          <w:lang w:val="en-GB"/>
        </w:rPr>
      </w:pPr>
      <w:r w:rsidRPr="00850DB4">
        <w:rPr>
          <w:rFonts w:cs="Arial"/>
          <w:b/>
          <w:szCs w:val="22"/>
          <w:lang w:val="en-GB"/>
        </w:rPr>
        <w:t xml:space="preserve">Task 2: Development of style guides, templates, etc. </w:t>
      </w:r>
    </w:p>
    <w:p w14:paraId="4A5CD7B7" w14:textId="2806C06E" w:rsidR="002C7CCF" w:rsidRPr="00850DB4" w:rsidRDefault="00062673" w:rsidP="00921303">
      <w:pPr>
        <w:spacing w:after="120" w:line="288" w:lineRule="auto"/>
        <w:jc w:val="both"/>
        <w:rPr>
          <w:rFonts w:cs="Arial"/>
          <w:szCs w:val="22"/>
          <w:lang w:val="en-GB"/>
        </w:rPr>
      </w:pPr>
      <w:r w:rsidRPr="00850DB4">
        <w:rPr>
          <w:rFonts w:cs="Arial"/>
          <w:szCs w:val="22"/>
          <w:lang w:val="en-GB"/>
        </w:rPr>
        <w:lastRenderedPageBreak/>
        <w:t xml:space="preserve">The </w:t>
      </w:r>
      <w:r w:rsidR="00262831">
        <w:rPr>
          <w:rFonts w:cs="Arial"/>
          <w:szCs w:val="22"/>
          <w:lang w:val="en-GB"/>
        </w:rPr>
        <w:t>C</w:t>
      </w:r>
      <w:r w:rsidR="004D6971">
        <w:rPr>
          <w:rFonts w:cs="Arial"/>
          <w:szCs w:val="22"/>
          <w:lang w:val="en-GB"/>
        </w:rPr>
        <w:t>ontractor</w:t>
      </w:r>
      <w:r w:rsidR="00B15747" w:rsidRPr="00850DB4">
        <w:rPr>
          <w:rFonts w:cs="Arial"/>
          <w:szCs w:val="22"/>
          <w:lang w:val="en-GB"/>
        </w:rPr>
        <w:t xml:space="preserve"> develop</w:t>
      </w:r>
      <w:r w:rsidR="00262831">
        <w:rPr>
          <w:rFonts w:cs="Arial"/>
          <w:szCs w:val="22"/>
          <w:lang w:val="en-GB"/>
        </w:rPr>
        <w:t>s</w:t>
      </w:r>
      <w:r w:rsidR="007B4553" w:rsidRPr="00850DB4">
        <w:rPr>
          <w:rFonts w:cs="Arial"/>
          <w:szCs w:val="22"/>
          <w:lang w:val="en-GB"/>
        </w:rPr>
        <w:t xml:space="preserve"> the</w:t>
      </w:r>
      <w:r w:rsidR="00262831">
        <w:rPr>
          <w:rFonts w:cs="Arial"/>
          <w:szCs w:val="22"/>
          <w:lang w:val="en-GB"/>
        </w:rPr>
        <w:t xml:space="preserve"> overall</w:t>
      </w:r>
      <w:r w:rsidR="007B4553" w:rsidRPr="00850DB4">
        <w:rPr>
          <w:rFonts w:cs="Arial"/>
          <w:szCs w:val="22"/>
          <w:lang w:val="en-GB"/>
        </w:rPr>
        <w:t xml:space="preserve"> frame</w:t>
      </w:r>
      <w:r w:rsidR="002C7CCF" w:rsidRPr="00850DB4">
        <w:rPr>
          <w:rFonts w:cs="Arial"/>
          <w:szCs w:val="22"/>
          <w:lang w:val="en-GB"/>
        </w:rPr>
        <w:t>work for e-</w:t>
      </w:r>
      <w:r w:rsidR="00EC76C5" w:rsidRPr="00850DB4">
        <w:rPr>
          <w:rFonts w:cs="Arial"/>
          <w:szCs w:val="22"/>
          <w:lang w:val="en-GB"/>
        </w:rPr>
        <w:t xml:space="preserve">learning </w:t>
      </w:r>
      <w:r w:rsidR="002C7CCF" w:rsidRPr="00850DB4">
        <w:rPr>
          <w:rFonts w:cs="Arial"/>
          <w:szCs w:val="22"/>
          <w:lang w:val="en-GB"/>
        </w:rPr>
        <w:t>production.</w:t>
      </w:r>
      <w:r w:rsidR="00AB1513">
        <w:rPr>
          <w:rFonts w:cs="Arial"/>
          <w:szCs w:val="22"/>
          <w:lang w:val="en-GB"/>
        </w:rPr>
        <w:t xml:space="preserve"> </w:t>
      </w:r>
      <w:r w:rsidR="002C7CCF" w:rsidRPr="00850DB4">
        <w:rPr>
          <w:rFonts w:cs="Arial"/>
          <w:szCs w:val="22"/>
          <w:lang w:val="en-GB"/>
        </w:rPr>
        <w:t xml:space="preserve">The </w:t>
      </w:r>
      <w:r w:rsidR="00C0499D">
        <w:rPr>
          <w:rFonts w:cs="Arial"/>
          <w:szCs w:val="22"/>
          <w:lang w:val="en-GB"/>
        </w:rPr>
        <w:t xml:space="preserve">style guides and </w:t>
      </w:r>
      <w:r w:rsidR="002C7CCF" w:rsidRPr="00850DB4">
        <w:rPr>
          <w:rFonts w:cs="Arial"/>
          <w:szCs w:val="22"/>
          <w:lang w:val="en-GB"/>
        </w:rPr>
        <w:t>templates</w:t>
      </w:r>
      <w:r w:rsidR="00195110" w:rsidRPr="00850DB4">
        <w:rPr>
          <w:rFonts w:cs="Arial"/>
          <w:szCs w:val="22"/>
          <w:lang w:val="en-GB"/>
        </w:rPr>
        <w:t xml:space="preserve"> </w:t>
      </w:r>
      <w:r w:rsidR="002C7CCF" w:rsidRPr="00850DB4">
        <w:rPr>
          <w:rFonts w:cs="Arial"/>
          <w:szCs w:val="22"/>
          <w:lang w:val="en-GB"/>
        </w:rPr>
        <w:t>comprise</w:t>
      </w:r>
      <w:r w:rsidR="00A00BE9" w:rsidRPr="00850DB4">
        <w:rPr>
          <w:rFonts w:cs="Arial"/>
          <w:szCs w:val="22"/>
          <w:lang w:val="en-GB"/>
        </w:rPr>
        <w:t>:</w:t>
      </w:r>
    </w:p>
    <w:p w14:paraId="1666C8B2" w14:textId="77777777" w:rsidR="00AB1513" w:rsidRPr="00AB1513" w:rsidRDefault="00AB1513" w:rsidP="00AB1513">
      <w:pPr>
        <w:pStyle w:val="ListParagraph"/>
        <w:numPr>
          <w:ilvl w:val="0"/>
          <w:numId w:val="19"/>
        </w:numPr>
        <w:spacing w:after="120" w:line="288" w:lineRule="auto"/>
        <w:jc w:val="both"/>
        <w:rPr>
          <w:rFonts w:cs="Arial"/>
          <w:szCs w:val="22"/>
          <w:lang w:val="en-GB"/>
        </w:rPr>
      </w:pPr>
      <w:r w:rsidRPr="00AB1513">
        <w:rPr>
          <w:rFonts w:cs="Arial"/>
          <w:szCs w:val="22"/>
          <w:lang w:val="en-GB"/>
        </w:rPr>
        <w:t>lettering and colours,</w:t>
      </w:r>
    </w:p>
    <w:p w14:paraId="66CC654A" w14:textId="188055D5" w:rsidR="002C7CCF" w:rsidRPr="00AB1513" w:rsidRDefault="002C7CCF" w:rsidP="00921303">
      <w:pPr>
        <w:pStyle w:val="ListParagraph"/>
        <w:numPr>
          <w:ilvl w:val="0"/>
          <w:numId w:val="19"/>
        </w:numPr>
        <w:spacing w:after="120" w:line="288" w:lineRule="auto"/>
        <w:jc w:val="both"/>
        <w:rPr>
          <w:rFonts w:cs="Arial"/>
          <w:szCs w:val="22"/>
          <w:lang w:val="en-GB"/>
        </w:rPr>
      </w:pPr>
      <w:r w:rsidRPr="00AB1513">
        <w:rPr>
          <w:rFonts w:cs="Arial"/>
          <w:szCs w:val="22"/>
          <w:lang w:val="en-GB"/>
        </w:rPr>
        <w:t>templates for tests and interactions in the e-learning tool</w:t>
      </w:r>
      <w:r w:rsidR="00AF3F35" w:rsidRPr="00AB1513">
        <w:rPr>
          <w:rFonts w:cs="Arial"/>
          <w:szCs w:val="22"/>
          <w:lang w:val="en-GB"/>
        </w:rPr>
        <w:t>,</w:t>
      </w:r>
    </w:p>
    <w:p w14:paraId="4A56B19B" w14:textId="4E34ED83" w:rsidR="002C7CCF" w:rsidRPr="00AB1513" w:rsidRDefault="00AB1513" w:rsidP="00921303">
      <w:pPr>
        <w:pStyle w:val="ListParagraph"/>
        <w:numPr>
          <w:ilvl w:val="0"/>
          <w:numId w:val="19"/>
        </w:numPr>
        <w:spacing w:after="120" w:line="288" w:lineRule="auto"/>
        <w:jc w:val="both"/>
        <w:rPr>
          <w:rFonts w:cs="Arial"/>
          <w:szCs w:val="22"/>
          <w:lang w:val="en-GB"/>
        </w:rPr>
      </w:pPr>
      <w:r>
        <w:rPr>
          <w:rFonts w:cs="Arial"/>
          <w:szCs w:val="22"/>
          <w:lang w:val="en-GB"/>
        </w:rPr>
        <w:t>themes</w:t>
      </w:r>
      <w:r w:rsidR="002C7CCF" w:rsidRPr="00AB1513">
        <w:rPr>
          <w:rFonts w:cs="Arial"/>
          <w:szCs w:val="22"/>
          <w:lang w:val="en-GB"/>
        </w:rPr>
        <w:t xml:space="preserve"> for the e-learning tool (comparable to </w:t>
      </w:r>
      <w:r w:rsidR="008D29B4" w:rsidRPr="00AB1513">
        <w:rPr>
          <w:rFonts w:cs="Arial"/>
          <w:szCs w:val="22"/>
          <w:lang w:val="en-GB"/>
        </w:rPr>
        <w:t>PowerPoint</w:t>
      </w:r>
      <w:r w:rsidR="002C7CCF" w:rsidRPr="00AB1513">
        <w:rPr>
          <w:rFonts w:cs="Arial"/>
          <w:szCs w:val="22"/>
          <w:lang w:val="en-GB"/>
        </w:rPr>
        <w:t xml:space="preserve"> forms)</w:t>
      </w:r>
      <w:r w:rsidR="008D29B4" w:rsidRPr="00AB1513">
        <w:rPr>
          <w:rFonts w:cs="Arial"/>
          <w:szCs w:val="22"/>
          <w:lang w:val="en-GB"/>
        </w:rPr>
        <w:t>,</w:t>
      </w:r>
    </w:p>
    <w:p w14:paraId="5A8275B1" w14:textId="43917A87" w:rsidR="000F3ED0" w:rsidRPr="00AB1513" w:rsidRDefault="002C7CCF" w:rsidP="00921303">
      <w:pPr>
        <w:pStyle w:val="ListParagraph"/>
        <w:numPr>
          <w:ilvl w:val="0"/>
          <w:numId w:val="19"/>
        </w:numPr>
        <w:spacing w:after="120" w:line="288" w:lineRule="auto"/>
        <w:jc w:val="both"/>
        <w:rPr>
          <w:rFonts w:cs="Arial"/>
          <w:szCs w:val="22"/>
          <w:lang w:val="en-GB"/>
        </w:rPr>
      </w:pPr>
      <w:r w:rsidRPr="00AB1513">
        <w:rPr>
          <w:rFonts w:cs="Arial"/>
          <w:szCs w:val="22"/>
          <w:lang w:val="en-GB"/>
        </w:rPr>
        <w:t xml:space="preserve">functionalities for </w:t>
      </w:r>
      <w:r w:rsidR="00C03AF5" w:rsidRPr="00AB1513">
        <w:rPr>
          <w:rFonts w:cs="Arial"/>
          <w:szCs w:val="22"/>
          <w:lang w:val="en-GB"/>
        </w:rPr>
        <w:t>ScreenCam</w:t>
      </w:r>
      <w:r w:rsidRPr="00AB1513">
        <w:rPr>
          <w:rFonts w:cs="Arial"/>
          <w:szCs w:val="22"/>
          <w:lang w:val="en-GB"/>
        </w:rPr>
        <w:t xml:space="preserve"> to guide the learner (see screenrecording_example.avi)</w:t>
      </w:r>
      <w:r w:rsidR="00C03AF5" w:rsidRPr="00AB1513">
        <w:rPr>
          <w:rFonts w:cs="Arial"/>
          <w:szCs w:val="22"/>
          <w:lang w:val="en-GB"/>
        </w:rPr>
        <w:t>.</w:t>
      </w:r>
    </w:p>
    <w:p w14:paraId="2AE45747" w14:textId="6EB1BEC4" w:rsidR="002C7CCF" w:rsidRPr="00AB1513" w:rsidRDefault="002C7CCF" w:rsidP="00921303">
      <w:pPr>
        <w:pStyle w:val="ListParagraph"/>
        <w:numPr>
          <w:ilvl w:val="0"/>
          <w:numId w:val="19"/>
        </w:numPr>
        <w:spacing w:after="120" w:line="288" w:lineRule="auto"/>
        <w:jc w:val="both"/>
        <w:rPr>
          <w:rFonts w:cs="Arial"/>
          <w:szCs w:val="22"/>
          <w:lang w:val="en-GB"/>
        </w:rPr>
      </w:pPr>
      <w:r w:rsidRPr="00AB1513">
        <w:rPr>
          <w:rFonts w:cs="Arial"/>
          <w:szCs w:val="22"/>
          <w:lang w:val="en-GB"/>
        </w:rPr>
        <w:t>a style guide for the video tool</w:t>
      </w:r>
      <w:r w:rsidR="00AB1513">
        <w:rPr>
          <w:rFonts w:cs="Arial"/>
          <w:szCs w:val="22"/>
          <w:lang w:val="en-GB"/>
        </w:rPr>
        <w:t>/ScreenCam</w:t>
      </w:r>
      <w:r w:rsidR="00933939" w:rsidRPr="00AB1513">
        <w:rPr>
          <w:rFonts w:cs="Arial"/>
          <w:szCs w:val="22"/>
          <w:lang w:val="en-GB"/>
        </w:rPr>
        <w:t>.</w:t>
      </w:r>
    </w:p>
    <w:p w14:paraId="525414EE" w14:textId="2C9DC124" w:rsidR="00AB1513" w:rsidRPr="00AB1513" w:rsidRDefault="00AB1513" w:rsidP="00AB1513">
      <w:pPr>
        <w:spacing w:after="120" w:line="288" w:lineRule="auto"/>
        <w:jc w:val="both"/>
        <w:rPr>
          <w:rFonts w:cs="Arial"/>
          <w:b/>
          <w:szCs w:val="22"/>
          <w:lang w:val="en-GB"/>
        </w:rPr>
      </w:pPr>
      <w:r w:rsidRPr="00AB1513">
        <w:rPr>
          <w:rFonts w:cs="Arial"/>
          <w:b/>
          <w:szCs w:val="22"/>
          <w:lang w:val="en-GB"/>
        </w:rPr>
        <w:t xml:space="preserve">As the authoring tools are not defined yet, the Bidders in their Technical Proposal shall present a generic model to explain the works to be implemented. </w:t>
      </w:r>
    </w:p>
    <w:p w14:paraId="7F7C372E" w14:textId="77777777" w:rsidR="002F0C2E" w:rsidRPr="00850DB4" w:rsidRDefault="002F0C2E" w:rsidP="006B4BD9">
      <w:pPr>
        <w:spacing w:after="120" w:line="288" w:lineRule="auto"/>
        <w:ind w:left="483"/>
        <w:jc w:val="both"/>
        <w:rPr>
          <w:rFonts w:cs="Arial"/>
          <w:szCs w:val="22"/>
          <w:lang w:val="en-GB"/>
        </w:rPr>
      </w:pPr>
    </w:p>
    <w:p w14:paraId="3B6ECCDE" w14:textId="12C3A4A4" w:rsidR="0009259C" w:rsidRPr="00850DB4" w:rsidRDefault="00746F89" w:rsidP="0009259C">
      <w:pPr>
        <w:pStyle w:val="1Einrckung"/>
        <w:spacing w:after="120" w:line="276" w:lineRule="auto"/>
        <w:ind w:left="0" w:firstLine="0"/>
        <w:rPr>
          <w:rFonts w:cs="Arial"/>
          <w:b/>
          <w:szCs w:val="22"/>
          <w:lang w:val="en-GB"/>
        </w:rPr>
      </w:pPr>
      <w:r w:rsidRPr="00850DB4">
        <w:rPr>
          <w:rFonts w:cs="Arial"/>
          <w:b/>
          <w:szCs w:val="22"/>
          <w:lang w:val="en-GB"/>
        </w:rPr>
        <w:tab/>
      </w:r>
      <w:r w:rsidR="002F0C2E" w:rsidRPr="00850DB4">
        <w:rPr>
          <w:rFonts w:cs="Arial"/>
          <w:b/>
          <w:szCs w:val="22"/>
          <w:lang w:val="en-GB"/>
        </w:rPr>
        <w:t xml:space="preserve">Task </w:t>
      </w:r>
      <w:r w:rsidR="0089730B">
        <w:rPr>
          <w:rFonts w:cs="Arial"/>
          <w:b/>
          <w:szCs w:val="22"/>
          <w:lang w:val="en-GB"/>
        </w:rPr>
        <w:t>3</w:t>
      </w:r>
      <w:r w:rsidR="002F0C2E" w:rsidRPr="00850DB4">
        <w:rPr>
          <w:rFonts w:cs="Arial"/>
          <w:b/>
          <w:szCs w:val="22"/>
          <w:lang w:val="en-GB"/>
        </w:rPr>
        <w:t xml:space="preserve">: </w:t>
      </w:r>
      <w:r w:rsidR="000E61CE" w:rsidRPr="00850DB4">
        <w:rPr>
          <w:rFonts w:cs="Arial"/>
          <w:b/>
          <w:szCs w:val="22"/>
          <w:lang w:val="en-GB"/>
        </w:rPr>
        <w:t xml:space="preserve">Development </w:t>
      </w:r>
      <w:r w:rsidR="004F12E5" w:rsidRPr="00850DB4">
        <w:rPr>
          <w:rFonts w:cs="Arial"/>
          <w:b/>
          <w:szCs w:val="22"/>
          <w:lang w:val="en-GB"/>
        </w:rPr>
        <w:t>of</w:t>
      </w:r>
      <w:r w:rsidR="002F0C2E" w:rsidRPr="00850DB4">
        <w:rPr>
          <w:rFonts w:cs="Arial"/>
          <w:b/>
          <w:szCs w:val="22"/>
          <w:lang w:val="en-GB"/>
        </w:rPr>
        <w:t xml:space="preserve"> e-learning</w:t>
      </w:r>
      <w:r w:rsidR="000E61CE" w:rsidRPr="00850DB4">
        <w:rPr>
          <w:rFonts w:cs="Arial"/>
          <w:b/>
          <w:szCs w:val="22"/>
          <w:lang w:val="en-GB"/>
        </w:rPr>
        <w:t xml:space="preserve"> materials for MMIS</w:t>
      </w:r>
    </w:p>
    <w:p w14:paraId="73536874" w14:textId="2A4E6274" w:rsidR="006229A7" w:rsidRPr="00850DB4" w:rsidRDefault="00C0499D" w:rsidP="00BA3A9C">
      <w:pPr>
        <w:pStyle w:val="1Einrckung"/>
        <w:tabs>
          <w:tab w:val="clear" w:pos="483"/>
          <w:tab w:val="left" w:pos="540"/>
        </w:tabs>
        <w:spacing w:after="120" w:line="276" w:lineRule="auto"/>
        <w:ind w:left="0" w:firstLine="0"/>
        <w:jc w:val="both"/>
        <w:rPr>
          <w:rFonts w:cs="Arial"/>
          <w:b/>
          <w:szCs w:val="22"/>
          <w:lang w:val="en-GB"/>
        </w:rPr>
      </w:pPr>
      <w:r>
        <w:rPr>
          <w:rFonts w:cs="Arial"/>
          <w:szCs w:val="22"/>
          <w:lang w:val="en-GB"/>
        </w:rPr>
        <w:t>As already mentioned, c</w:t>
      </w:r>
      <w:r w:rsidR="00AC7270" w:rsidRPr="00850DB4">
        <w:rPr>
          <w:rFonts w:cs="Arial"/>
          <w:szCs w:val="22"/>
          <w:lang w:val="en-GB"/>
        </w:rPr>
        <w:t>onsidering the complexity of MMIS</w:t>
      </w:r>
      <w:r>
        <w:rPr>
          <w:rFonts w:cs="Arial"/>
          <w:szCs w:val="22"/>
          <w:lang w:val="en-GB"/>
        </w:rPr>
        <w:t xml:space="preserve"> and the large scope of MMIS training curricula</w:t>
      </w:r>
      <w:r w:rsidR="007E102F" w:rsidRPr="00850DB4">
        <w:rPr>
          <w:rFonts w:cs="Arial"/>
          <w:szCs w:val="22"/>
          <w:lang w:val="en-GB"/>
        </w:rPr>
        <w:t xml:space="preserve">, </w:t>
      </w:r>
      <w:r w:rsidR="00AC7270" w:rsidRPr="00850DB4">
        <w:rPr>
          <w:rFonts w:cs="Arial"/>
          <w:szCs w:val="22"/>
          <w:lang w:val="en-GB"/>
        </w:rPr>
        <w:t>i</w:t>
      </w:r>
      <w:r w:rsidR="00652B58" w:rsidRPr="00850DB4">
        <w:rPr>
          <w:rFonts w:cs="Arial"/>
          <w:szCs w:val="22"/>
          <w:lang w:val="en-GB"/>
        </w:rPr>
        <w:t xml:space="preserve">t is decided to start </w:t>
      </w:r>
      <w:r w:rsidR="00E74963" w:rsidRPr="00850DB4">
        <w:rPr>
          <w:rFonts w:cs="Arial"/>
          <w:szCs w:val="22"/>
          <w:lang w:val="en-GB"/>
        </w:rPr>
        <w:t xml:space="preserve">MMIS e-learning </w:t>
      </w:r>
      <w:r w:rsidR="00652B58" w:rsidRPr="00850DB4">
        <w:rPr>
          <w:rFonts w:cs="Arial"/>
          <w:szCs w:val="22"/>
          <w:lang w:val="en-GB"/>
        </w:rPr>
        <w:t xml:space="preserve">with </w:t>
      </w:r>
      <w:r w:rsidR="001E2DE7" w:rsidRPr="00850DB4">
        <w:rPr>
          <w:rFonts w:cs="Arial"/>
          <w:szCs w:val="22"/>
          <w:lang w:val="en-GB"/>
        </w:rPr>
        <w:t>training</w:t>
      </w:r>
      <w:r w:rsidR="0058317A" w:rsidRPr="00850DB4">
        <w:rPr>
          <w:rFonts w:cs="Arial"/>
          <w:szCs w:val="22"/>
          <w:lang w:val="en-GB"/>
        </w:rPr>
        <w:t>s</w:t>
      </w:r>
      <w:r w:rsidR="001E2DE7" w:rsidRPr="00850DB4">
        <w:rPr>
          <w:rFonts w:cs="Arial"/>
          <w:szCs w:val="22"/>
          <w:lang w:val="en-GB"/>
        </w:rPr>
        <w:t xml:space="preserve"> for </w:t>
      </w:r>
      <w:r w:rsidR="008C615F" w:rsidRPr="00850DB4">
        <w:rPr>
          <w:rFonts w:cs="Arial"/>
          <w:szCs w:val="22"/>
          <w:lang w:val="en-GB"/>
        </w:rPr>
        <w:t>o</w:t>
      </w:r>
      <w:r w:rsidR="001E2DE7" w:rsidRPr="00850DB4">
        <w:rPr>
          <w:rFonts w:cs="Arial"/>
          <w:szCs w:val="22"/>
          <w:lang w:val="en-GB"/>
        </w:rPr>
        <w:t xml:space="preserve">perators and administrative heads in </w:t>
      </w:r>
      <w:r w:rsidR="0058317A" w:rsidRPr="00850DB4">
        <w:rPr>
          <w:rFonts w:cs="Arial"/>
          <w:szCs w:val="22"/>
          <w:lang w:val="en-GB"/>
        </w:rPr>
        <w:t xml:space="preserve">the settlements of enlarged municipalities. </w:t>
      </w:r>
      <w:r w:rsidR="006229A7" w:rsidRPr="00850DB4">
        <w:rPr>
          <w:rFonts w:cs="Arial"/>
          <w:szCs w:val="22"/>
          <w:lang w:val="en-GB"/>
        </w:rPr>
        <w:t xml:space="preserve">The document </w:t>
      </w:r>
      <w:r w:rsidR="006229A7" w:rsidRPr="00AB1513">
        <w:rPr>
          <w:rFonts w:cs="Arial"/>
          <w:szCs w:val="22"/>
          <w:lang w:val="en-GB"/>
        </w:rPr>
        <w:t>“Procedures of services delivered by administrative heads via MMIS”</w:t>
      </w:r>
      <w:r w:rsidR="00C90ECD" w:rsidRPr="00850DB4">
        <w:rPr>
          <w:rFonts w:cs="Arial"/>
          <w:b/>
          <w:szCs w:val="22"/>
          <w:lang w:val="en-GB"/>
        </w:rPr>
        <w:t xml:space="preserve"> </w:t>
      </w:r>
      <w:r w:rsidR="007E74A8">
        <w:rPr>
          <w:rFonts w:cs="Arial"/>
          <w:szCs w:val="22"/>
          <w:lang w:val="en-GB"/>
        </w:rPr>
        <w:t>is attached</w:t>
      </w:r>
      <w:r w:rsidR="00A15B8C" w:rsidRPr="00850DB4">
        <w:rPr>
          <w:rFonts w:cs="Arial"/>
          <w:szCs w:val="22"/>
          <w:lang w:val="en-GB"/>
        </w:rPr>
        <w:t xml:space="preserve"> </w:t>
      </w:r>
      <w:r w:rsidR="00B06387" w:rsidRPr="00AB1513">
        <w:rPr>
          <w:rFonts w:cs="Arial"/>
          <w:szCs w:val="22"/>
          <w:lang w:val="en-GB"/>
        </w:rPr>
        <w:t xml:space="preserve">as a </w:t>
      </w:r>
      <w:r w:rsidR="00A15B8C" w:rsidRPr="00AB1513">
        <w:rPr>
          <w:rFonts w:cs="Arial"/>
          <w:szCs w:val="22"/>
          <w:lang w:val="en-GB"/>
        </w:rPr>
        <w:t>reference.</w:t>
      </w:r>
      <w:r w:rsidR="001A0B45">
        <w:rPr>
          <w:rFonts w:cs="Arial"/>
          <w:szCs w:val="22"/>
          <w:lang w:val="en-GB"/>
        </w:rPr>
        <w:t xml:space="preserve"> </w:t>
      </w:r>
    </w:p>
    <w:p w14:paraId="4E8CBF15" w14:textId="2B0C7E70" w:rsidR="00ED6D47" w:rsidRPr="00850DB4" w:rsidRDefault="00ED6D47" w:rsidP="00921303">
      <w:pPr>
        <w:tabs>
          <w:tab w:val="left" w:pos="540"/>
        </w:tabs>
        <w:spacing w:after="120" w:line="288" w:lineRule="auto"/>
        <w:jc w:val="both"/>
        <w:rPr>
          <w:rFonts w:cs="Arial"/>
          <w:szCs w:val="22"/>
          <w:lang w:val="en-GB"/>
        </w:rPr>
      </w:pPr>
      <w:r w:rsidRPr="00850DB4">
        <w:rPr>
          <w:rFonts w:cs="Arial"/>
          <w:szCs w:val="22"/>
          <w:lang w:val="en-GB"/>
        </w:rPr>
        <w:t xml:space="preserve">The </w:t>
      </w:r>
      <w:r w:rsidR="00C0499D">
        <w:rPr>
          <w:rFonts w:cs="Arial"/>
          <w:szCs w:val="22"/>
          <w:lang w:val="en-GB"/>
        </w:rPr>
        <w:t>C</w:t>
      </w:r>
      <w:r w:rsidRPr="00850DB4">
        <w:rPr>
          <w:rFonts w:cs="Arial"/>
          <w:szCs w:val="22"/>
          <w:lang w:val="en-GB"/>
        </w:rPr>
        <w:t>ontractor closely</w:t>
      </w:r>
      <w:r w:rsidR="00C0499D">
        <w:rPr>
          <w:rFonts w:cs="Arial"/>
          <w:szCs w:val="22"/>
          <w:lang w:val="en-GB"/>
        </w:rPr>
        <w:t xml:space="preserve"> works</w:t>
      </w:r>
      <w:r w:rsidRPr="00850DB4">
        <w:rPr>
          <w:rFonts w:cs="Arial"/>
          <w:szCs w:val="22"/>
          <w:lang w:val="en-GB"/>
        </w:rPr>
        <w:t xml:space="preserve"> with ISDTC</w:t>
      </w:r>
      <w:r w:rsidR="00677D58" w:rsidRPr="00850DB4">
        <w:rPr>
          <w:rFonts w:cs="Arial"/>
          <w:szCs w:val="22"/>
          <w:lang w:val="en-GB"/>
        </w:rPr>
        <w:t xml:space="preserve"> to </w:t>
      </w:r>
      <w:r w:rsidR="00850DB4" w:rsidRPr="00850DB4">
        <w:rPr>
          <w:rFonts w:cs="Arial"/>
          <w:szCs w:val="22"/>
          <w:lang w:val="en-GB"/>
        </w:rPr>
        <w:t>analyse</w:t>
      </w:r>
      <w:r w:rsidR="00677D58" w:rsidRPr="00850DB4">
        <w:rPr>
          <w:rFonts w:cs="Arial"/>
          <w:szCs w:val="22"/>
          <w:lang w:val="en-GB"/>
        </w:rPr>
        <w:t xml:space="preserve"> </w:t>
      </w:r>
      <w:r w:rsidR="00850DB4">
        <w:rPr>
          <w:rFonts w:cs="Arial"/>
          <w:szCs w:val="22"/>
          <w:lang w:val="en-GB"/>
        </w:rPr>
        <w:t xml:space="preserve">the </w:t>
      </w:r>
      <w:r w:rsidR="00C0499D">
        <w:rPr>
          <w:rFonts w:cs="Arial"/>
          <w:szCs w:val="22"/>
          <w:lang w:val="en-GB"/>
        </w:rPr>
        <w:t xml:space="preserve">training </w:t>
      </w:r>
      <w:r w:rsidR="00850DB4">
        <w:rPr>
          <w:rFonts w:cs="Arial"/>
          <w:szCs w:val="22"/>
          <w:lang w:val="en-GB"/>
        </w:rPr>
        <w:t>content</w:t>
      </w:r>
      <w:r w:rsidR="00C0499D">
        <w:rPr>
          <w:rFonts w:cs="Arial"/>
          <w:szCs w:val="22"/>
          <w:lang w:val="en-GB"/>
        </w:rPr>
        <w:t xml:space="preserve"> and</w:t>
      </w:r>
      <w:r w:rsidR="005819D5">
        <w:rPr>
          <w:rFonts w:cs="Arial"/>
          <w:szCs w:val="22"/>
          <w:lang w:val="en-GB"/>
        </w:rPr>
        <w:t xml:space="preserve"> </w:t>
      </w:r>
      <w:r w:rsidR="002A022C">
        <w:rPr>
          <w:rFonts w:cs="Arial"/>
          <w:szCs w:val="22"/>
          <w:lang w:val="en-GB"/>
        </w:rPr>
        <w:t>target</w:t>
      </w:r>
      <w:r w:rsidR="00DF09AA">
        <w:rPr>
          <w:rFonts w:cs="Arial"/>
          <w:szCs w:val="22"/>
          <w:lang w:val="en-GB"/>
        </w:rPr>
        <w:t xml:space="preserve"> </w:t>
      </w:r>
      <w:r w:rsidR="00AA28A7">
        <w:rPr>
          <w:rFonts w:cs="Arial"/>
          <w:szCs w:val="22"/>
          <w:lang w:val="en-GB"/>
        </w:rPr>
        <w:t>audience</w:t>
      </w:r>
      <w:r w:rsidR="00C0499D">
        <w:rPr>
          <w:rFonts w:cs="Arial"/>
          <w:szCs w:val="22"/>
          <w:lang w:val="en-GB"/>
        </w:rPr>
        <w:t>. The Contractor</w:t>
      </w:r>
      <w:r w:rsidR="00DF09AA">
        <w:rPr>
          <w:rFonts w:cs="Arial"/>
          <w:szCs w:val="22"/>
          <w:lang w:val="en-GB"/>
        </w:rPr>
        <w:t xml:space="preserve"> </w:t>
      </w:r>
      <w:r w:rsidR="00C0499D">
        <w:rPr>
          <w:rFonts w:cs="Arial"/>
          <w:szCs w:val="22"/>
          <w:lang w:val="en-GB"/>
        </w:rPr>
        <w:t xml:space="preserve">then </w:t>
      </w:r>
      <w:r w:rsidR="00DF09AA">
        <w:rPr>
          <w:rFonts w:cs="Arial"/>
          <w:szCs w:val="22"/>
          <w:lang w:val="en-GB"/>
        </w:rPr>
        <w:t>suggest</w:t>
      </w:r>
      <w:r w:rsidR="00C0499D">
        <w:rPr>
          <w:rFonts w:cs="Arial"/>
          <w:szCs w:val="22"/>
          <w:lang w:val="en-GB"/>
        </w:rPr>
        <w:t>s</w:t>
      </w:r>
      <w:r w:rsidR="00DF09AA">
        <w:rPr>
          <w:rFonts w:cs="Arial"/>
          <w:szCs w:val="22"/>
          <w:lang w:val="en-GB"/>
        </w:rPr>
        <w:t xml:space="preserve"> the </w:t>
      </w:r>
      <w:r w:rsidR="00473BE0">
        <w:rPr>
          <w:rFonts w:cs="Arial"/>
          <w:szCs w:val="22"/>
          <w:lang w:val="en-GB"/>
        </w:rPr>
        <w:t>number</w:t>
      </w:r>
      <w:r w:rsidR="00AA28A7">
        <w:rPr>
          <w:rFonts w:cs="Arial"/>
          <w:szCs w:val="22"/>
          <w:lang w:val="en-GB"/>
        </w:rPr>
        <w:t xml:space="preserve">, structure and content </w:t>
      </w:r>
      <w:r w:rsidR="005B7C5D">
        <w:rPr>
          <w:rFonts w:cs="Arial"/>
          <w:szCs w:val="22"/>
          <w:lang w:val="en-GB"/>
        </w:rPr>
        <w:t>of e</w:t>
      </w:r>
      <w:r w:rsidR="00473BE0">
        <w:rPr>
          <w:rFonts w:cs="Arial"/>
          <w:szCs w:val="22"/>
          <w:lang w:val="en-GB"/>
        </w:rPr>
        <w:t>-learning cours</w:t>
      </w:r>
      <w:r w:rsidR="00AA28A7">
        <w:rPr>
          <w:rFonts w:cs="Arial"/>
          <w:szCs w:val="22"/>
          <w:lang w:val="en-GB"/>
        </w:rPr>
        <w:t>es</w:t>
      </w:r>
      <w:r w:rsidR="00110FA1">
        <w:rPr>
          <w:rFonts w:cs="Arial"/>
          <w:szCs w:val="22"/>
          <w:lang w:val="en-GB"/>
        </w:rPr>
        <w:t xml:space="preserve"> and</w:t>
      </w:r>
      <w:r w:rsidR="00C0499D">
        <w:rPr>
          <w:rFonts w:cs="Arial"/>
          <w:szCs w:val="22"/>
          <w:lang w:val="en-GB"/>
        </w:rPr>
        <w:t xml:space="preserve"> “learning</w:t>
      </w:r>
      <w:r w:rsidR="00110FA1">
        <w:rPr>
          <w:rFonts w:cs="Arial"/>
          <w:szCs w:val="22"/>
          <w:lang w:val="en-GB"/>
        </w:rPr>
        <w:t xml:space="preserve"> nuggets</w:t>
      </w:r>
      <w:r w:rsidR="00C0499D">
        <w:rPr>
          <w:rFonts w:cs="Arial"/>
          <w:szCs w:val="22"/>
          <w:lang w:val="en-GB"/>
        </w:rPr>
        <w:t>”</w:t>
      </w:r>
      <w:r w:rsidR="00AA28A7">
        <w:rPr>
          <w:rFonts w:cs="Arial"/>
          <w:szCs w:val="22"/>
          <w:lang w:val="en-GB"/>
        </w:rPr>
        <w:t>.</w:t>
      </w:r>
      <w:r w:rsidR="005B7C5D">
        <w:rPr>
          <w:rFonts w:cs="Arial"/>
          <w:szCs w:val="22"/>
          <w:lang w:val="en-GB"/>
        </w:rPr>
        <w:t xml:space="preserve"> The task includes but is not limited to:</w:t>
      </w:r>
    </w:p>
    <w:p w14:paraId="34F8C952" w14:textId="1AFB0B77" w:rsidR="000A2501" w:rsidRPr="00850DB4" w:rsidRDefault="00BA3A9C" w:rsidP="00BA3A9C">
      <w:pPr>
        <w:pStyle w:val="ListParagraph"/>
        <w:numPr>
          <w:ilvl w:val="0"/>
          <w:numId w:val="19"/>
        </w:numPr>
        <w:spacing w:after="120" w:line="288" w:lineRule="auto"/>
        <w:jc w:val="both"/>
        <w:rPr>
          <w:rFonts w:cs="Arial"/>
          <w:szCs w:val="22"/>
          <w:lang w:val="en-GB"/>
        </w:rPr>
      </w:pPr>
      <w:r>
        <w:rPr>
          <w:rFonts w:cs="Arial"/>
          <w:szCs w:val="22"/>
          <w:lang w:val="en-GB"/>
        </w:rPr>
        <w:t>A</w:t>
      </w:r>
      <w:r w:rsidR="00C0499D">
        <w:rPr>
          <w:rFonts w:cs="Arial"/>
          <w:szCs w:val="22"/>
          <w:lang w:val="en-GB"/>
        </w:rPr>
        <w:t xml:space="preserve">nalysis of </w:t>
      </w:r>
      <w:r w:rsidR="000A2501" w:rsidRPr="00850DB4">
        <w:rPr>
          <w:rFonts w:cs="Arial"/>
          <w:szCs w:val="22"/>
          <w:lang w:val="en-GB"/>
        </w:rPr>
        <w:t>target group</w:t>
      </w:r>
      <w:r w:rsidR="00AB1513">
        <w:rPr>
          <w:rFonts w:cs="Arial"/>
          <w:szCs w:val="22"/>
          <w:lang w:val="en-GB"/>
        </w:rPr>
        <w:t>: profiles and learning needs and objectives</w:t>
      </w:r>
      <w:r w:rsidR="000A2501" w:rsidRPr="00850DB4">
        <w:rPr>
          <w:rFonts w:cs="Arial"/>
          <w:szCs w:val="22"/>
          <w:lang w:val="en-GB"/>
        </w:rPr>
        <w:t>,</w:t>
      </w:r>
    </w:p>
    <w:p w14:paraId="47502508" w14:textId="1362972C" w:rsidR="000A2501" w:rsidRPr="00850DB4" w:rsidRDefault="00BA3A9C" w:rsidP="00BA3A9C">
      <w:pPr>
        <w:pStyle w:val="ListParagraph"/>
        <w:numPr>
          <w:ilvl w:val="0"/>
          <w:numId w:val="19"/>
        </w:numPr>
        <w:spacing w:after="120" w:line="288" w:lineRule="auto"/>
        <w:jc w:val="both"/>
        <w:rPr>
          <w:rFonts w:cs="Arial"/>
          <w:szCs w:val="22"/>
          <w:lang w:val="en-GB"/>
        </w:rPr>
      </w:pPr>
      <w:r>
        <w:rPr>
          <w:rFonts w:cs="Arial"/>
          <w:szCs w:val="22"/>
          <w:lang w:val="en-GB"/>
        </w:rPr>
        <w:t>A</w:t>
      </w:r>
      <w:r w:rsidR="00C0499D">
        <w:rPr>
          <w:rFonts w:cs="Arial"/>
          <w:szCs w:val="22"/>
          <w:lang w:val="en-GB"/>
        </w:rPr>
        <w:t xml:space="preserve">nalysis of </w:t>
      </w:r>
      <w:r w:rsidR="00AB1513">
        <w:rPr>
          <w:rFonts w:cs="Arial"/>
          <w:szCs w:val="22"/>
          <w:lang w:val="en-GB"/>
        </w:rPr>
        <w:t>logical and step-by-step learning sequencing,</w:t>
      </w:r>
    </w:p>
    <w:p w14:paraId="49AE7588" w14:textId="0F9F5BC0" w:rsidR="000A2501" w:rsidRPr="00850DB4" w:rsidRDefault="00BA3A9C" w:rsidP="00BA3A9C">
      <w:pPr>
        <w:pStyle w:val="ListParagraph"/>
        <w:numPr>
          <w:ilvl w:val="0"/>
          <w:numId w:val="19"/>
        </w:numPr>
        <w:spacing w:after="120" w:line="288" w:lineRule="auto"/>
        <w:jc w:val="both"/>
        <w:rPr>
          <w:rFonts w:cs="Arial"/>
          <w:szCs w:val="22"/>
          <w:lang w:val="en-GB"/>
        </w:rPr>
      </w:pPr>
      <w:r>
        <w:rPr>
          <w:rFonts w:cs="Arial"/>
          <w:szCs w:val="22"/>
          <w:lang w:val="en-GB"/>
        </w:rPr>
        <w:t>I</w:t>
      </w:r>
      <w:r w:rsidR="000A2501" w:rsidRPr="00850DB4">
        <w:rPr>
          <w:rFonts w:cs="Arial"/>
          <w:szCs w:val="22"/>
          <w:lang w:val="en-GB"/>
        </w:rPr>
        <w:t xml:space="preserve">nstructional design for each e-learning course </w:t>
      </w:r>
      <w:r w:rsidR="00AB1513">
        <w:rPr>
          <w:rFonts w:cs="Arial"/>
          <w:szCs w:val="22"/>
          <w:lang w:val="en-GB"/>
        </w:rPr>
        <w:t>and</w:t>
      </w:r>
      <w:r w:rsidR="000A2501" w:rsidRPr="00850DB4">
        <w:rPr>
          <w:rFonts w:cs="Arial"/>
          <w:szCs w:val="22"/>
          <w:lang w:val="en-GB"/>
        </w:rPr>
        <w:t xml:space="preserve"> </w:t>
      </w:r>
      <w:r w:rsidR="00C0499D">
        <w:rPr>
          <w:rFonts w:cs="Arial"/>
          <w:szCs w:val="22"/>
          <w:lang w:val="en-GB"/>
        </w:rPr>
        <w:t>“</w:t>
      </w:r>
      <w:r w:rsidR="000A2501" w:rsidRPr="00850DB4">
        <w:rPr>
          <w:rFonts w:cs="Arial"/>
          <w:szCs w:val="22"/>
          <w:lang w:val="en-GB"/>
        </w:rPr>
        <w:t>learning nugget</w:t>
      </w:r>
      <w:r w:rsidR="00C0499D">
        <w:rPr>
          <w:rFonts w:cs="Arial"/>
          <w:szCs w:val="22"/>
          <w:lang w:val="en-GB"/>
        </w:rPr>
        <w:t>”</w:t>
      </w:r>
      <w:r w:rsidR="000A2501" w:rsidRPr="00850DB4">
        <w:rPr>
          <w:rFonts w:cs="Arial"/>
          <w:szCs w:val="22"/>
          <w:lang w:val="en-GB"/>
        </w:rPr>
        <w:t>,</w:t>
      </w:r>
    </w:p>
    <w:p w14:paraId="44DFC503" w14:textId="32E0D93E" w:rsidR="000A2501" w:rsidRPr="00850DB4" w:rsidRDefault="00BA3A9C" w:rsidP="00BA3A9C">
      <w:pPr>
        <w:pStyle w:val="ListParagraph"/>
        <w:numPr>
          <w:ilvl w:val="0"/>
          <w:numId w:val="19"/>
        </w:numPr>
        <w:spacing w:after="120" w:line="288" w:lineRule="auto"/>
        <w:jc w:val="both"/>
        <w:rPr>
          <w:rFonts w:cs="Arial"/>
          <w:szCs w:val="22"/>
          <w:lang w:val="en-GB"/>
        </w:rPr>
      </w:pPr>
      <w:r>
        <w:rPr>
          <w:rFonts w:cs="Arial"/>
          <w:szCs w:val="22"/>
          <w:lang w:val="en-GB"/>
        </w:rPr>
        <w:t>S</w:t>
      </w:r>
      <w:r w:rsidR="000A2501" w:rsidRPr="00850DB4">
        <w:rPr>
          <w:rFonts w:cs="Arial"/>
          <w:szCs w:val="22"/>
          <w:lang w:val="en-GB"/>
        </w:rPr>
        <w:t>torybook for each</w:t>
      </w:r>
      <w:r w:rsidR="00AB1513">
        <w:rPr>
          <w:rFonts w:cs="Arial"/>
          <w:szCs w:val="22"/>
          <w:lang w:val="en-GB"/>
        </w:rPr>
        <w:t xml:space="preserve"> e-learning course</w:t>
      </w:r>
      <w:r w:rsidR="000A2501" w:rsidRPr="00850DB4">
        <w:rPr>
          <w:rFonts w:cs="Arial"/>
          <w:szCs w:val="22"/>
          <w:lang w:val="en-GB"/>
        </w:rPr>
        <w:t xml:space="preserve"> </w:t>
      </w:r>
      <w:r w:rsidR="00AB1513">
        <w:rPr>
          <w:rFonts w:cs="Arial"/>
          <w:szCs w:val="22"/>
          <w:lang w:val="en-GB"/>
        </w:rPr>
        <w:t xml:space="preserve">and </w:t>
      </w:r>
      <w:r w:rsidR="00C0499D">
        <w:rPr>
          <w:rFonts w:cs="Arial"/>
          <w:szCs w:val="22"/>
          <w:lang w:val="en-GB"/>
        </w:rPr>
        <w:t>“</w:t>
      </w:r>
      <w:r w:rsidR="000A2501" w:rsidRPr="00850DB4">
        <w:rPr>
          <w:rFonts w:cs="Arial"/>
          <w:szCs w:val="22"/>
          <w:lang w:val="en-GB"/>
        </w:rPr>
        <w:t>learning nugget</w:t>
      </w:r>
      <w:r w:rsidR="00C0499D">
        <w:rPr>
          <w:rFonts w:cs="Arial"/>
          <w:szCs w:val="22"/>
          <w:lang w:val="en-GB"/>
        </w:rPr>
        <w:t>”</w:t>
      </w:r>
      <w:r w:rsidR="000A2501" w:rsidRPr="00850DB4">
        <w:rPr>
          <w:rFonts w:cs="Arial"/>
          <w:szCs w:val="22"/>
          <w:lang w:val="en-GB"/>
        </w:rPr>
        <w:t>,</w:t>
      </w:r>
    </w:p>
    <w:p w14:paraId="5795DF6D" w14:textId="0DA38176" w:rsidR="000A2501" w:rsidRPr="00850DB4" w:rsidRDefault="00BA3A9C" w:rsidP="00BA3A9C">
      <w:pPr>
        <w:pStyle w:val="ListParagraph"/>
        <w:numPr>
          <w:ilvl w:val="0"/>
          <w:numId w:val="19"/>
        </w:numPr>
        <w:spacing w:after="120" w:line="288" w:lineRule="auto"/>
        <w:jc w:val="both"/>
        <w:rPr>
          <w:rFonts w:cs="Arial"/>
          <w:szCs w:val="22"/>
          <w:lang w:val="en-GB"/>
        </w:rPr>
      </w:pPr>
      <w:r>
        <w:rPr>
          <w:rFonts w:cs="Arial"/>
          <w:szCs w:val="22"/>
          <w:lang w:val="en-GB"/>
        </w:rPr>
        <w:t>P</w:t>
      </w:r>
      <w:r w:rsidR="000A2501" w:rsidRPr="00850DB4">
        <w:rPr>
          <w:rFonts w:cs="Arial"/>
          <w:szCs w:val="22"/>
          <w:lang w:val="en-GB"/>
        </w:rPr>
        <w:t>roduction of each</w:t>
      </w:r>
      <w:r w:rsidR="00AB1513">
        <w:rPr>
          <w:rFonts w:cs="Arial"/>
          <w:szCs w:val="22"/>
          <w:lang w:val="en-GB"/>
        </w:rPr>
        <w:t xml:space="preserve"> </w:t>
      </w:r>
      <w:r w:rsidR="00AB1513" w:rsidRPr="00850DB4">
        <w:rPr>
          <w:rFonts w:cs="Arial"/>
          <w:szCs w:val="22"/>
          <w:lang w:val="en-GB"/>
        </w:rPr>
        <w:t>e-learning course</w:t>
      </w:r>
      <w:r w:rsidR="00AB1513">
        <w:rPr>
          <w:rFonts w:cs="Arial"/>
          <w:szCs w:val="22"/>
          <w:lang w:val="en-GB"/>
        </w:rPr>
        <w:t xml:space="preserve"> and</w:t>
      </w:r>
      <w:r w:rsidR="000A2501" w:rsidRPr="00850DB4">
        <w:rPr>
          <w:rFonts w:cs="Arial"/>
          <w:szCs w:val="22"/>
          <w:lang w:val="en-GB"/>
        </w:rPr>
        <w:t xml:space="preserve"> </w:t>
      </w:r>
      <w:r w:rsidR="00C0499D">
        <w:rPr>
          <w:rFonts w:cs="Arial"/>
          <w:szCs w:val="22"/>
          <w:lang w:val="en-GB"/>
        </w:rPr>
        <w:t>“</w:t>
      </w:r>
      <w:r w:rsidR="000A2501" w:rsidRPr="00850DB4">
        <w:rPr>
          <w:rFonts w:cs="Arial"/>
          <w:szCs w:val="22"/>
          <w:lang w:val="en-GB"/>
        </w:rPr>
        <w:t>learning nugget</w:t>
      </w:r>
      <w:r w:rsidR="00C0499D">
        <w:rPr>
          <w:rFonts w:cs="Arial"/>
          <w:szCs w:val="22"/>
          <w:lang w:val="en-GB"/>
        </w:rPr>
        <w:t>”</w:t>
      </w:r>
      <w:r w:rsidR="000A2501" w:rsidRPr="00850DB4">
        <w:rPr>
          <w:rFonts w:cs="Arial"/>
          <w:szCs w:val="22"/>
          <w:lang w:val="en-GB"/>
        </w:rPr>
        <w:t>,</w:t>
      </w:r>
    </w:p>
    <w:p w14:paraId="2BA9428C" w14:textId="5CA9E887" w:rsidR="000A2501" w:rsidRDefault="00AB1513" w:rsidP="00BA3A9C">
      <w:pPr>
        <w:pStyle w:val="ListParagraph"/>
        <w:numPr>
          <w:ilvl w:val="0"/>
          <w:numId w:val="19"/>
        </w:numPr>
        <w:spacing w:after="120" w:line="288" w:lineRule="auto"/>
        <w:jc w:val="both"/>
        <w:rPr>
          <w:rFonts w:cs="Arial"/>
          <w:szCs w:val="22"/>
          <w:lang w:val="en-GB"/>
        </w:rPr>
      </w:pPr>
      <w:r>
        <w:rPr>
          <w:rFonts w:cs="Arial"/>
          <w:szCs w:val="22"/>
          <w:lang w:val="en-GB"/>
        </w:rPr>
        <w:t>Production of examination tests to be integrated within the learning courses.</w:t>
      </w:r>
    </w:p>
    <w:p w14:paraId="01DC208A" w14:textId="77777777" w:rsidR="00BA3A9C" w:rsidRPr="00850DB4" w:rsidRDefault="00BA3A9C" w:rsidP="00BA3A9C">
      <w:pPr>
        <w:pStyle w:val="ListParagraph"/>
        <w:spacing w:after="120" w:line="288" w:lineRule="auto"/>
        <w:ind w:left="843"/>
        <w:jc w:val="both"/>
        <w:rPr>
          <w:rFonts w:cs="Arial"/>
          <w:szCs w:val="22"/>
          <w:lang w:val="en-GB"/>
        </w:rPr>
      </w:pPr>
    </w:p>
    <w:p w14:paraId="2AC47613" w14:textId="6A909BD5" w:rsidR="00BC2704" w:rsidRPr="00850DB4" w:rsidRDefault="00BC2704" w:rsidP="00E33A7D">
      <w:pPr>
        <w:spacing w:after="120" w:line="288" w:lineRule="auto"/>
        <w:ind w:firstLine="357"/>
        <w:jc w:val="both"/>
        <w:rPr>
          <w:rFonts w:cs="Arial"/>
          <w:b/>
          <w:szCs w:val="22"/>
          <w:lang w:val="en-GB"/>
        </w:rPr>
      </w:pPr>
      <w:r w:rsidRPr="00850DB4">
        <w:rPr>
          <w:rFonts w:cs="Arial"/>
          <w:b/>
          <w:szCs w:val="22"/>
          <w:lang w:val="en-GB"/>
        </w:rPr>
        <w:t xml:space="preserve">Task </w:t>
      </w:r>
      <w:r w:rsidR="0089730B">
        <w:rPr>
          <w:rFonts w:cs="Arial"/>
          <w:b/>
          <w:szCs w:val="22"/>
          <w:lang w:val="en-GB"/>
        </w:rPr>
        <w:t>4</w:t>
      </w:r>
      <w:r w:rsidRPr="00850DB4">
        <w:rPr>
          <w:rFonts w:cs="Arial"/>
          <w:b/>
          <w:szCs w:val="22"/>
          <w:lang w:val="en-GB"/>
        </w:rPr>
        <w:t>: Training</w:t>
      </w:r>
      <w:r w:rsidR="000E61CE" w:rsidRPr="00850DB4">
        <w:rPr>
          <w:rFonts w:cs="Arial"/>
          <w:b/>
          <w:szCs w:val="22"/>
          <w:lang w:val="en-GB"/>
        </w:rPr>
        <w:t>s</w:t>
      </w:r>
      <w:r w:rsidRPr="00850DB4">
        <w:rPr>
          <w:rFonts w:cs="Arial"/>
          <w:b/>
          <w:szCs w:val="22"/>
          <w:lang w:val="en-GB"/>
        </w:rPr>
        <w:t xml:space="preserve"> on e-learning authoring</w:t>
      </w:r>
    </w:p>
    <w:p w14:paraId="4DF2850D" w14:textId="787B041C" w:rsidR="00BC2704" w:rsidRPr="00850DB4" w:rsidRDefault="00BC2704" w:rsidP="00921303">
      <w:pPr>
        <w:spacing w:after="120" w:line="288" w:lineRule="auto"/>
        <w:jc w:val="both"/>
        <w:rPr>
          <w:rFonts w:cs="Arial"/>
          <w:szCs w:val="22"/>
          <w:lang w:val="en-GB"/>
        </w:rPr>
      </w:pPr>
      <w:r w:rsidRPr="00850DB4">
        <w:rPr>
          <w:rFonts w:cs="Arial"/>
          <w:szCs w:val="22"/>
          <w:lang w:val="en-GB"/>
        </w:rPr>
        <w:t xml:space="preserve">The </w:t>
      </w:r>
      <w:r w:rsidR="002673BD">
        <w:rPr>
          <w:rFonts w:cs="Arial"/>
          <w:szCs w:val="22"/>
          <w:lang w:val="en-GB"/>
        </w:rPr>
        <w:t xml:space="preserve">Contractor </w:t>
      </w:r>
      <w:r w:rsidR="008B1509" w:rsidRPr="00850DB4">
        <w:rPr>
          <w:rFonts w:cs="Arial"/>
          <w:szCs w:val="22"/>
          <w:lang w:val="en-GB"/>
        </w:rPr>
        <w:t>train</w:t>
      </w:r>
      <w:r w:rsidR="00C0499D">
        <w:rPr>
          <w:rFonts w:cs="Arial"/>
          <w:szCs w:val="22"/>
          <w:lang w:val="en-GB"/>
        </w:rPr>
        <w:t>s</w:t>
      </w:r>
      <w:r w:rsidRPr="00850DB4">
        <w:rPr>
          <w:rFonts w:cs="Arial"/>
          <w:szCs w:val="22"/>
          <w:lang w:val="en-GB"/>
        </w:rPr>
        <w:t xml:space="preserve"> up to </w:t>
      </w:r>
      <w:r w:rsidR="006243E3" w:rsidRPr="00850DB4">
        <w:rPr>
          <w:rFonts w:cs="Arial"/>
          <w:szCs w:val="22"/>
          <w:lang w:val="en-GB"/>
        </w:rPr>
        <w:t>10</w:t>
      </w:r>
      <w:r w:rsidRPr="00850DB4">
        <w:rPr>
          <w:rFonts w:cs="Arial"/>
          <w:szCs w:val="22"/>
          <w:lang w:val="en-GB"/>
        </w:rPr>
        <w:t xml:space="preserve"> </w:t>
      </w:r>
      <w:r w:rsidR="00D2137A" w:rsidRPr="00850DB4">
        <w:rPr>
          <w:rFonts w:cs="Arial"/>
          <w:szCs w:val="22"/>
          <w:lang w:val="en-GB"/>
        </w:rPr>
        <w:t>representatives</w:t>
      </w:r>
      <w:r w:rsidRPr="00850DB4">
        <w:rPr>
          <w:rFonts w:cs="Arial"/>
          <w:szCs w:val="22"/>
          <w:lang w:val="en-GB"/>
        </w:rPr>
        <w:t xml:space="preserve"> </w:t>
      </w:r>
      <w:r w:rsidR="001719FA">
        <w:rPr>
          <w:rFonts w:cs="Arial"/>
          <w:szCs w:val="22"/>
          <w:lang w:val="en-GB"/>
        </w:rPr>
        <w:t>from</w:t>
      </w:r>
      <w:r w:rsidRPr="00850DB4">
        <w:rPr>
          <w:rFonts w:cs="Arial"/>
          <w:szCs w:val="22"/>
          <w:lang w:val="en-GB"/>
        </w:rPr>
        <w:t xml:space="preserve"> MTAD </w:t>
      </w:r>
      <w:r w:rsidR="006243E3" w:rsidRPr="00850DB4">
        <w:rPr>
          <w:rFonts w:cs="Arial"/>
          <w:szCs w:val="22"/>
          <w:lang w:val="en-GB"/>
        </w:rPr>
        <w:t xml:space="preserve">and ISDTC </w:t>
      </w:r>
      <w:r w:rsidR="00BF38F1" w:rsidRPr="00850DB4">
        <w:rPr>
          <w:rFonts w:cs="Arial"/>
          <w:szCs w:val="22"/>
          <w:lang w:val="en-GB"/>
        </w:rPr>
        <w:t>on</w:t>
      </w:r>
      <w:r w:rsidR="006B73D5">
        <w:rPr>
          <w:rFonts w:cs="Arial"/>
          <w:szCs w:val="22"/>
          <w:lang w:val="en-GB"/>
        </w:rPr>
        <w:t xml:space="preserve"> </w:t>
      </w:r>
      <w:r w:rsidRPr="00850DB4">
        <w:rPr>
          <w:rFonts w:cs="Arial"/>
          <w:szCs w:val="22"/>
          <w:lang w:val="en-GB"/>
        </w:rPr>
        <w:t>professional e-</w:t>
      </w:r>
      <w:r w:rsidR="00C0499D">
        <w:rPr>
          <w:rFonts w:cs="Arial"/>
          <w:szCs w:val="22"/>
          <w:lang w:val="en-GB"/>
        </w:rPr>
        <w:t xml:space="preserve">learning </w:t>
      </w:r>
      <w:r w:rsidRPr="00850DB4">
        <w:rPr>
          <w:rFonts w:cs="Arial"/>
          <w:szCs w:val="22"/>
          <w:lang w:val="en-GB"/>
        </w:rPr>
        <w:t xml:space="preserve">authoring. The content of the training </w:t>
      </w:r>
      <w:r w:rsidR="004A56E9" w:rsidRPr="00850DB4">
        <w:rPr>
          <w:rFonts w:cs="Arial"/>
          <w:szCs w:val="22"/>
          <w:lang w:val="en-GB"/>
        </w:rPr>
        <w:t>includes but is not limited to:</w:t>
      </w:r>
    </w:p>
    <w:p w14:paraId="6BE72EDE" w14:textId="13A5FE61" w:rsidR="00BC2704" w:rsidRPr="00850DB4" w:rsidRDefault="00BC2704" w:rsidP="00BA3A9C">
      <w:pPr>
        <w:pStyle w:val="ListParagraph"/>
        <w:numPr>
          <w:ilvl w:val="0"/>
          <w:numId w:val="19"/>
        </w:numPr>
        <w:spacing w:after="120" w:line="288" w:lineRule="auto"/>
        <w:jc w:val="both"/>
        <w:rPr>
          <w:rFonts w:cs="Arial"/>
          <w:szCs w:val="22"/>
          <w:lang w:val="en-GB"/>
        </w:rPr>
      </w:pPr>
      <w:r w:rsidRPr="00850DB4">
        <w:rPr>
          <w:rFonts w:cs="Arial"/>
          <w:szCs w:val="22"/>
          <w:lang w:val="en-GB"/>
        </w:rPr>
        <w:t>the basic instructional analysis</w:t>
      </w:r>
      <w:r w:rsidR="00D81DD4" w:rsidRPr="00850DB4">
        <w:rPr>
          <w:rFonts w:cs="Arial"/>
          <w:szCs w:val="22"/>
          <w:lang w:val="en-GB"/>
        </w:rPr>
        <w:t>,</w:t>
      </w:r>
    </w:p>
    <w:p w14:paraId="1EFDF11D" w14:textId="7C480735" w:rsidR="00BC2704" w:rsidRPr="00850DB4" w:rsidRDefault="00BC2704" w:rsidP="00BA3A9C">
      <w:pPr>
        <w:pStyle w:val="ListParagraph"/>
        <w:numPr>
          <w:ilvl w:val="0"/>
          <w:numId w:val="19"/>
        </w:numPr>
        <w:spacing w:after="120" w:line="288" w:lineRule="auto"/>
        <w:jc w:val="both"/>
        <w:rPr>
          <w:rFonts w:cs="Arial"/>
          <w:szCs w:val="22"/>
          <w:lang w:val="en-GB"/>
        </w:rPr>
      </w:pPr>
      <w:r w:rsidRPr="00850DB4">
        <w:rPr>
          <w:rFonts w:cs="Arial"/>
          <w:szCs w:val="22"/>
          <w:lang w:val="en-GB"/>
        </w:rPr>
        <w:t>instructional design of screen cam videos and e-learning programs</w:t>
      </w:r>
      <w:r w:rsidR="00D81DD4" w:rsidRPr="00850DB4">
        <w:rPr>
          <w:rFonts w:cs="Arial"/>
          <w:szCs w:val="22"/>
          <w:lang w:val="en-GB"/>
        </w:rPr>
        <w:t>,</w:t>
      </w:r>
    </w:p>
    <w:p w14:paraId="0F179FC2" w14:textId="7249793B" w:rsidR="00BC2704" w:rsidRPr="00AB1513" w:rsidRDefault="00BC2704" w:rsidP="00BA3A9C">
      <w:pPr>
        <w:pStyle w:val="ListParagraph"/>
        <w:numPr>
          <w:ilvl w:val="0"/>
          <w:numId w:val="19"/>
        </w:numPr>
        <w:spacing w:after="120" w:line="288" w:lineRule="auto"/>
        <w:jc w:val="both"/>
        <w:rPr>
          <w:rFonts w:cs="Arial"/>
          <w:szCs w:val="22"/>
          <w:lang w:val="en-GB"/>
        </w:rPr>
      </w:pPr>
      <w:r w:rsidRPr="00AB1513">
        <w:rPr>
          <w:rFonts w:cs="Arial"/>
          <w:szCs w:val="22"/>
          <w:lang w:val="en-GB"/>
        </w:rPr>
        <w:t>screen design</w:t>
      </w:r>
      <w:r w:rsidR="00D81DD4" w:rsidRPr="00AB1513">
        <w:rPr>
          <w:rFonts w:cs="Arial"/>
          <w:szCs w:val="22"/>
          <w:lang w:val="en-GB"/>
        </w:rPr>
        <w:t>,</w:t>
      </w:r>
    </w:p>
    <w:p w14:paraId="18588E20" w14:textId="518B1A96" w:rsidR="00BC2704" w:rsidRPr="00850DB4" w:rsidRDefault="00BC2704" w:rsidP="00BA3A9C">
      <w:pPr>
        <w:pStyle w:val="ListParagraph"/>
        <w:numPr>
          <w:ilvl w:val="0"/>
          <w:numId w:val="19"/>
        </w:numPr>
        <w:spacing w:after="120" w:line="288" w:lineRule="auto"/>
        <w:jc w:val="both"/>
        <w:rPr>
          <w:rFonts w:cs="Arial"/>
          <w:szCs w:val="22"/>
          <w:lang w:val="en-GB"/>
        </w:rPr>
      </w:pPr>
      <w:r w:rsidRPr="00850DB4">
        <w:rPr>
          <w:rFonts w:cs="Arial"/>
          <w:szCs w:val="22"/>
          <w:lang w:val="en-GB"/>
        </w:rPr>
        <w:t xml:space="preserve">storybook for </w:t>
      </w:r>
      <w:r w:rsidR="00BA3A9C">
        <w:rPr>
          <w:rFonts w:cs="Arial"/>
          <w:szCs w:val="22"/>
          <w:lang w:val="en-GB"/>
        </w:rPr>
        <w:t>S</w:t>
      </w:r>
      <w:r w:rsidRPr="00850DB4">
        <w:rPr>
          <w:rFonts w:cs="Arial"/>
          <w:szCs w:val="22"/>
          <w:lang w:val="en-GB"/>
        </w:rPr>
        <w:t>creen</w:t>
      </w:r>
      <w:r w:rsidR="00BA3A9C">
        <w:rPr>
          <w:rFonts w:cs="Arial"/>
          <w:szCs w:val="22"/>
          <w:lang w:val="en-GB"/>
        </w:rPr>
        <w:t>C</w:t>
      </w:r>
      <w:r w:rsidRPr="00850DB4">
        <w:rPr>
          <w:rFonts w:cs="Arial"/>
          <w:szCs w:val="22"/>
          <w:lang w:val="en-GB"/>
        </w:rPr>
        <w:t>am videos and e-learning programs</w:t>
      </w:r>
      <w:r w:rsidR="00D81DD4" w:rsidRPr="00850DB4">
        <w:rPr>
          <w:rFonts w:cs="Arial"/>
          <w:szCs w:val="22"/>
          <w:lang w:val="en-GB"/>
        </w:rPr>
        <w:t>,</w:t>
      </w:r>
    </w:p>
    <w:p w14:paraId="18512164" w14:textId="08CA679C" w:rsidR="00BC2704" w:rsidRPr="00850DB4" w:rsidRDefault="00BC2704" w:rsidP="00BA3A9C">
      <w:pPr>
        <w:pStyle w:val="ListParagraph"/>
        <w:numPr>
          <w:ilvl w:val="0"/>
          <w:numId w:val="19"/>
        </w:numPr>
        <w:spacing w:after="120" w:line="288" w:lineRule="auto"/>
        <w:jc w:val="both"/>
        <w:rPr>
          <w:rFonts w:cs="Arial"/>
          <w:szCs w:val="22"/>
          <w:lang w:val="en-GB"/>
        </w:rPr>
      </w:pPr>
      <w:r w:rsidRPr="00850DB4">
        <w:rPr>
          <w:rFonts w:cs="Arial"/>
          <w:szCs w:val="22"/>
          <w:lang w:val="en-GB"/>
        </w:rPr>
        <w:t>use of text (screen text and speaker text)</w:t>
      </w:r>
      <w:r w:rsidR="00471533" w:rsidRPr="00850DB4">
        <w:rPr>
          <w:rFonts w:cs="Arial"/>
          <w:szCs w:val="22"/>
          <w:lang w:val="en-GB"/>
        </w:rPr>
        <w:t>,</w:t>
      </w:r>
    </w:p>
    <w:p w14:paraId="7B7AC2E8" w14:textId="4E2CFBCB" w:rsidR="00BC2704" w:rsidRPr="00850DB4" w:rsidRDefault="00BC2704" w:rsidP="00BA3A9C">
      <w:pPr>
        <w:pStyle w:val="ListParagraph"/>
        <w:numPr>
          <w:ilvl w:val="0"/>
          <w:numId w:val="19"/>
        </w:numPr>
        <w:spacing w:after="120" w:line="288" w:lineRule="auto"/>
        <w:jc w:val="both"/>
        <w:rPr>
          <w:rFonts w:cs="Arial"/>
          <w:szCs w:val="22"/>
          <w:lang w:val="en-GB"/>
        </w:rPr>
      </w:pPr>
      <w:r w:rsidRPr="00850DB4">
        <w:rPr>
          <w:rFonts w:cs="Arial"/>
          <w:szCs w:val="22"/>
          <w:lang w:val="en-GB"/>
        </w:rPr>
        <w:t>production of screen cam videos and e-learning courses with the selected authoring tools</w:t>
      </w:r>
      <w:r w:rsidR="006926BD" w:rsidRPr="00850DB4">
        <w:rPr>
          <w:rFonts w:cs="Arial"/>
          <w:szCs w:val="22"/>
          <w:lang w:val="en-GB"/>
        </w:rPr>
        <w:t>.</w:t>
      </w:r>
    </w:p>
    <w:p w14:paraId="2F94265C" w14:textId="0FB92834" w:rsidR="00BC2704" w:rsidRPr="00850DB4" w:rsidRDefault="00BC2704" w:rsidP="00921303">
      <w:pPr>
        <w:spacing w:after="120" w:line="288" w:lineRule="auto"/>
        <w:jc w:val="both"/>
        <w:rPr>
          <w:rFonts w:cs="Arial"/>
          <w:szCs w:val="22"/>
          <w:lang w:val="en-GB"/>
        </w:rPr>
      </w:pPr>
      <w:r w:rsidRPr="00AB1513">
        <w:rPr>
          <w:rFonts w:cs="Arial"/>
          <w:szCs w:val="22"/>
          <w:lang w:val="en-GB"/>
        </w:rPr>
        <w:t xml:space="preserve">The training </w:t>
      </w:r>
      <w:r w:rsidR="00422275" w:rsidRPr="00AB1513">
        <w:rPr>
          <w:rFonts w:cs="Arial"/>
          <w:szCs w:val="22"/>
          <w:lang w:val="en-GB"/>
        </w:rPr>
        <w:t>should be</w:t>
      </w:r>
      <w:r w:rsidRPr="00AB1513">
        <w:rPr>
          <w:rFonts w:cs="Arial"/>
          <w:szCs w:val="22"/>
          <w:lang w:val="en-GB"/>
        </w:rPr>
        <w:t xml:space="preserve"> hands-on. In</w:t>
      </w:r>
      <w:r w:rsidRPr="00850DB4">
        <w:rPr>
          <w:rFonts w:cs="Arial"/>
          <w:szCs w:val="22"/>
          <w:lang w:val="en-GB"/>
        </w:rPr>
        <w:t xml:space="preserve"> the practical hands-on period </w:t>
      </w:r>
      <w:r w:rsidR="00E547C2" w:rsidRPr="00850DB4">
        <w:rPr>
          <w:rFonts w:cs="Arial"/>
          <w:szCs w:val="22"/>
          <w:lang w:val="en-GB"/>
        </w:rPr>
        <w:t>participants themselves</w:t>
      </w:r>
      <w:r w:rsidR="00886503" w:rsidRPr="00850DB4">
        <w:rPr>
          <w:rFonts w:cs="Arial"/>
          <w:szCs w:val="22"/>
          <w:lang w:val="en-GB"/>
        </w:rPr>
        <w:t xml:space="preserve"> should</w:t>
      </w:r>
      <w:r w:rsidR="00E547C2" w:rsidRPr="00850DB4">
        <w:rPr>
          <w:rFonts w:cs="Arial"/>
          <w:szCs w:val="22"/>
          <w:lang w:val="en-GB"/>
        </w:rPr>
        <w:t xml:space="preserve"> produce</w:t>
      </w:r>
      <w:r w:rsidRPr="00850DB4">
        <w:rPr>
          <w:rFonts w:cs="Arial"/>
          <w:szCs w:val="22"/>
          <w:lang w:val="en-GB"/>
        </w:rPr>
        <w:t xml:space="preserve"> learning nuggets and e-learning courses.</w:t>
      </w:r>
    </w:p>
    <w:p w14:paraId="1B62A109" w14:textId="77777777" w:rsidR="0089730B" w:rsidRPr="00850DB4" w:rsidRDefault="0089730B" w:rsidP="006F466C">
      <w:pPr>
        <w:spacing w:after="120" w:line="288" w:lineRule="auto"/>
        <w:ind w:left="483"/>
        <w:jc w:val="both"/>
        <w:rPr>
          <w:rFonts w:cs="Arial"/>
          <w:szCs w:val="22"/>
          <w:lang w:val="en-GB"/>
        </w:rPr>
      </w:pPr>
    </w:p>
    <w:p w14:paraId="7B553CB1" w14:textId="695CC85B" w:rsidR="0089730B" w:rsidRPr="00850DB4" w:rsidRDefault="0089730B" w:rsidP="0089730B">
      <w:pPr>
        <w:pStyle w:val="1Einrckung"/>
        <w:spacing w:after="120" w:line="276" w:lineRule="auto"/>
        <w:ind w:left="0" w:firstLine="483"/>
        <w:rPr>
          <w:rFonts w:cs="Arial"/>
          <w:b/>
          <w:szCs w:val="22"/>
          <w:lang w:val="en-GB"/>
        </w:rPr>
      </w:pPr>
      <w:r w:rsidRPr="00850DB4">
        <w:rPr>
          <w:rFonts w:cs="Arial"/>
          <w:b/>
          <w:szCs w:val="22"/>
          <w:lang w:val="en-GB"/>
        </w:rPr>
        <w:t xml:space="preserve">Task </w:t>
      </w:r>
      <w:r w:rsidR="00C0499D">
        <w:rPr>
          <w:rFonts w:cs="Arial"/>
          <w:b/>
          <w:szCs w:val="22"/>
          <w:lang w:val="en-GB"/>
        </w:rPr>
        <w:t>5</w:t>
      </w:r>
      <w:r w:rsidRPr="00850DB4">
        <w:rPr>
          <w:rFonts w:cs="Arial"/>
          <w:b/>
          <w:szCs w:val="22"/>
          <w:lang w:val="en-GB"/>
        </w:rPr>
        <w:t>: Development of communication materials</w:t>
      </w:r>
    </w:p>
    <w:p w14:paraId="10063F8D" w14:textId="0079EAF0" w:rsidR="0089730B" w:rsidRPr="00850DB4" w:rsidRDefault="0089730B" w:rsidP="00921303">
      <w:pPr>
        <w:spacing w:after="120" w:line="288" w:lineRule="auto"/>
        <w:jc w:val="both"/>
        <w:rPr>
          <w:rFonts w:cs="Arial"/>
          <w:szCs w:val="22"/>
          <w:lang w:val="en-GB"/>
        </w:rPr>
      </w:pPr>
      <w:r w:rsidRPr="00850DB4">
        <w:rPr>
          <w:rFonts w:cs="Arial"/>
          <w:szCs w:val="22"/>
          <w:lang w:val="en-GB"/>
        </w:rPr>
        <w:lastRenderedPageBreak/>
        <w:t xml:space="preserve">The </w:t>
      </w:r>
      <w:r w:rsidR="00BC7A93">
        <w:rPr>
          <w:rFonts w:cs="Arial"/>
          <w:szCs w:val="22"/>
          <w:lang w:val="en-GB"/>
        </w:rPr>
        <w:t>contractor</w:t>
      </w:r>
      <w:r w:rsidRPr="00850DB4">
        <w:rPr>
          <w:rFonts w:cs="Arial"/>
          <w:szCs w:val="22"/>
          <w:lang w:val="en-GB"/>
        </w:rPr>
        <w:t xml:space="preserve"> should produce </w:t>
      </w:r>
      <w:r w:rsidR="00AB1513">
        <w:rPr>
          <w:rFonts w:cs="Arial"/>
          <w:szCs w:val="22"/>
          <w:lang w:val="en-GB"/>
        </w:rPr>
        <w:t>2</w:t>
      </w:r>
      <w:r w:rsidR="00BD334F" w:rsidRPr="00850DB4">
        <w:rPr>
          <w:rFonts w:cs="Arial"/>
          <w:szCs w:val="22"/>
          <w:lang w:val="en-GB"/>
        </w:rPr>
        <w:t xml:space="preserve"> </w:t>
      </w:r>
      <w:r w:rsidRPr="00850DB4">
        <w:rPr>
          <w:rFonts w:cs="Arial"/>
          <w:szCs w:val="22"/>
          <w:lang w:val="en-GB"/>
        </w:rPr>
        <w:t>communication video</w:t>
      </w:r>
      <w:r w:rsidR="00AB1513">
        <w:rPr>
          <w:rFonts w:cs="Arial"/>
          <w:szCs w:val="22"/>
          <w:lang w:val="en-GB"/>
        </w:rPr>
        <w:t>s</w:t>
      </w:r>
      <w:r w:rsidRPr="00850DB4">
        <w:rPr>
          <w:rFonts w:cs="Arial"/>
          <w:szCs w:val="22"/>
          <w:lang w:val="en-GB"/>
        </w:rPr>
        <w:t xml:space="preserve"> via suggested and approved tool/s to promote MMIS and MMIS e-learning</w:t>
      </w:r>
      <w:r w:rsidR="00BD334F">
        <w:rPr>
          <w:rFonts w:cs="Arial"/>
          <w:szCs w:val="22"/>
          <w:lang w:val="en-GB"/>
        </w:rPr>
        <w:t xml:space="preserve"> among national and municipal partners</w:t>
      </w:r>
      <w:r w:rsidRPr="00850DB4">
        <w:rPr>
          <w:rFonts w:cs="Arial"/>
          <w:szCs w:val="22"/>
          <w:lang w:val="en-GB"/>
        </w:rPr>
        <w:t xml:space="preserve">. These videos should cover a time frame of 1,5 to 2 minutes. </w:t>
      </w:r>
    </w:p>
    <w:p w14:paraId="5AC0B167" w14:textId="29CDD47F" w:rsidR="0089730B" w:rsidRPr="00850DB4" w:rsidRDefault="0089730B" w:rsidP="00921303">
      <w:pPr>
        <w:spacing w:after="120" w:line="288" w:lineRule="auto"/>
        <w:jc w:val="both"/>
        <w:rPr>
          <w:rFonts w:cs="Arial"/>
          <w:szCs w:val="22"/>
          <w:lang w:val="en-GB"/>
        </w:rPr>
      </w:pPr>
      <w:r w:rsidRPr="00850DB4">
        <w:rPr>
          <w:rFonts w:cs="Arial"/>
          <w:szCs w:val="22"/>
          <w:lang w:val="en-GB"/>
        </w:rPr>
        <w:t>The video should demonstrate:</w:t>
      </w:r>
    </w:p>
    <w:p w14:paraId="3D36309A" w14:textId="77777777" w:rsidR="0089730B" w:rsidRPr="00850DB4" w:rsidRDefault="0089730B" w:rsidP="00AB1513">
      <w:pPr>
        <w:pStyle w:val="ListParagraph"/>
        <w:numPr>
          <w:ilvl w:val="0"/>
          <w:numId w:val="20"/>
        </w:numPr>
        <w:spacing w:after="120" w:line="288" w:lineRule="auto"/>
        <w:jc w:val="both"/>
        <w:rPr>
          <w:rFonts w:cs="Arial"/>
          <w:szCs w:val="22"/>
          <w:lang w:val="en-GB"/>
        </w:rPr>
      </w:pPr>
      <w:r w:rsidRPr="00850DB4">
        <w:rPr>
          <w:rFonts w:cs="Arial"/>
          <w:szCs w:val="22"/>
          <w:lang w:val="en-GB"/>
        </w:rPr>
        <w:t>Moodle LMS and its functionality,</w:t>
      </w:r>
    </w:p>
    <w:p w14:paraId="62F35910" w14:textId="610EBCFD" w:rsidR="0089730B" w:rsidRPr="00850DB4" w:rsidRDefault="0089730B" w:rsidP="00AB1513">
      <w:pPr>
        <w:pStyle w:val="ListParagraph"/>
        <w:numPr>
          <w:ilvl w:val="0"/>
          <w:numId w:val="20"/>
        </w:numPr>
        <w:spacing w:after="120" w:line="288" w:lineRule="auto"/>
        <w:jc w:val="both"/>
        <w:rPr>
          <w:rFonts w:cs="Arial"/>
          <w:szCs w:val="22"/>
          <w:lang w:val="en-GB"/>
        </w:rPr>
      </w:pPr>
      <w:r w:rsidRPr="00850DB4">
        <w:rPr>
          <w:rFonts w:cs="Arial"/>
          <w:szCs w:val="22"/>
          <w:lang w:val="en-GB"/>
        </w:rPr>
        <w:t xml:space="preserve">MMIS e-learning </w:t>
      </w:r>
      <w:r w:rsidR="00AB1513">
        <w:rPr>
          <w:rFonts w:cs="Arial"/>
          <w:szCs w:val="22"/>
          <w:lang w:val="en-GB"/>
        </w:rPr>
        <w:t>training course.</w:t>
      </w:r>
    </w:p>
    <w:p w14:paraId="2CACA1D7" w14:textId="241047B8" w:rsidR="0089730B" w:rsidRPr="00850DB4" w:rsidRDefault="0089730B" w:rsidP="00921303">
      <w:pPr>
        <w:spacing w:after="120" w:line="288" w:lineRule="auto"/>
        <w:jc w:val="both"/>
        <w:rPr>
          <w:rFonts w:cs="Arial"/>
          <w:szCs w:val="22"/>
          <w:lang w:val="en-GB"/>
        </w:rPr>
      </w:pPr>
      <w:r w:rsidRPr="00603254">
        <w:rPr>
          <w:rFonts w:cs="Arial"/>
          <w:szCs w:val="22"/>
          <w:lang w:val="en-GB"/>
        </w:rPr>
        <w:t>The general content information will be provided by GIZ, the scrip</w:t>
      </w:r>
      <w:r w:rsidR="00BA3A9C">
        <w:rPr>
          <w:rFonts w:cs="Arial"/>
          <w:szCs w:val="22"/>
          <w:lang w:val="en-GB"/>
        </w:rPr>
        <w:t>t</w:t>
      </w:r>
      <w:r w:rsidRPr="00603254">
        <w:rPr>
          <w:rFonts w:cs="Arial"/>
          <w:szCs w:val="22"/>
          <w:lang w:val="en-GB"/>
        </w:rPr>
        <w:t xml:space="preserve"> of the videos should be developed by the </w:t>
      </w:r>
      <w:r w:rsidR="00BD334F">
        <w:rPr>
          <w:rFonts w:cs="Arial"/>
          <w:szCs w:val="22"/>
          <w:lang w:val="en-GB"/>
        </w:rPr>
        <w:t>C</w:t>
      </w:r>
      <w:r w:rsidR="00BC7A93">
        <w:rPr>
          <w:rFonts w:cs="Arial"/>
          <w:szCs w:val="22"/>
          <w:lang w:val="en-GB"/>
        </w:rPr>
        <w:t>ontractor</w:t>
      </w:r>
      <w:r w:rsidRPr="00603254">
        <w:rPr>
          <w:rFonts w:cs="Arial"/>
          <w:szCs w:val="22"/>
          <w:lang w:val="en-GB"/>
        </w:rPr>
        <w:t xml:space="preserve"> and approved by GIZ. The </w:t>
      </w:r>
      <w:r w:rsidR="00BD334F">
        <w:rPr>
          <w:rFonts w:cs="Arial"/>
          <w:szCs w:val="22"/>
          <w:lang w:val="en-GB"/>
        </w:rPr>
        <w:t>C</w:t>
      </w:r>
      <w:r w:rsidR="00BC7A93">
        <w:rPr>
          <w:rFonts w:cs="Arial"/>
          <w:szCs w:val="22"/>
          <w:lang w:val="en-GB"/>
        </w:rPr>
        <w:t xml:space="preserve">ontractor </w:t>
      </w:r>
      <w:r w:rsidRPr="00603254">
        <w:rPr>
          <w:rFonts w:cs="Arial"/>
          <w:szCs w:val="22"/>
          <w:lang w:val="en-GB"/>
        </w:rPr>
        <w:t>produces a story board for each video and develops the videos.</w:t>
      </w:r>
      <w:r w:rsidRPr="00850DB4">
        <w:rPr>
          <w:rFonts w:cs="Arial"/>
          <w:szCs w:val="22"/>
          <w:lang w:val="en-GB"/>
        </w:rPr>
        <w:t xml:space="preserve"> </w:t>
      </w:r>
    </w:p>
    <w:p w14:paraId="2195D036" w14:textId="72D2FD4A" w:rsidR="00355CD7" w:rsidRDefault="00355CD7" w:rsidP="00355CD7">
      <w:pPr>
        <w:spacing w:after="120"/>
        <w:rPr>
          <w:rFonts w:cs="Arial"/>
          <w:szCs w:val="22"/>
          <w:lang w:val="en-GB"/>
        </w:rPr>
      </w:pPr>
    </w:p>
    <w:p w14:paraId="034F2174" w14:textId="1F9C3031" w:rsidR="00C0499D" w:rsidRPr="00850DB4" w:rsidRDefault="00C0499D" w:rsidP="00C0499D">
      <w:pPr>
        <w:spacing w:after="120" w:line="288" w:lineRule="auto"/>
        <w:ind w:left="483"/>
        <w:jc w:val="both"/>
        <w:rPr>
          <w:rFonts w:cs="Arial"/>
          <w:b/>
          <w:szCs w:val="22"/>
          <w:lang w:val="en-GB"/>
        </w:rPr>
      </w:pPr>
      <w:r w:rsidRPr="00850DB4">
        <w:rPr>
          <w:rFonts w:cs="Arial"/>
          <w:b/>
          <w:szCs w:val="22"/>
          <w:lang w:val="en-GB"/>
        </w:rPr>
        <w:t xml:space="preserve">Task </w:t>
      </w:r>
      <w:r w:rsidR="00BD334F">
        <w:rPr>
          <w:rFonts w:cs="Arial"/>
          <w:b/>
          <w:szCs w:val="22"/>
          <w:lang w:val="en-GB"/>
        </w:rPr>
        <w:t>6</w:t>
      </w:r>
      <w:r w:rsidRPr="00850DB4">
        <w:rPr>
          <w:rFonts w:cs="Arial"/>
          <w:b/>
          <w:szCs w:val="22"/>
          <w:lang w:val="en-GB"/>
        </w:rPr>
        <w:t>: Handover of the e-learning process</w:t>
      </w:r>
    </w:p>
    <w:p w14:paraId="0DC306A2" w14:textId="4F28B5BE" w:rsidR="00C0499D" w:rsidRDefault="00C0499D" w:rsidP="00921303">
      <w:pPr>
        <w:spacing w:after="120" w:line="288" w:lineRule="auto"/>
        <w:jc w:val="both"/>
        <w:rPr>
          <w:rFonts w:cs="Arial"/>
          <w:szCs w:val="22"/>
          <w:lang w:val="en-GB"/>
        </w:rPr>
      </w:pPr>
      <w:r w:rsidRPr="00850DB4">
        <w:rPr>
          <w:rFonts w:cs="Arial"/>
          <w:szCs w:val="22"/>
          <w:lang w:val="en-GB"/>
        </w:rPr>
        <w:t>After the trainings, the Contractor organize</w:t>
      </w:r>
      <w:r w:rsidR="00BD334F">
        <w:rPr>
          <w:rFonts w:cs="Arial"/>
          <w:szCs w:val="22"/>
          <w:lang w:val="en-GB"/>
        </w:rPr>
        <w:t>s</w:t>
      </w:r>
      <w:r w:rsidRPr="00850DB4">
        <w:rPr>
          <w:rFonts w:cs="Arial"/>
          <w:szCs w:val="22"/>
          <w:lang w:val="en-GB"/>
        </w:rPr>
        <w:t xml:space="preserve"> the handover of the whole process</w:t>
      </w:r>
      <w:r w:rsidR="00BD334F">
        <w:rPr>
          <w:rFonts w:cs="Arial"/>
          <w:szCs w:val="22"/>
          <w:lang w:val="en-GB"/>
        </w:rPr>
        <w:t xml:space="preserve"> to GIZ and MTAD, incl. all elements and materials developed for the purpose of Tasks 1, 2, 3, 4 and 5.</w:t>
      </w:r>
    </w:p>
    <w:p w14:paraId="234BFB4B" w14:textId="698DDDB4" w:rsidR="00C0499D" w:rsidRDefault="00C0499D" w:rsidP="00355CD7">
      <w:pPr>
        <w:spacing w:after="120"/>
        <w:rPr>
          <w:rFonts w:cs="Arial"/>
          <w:szCs w:val="22"/>
          <w:lang w:val="en-GB"/>
        </w:rPr>
      </w:pPr>
    </w:p>
    <w:p w14:paraId="5CEC9F05" w14:textId="77777777" w:rsidR="00734880" w:rsidRDefault="00734880" w:rsidP="00734880">
      <w:pPr>
        <w:pStyle w:val="ListParagraph"/>
        <w:numPr>
          <w:ilvl w:val="0"/>
          <w:numId w:val="1"/>
        </w:numPr>
        <w:spacing w:after="120"/>
        <w:rPr>
          <w:rFonts w:cs="Arial"/>
          <w:b/>
          <w:szCs w:val="22"/>
          <w:lang w:val="en-GB"/>
        </w:rPr>
      </w:pPr>
      <w:r>
        <w:rPr>
          <w:rFonts w:cs="Arial"/>
          <w:b/>
          <w:szCs w:val="22"/>
          <w:lang w:val="en-GB"/>
        </w:rPr>
        <w:t>Deliverables</w:t>
      </w:r>
    </w:p>
    <w:p w14:paraId="7C9D73A8" w14:textId="77777777" w:rsidR="00734880" w:rsidRDefault="00734880" w:rsidP="00734880">
      <w:pPr>
        <w:spacing w:after="120"/>
        <w:rPr>
          <w:rFonts w:cs="Arial"/>
          <w:szCs w:val="22"/>
          <w:lang w:val="en-GB"/>
        </w:rPr>
      </w:pPr>
      <w:r>
        <w:rPr>
          <w:rFonts w:cs="Arial"/>
          <w:szCs w:val="22"/>
          <w:lang w:val="en-GB"/>
        </w:rPr>
        <w:t>The following deliverables are expected in the course of the assignment’s implementation and will be the basis for interim payments:</w:t>
      </w:r>
    </w:p>
    <w:p w14:paraId="3F6AE300" w14:textId="4ECC5F16" w:rsidR="00734880" w:rsidRDefault="00734880" w:rsidP="00AB1513">
      <w:pPr>
        <w:pStyle w:val="ListParagraph"/>
        <w:numPr>
          <w:ilvl w:val="0"/>
          <w:numId w:val="19"/>
        </w:numPr>
        <w:spacing w:after="120" w:line="288" w:lineRule="auto"/>
        <w:jc w:val="both"/>
        <w:rPr>
          <w:rFonts w:cs="Arial"/>
          <w:szCs w:val="22"/>
          <w:lang w:val="en-GB"/>
        </w:rPr>
      </w:pPr>
      <w:r>
        <w:rPr>
          <w:rFonts w:cs="Arial"/>
          <w:szCs w:val="22"/>
          <w:lang w:val="en-GB"/>
        </w:rPr>
        <w:t>Documentation on the e-learning framework (Task 2 based on Task 1)</w:t>
      </w:r>
    </w:p>
    <w:p w14:paraId="0293514B" w14:textId="56637478" w:rsidR="00734880" w:rsidRDefault="00734880" w:rsidP="00AB1513">
      <w:pPr>
        <w:pStyle w:val="ListParagraph"/>
        <w:numPr>
          <w:ilvl w:val="0"/>
          <w:numId w:val="19"/>
        </w:numPr>
        <w:spacing w:after="120" w:line="288" w:lineRule="auto"/>
        <w:jc w:val="both"/>
        <w:rPr>
          <w:rFonts w:cs="Arial"/>
          <w:szCs w:val="22"/>
          <w:lang w:val="en-GB"/>
        </w:rPr>
      </w:pPr>
      <w:r>
        <w:rPr>
          <w:rFonts w:cs="Arial"/>
          <w:szCs w:val="22"/>
          <w:lang w:val="en-GB"/>
        </w:rPr>
        <w:t>Final e-learning materials (Task 3)</w:t>
      </w:r>
    </w:p>
    <w:p w14:paraId="373D3C08" w14:textId="1CE49937" w:rsidR="00734880" w:rsidRDefault="00734880" w:rsidP="00AB1513">
      <w:pPr>
        <w:pStyle w:val="ListParagraph"/>
        <w:numPr>
          <w:ilvl w:val="0"/>
          <w:numId w:val="19"/>
        </w:numPr>
        <w:spacing w:after="120" w:line="288" w:lineRule="auto"/>
        <w:jc w:val="both"/>
        <w:rPr>
          <w:rFonts w:cs="Arial"/>
          <w:szCs w:val="22"/>
          <w:lang w:val="en-GB"/>
        </w:rPr>
      </w:pPr>
      <w:r>
        <w:rPr>
          <w:rFonts w:cs="Arial"/>
          <w:szCs w:val="22"/>
          <w:lang w:val="en-GB"/>
        </w:rPr>
        <w:t>Training details (agenda, content) (Task 4)</w:t>
      </w:r>
    </w:p>
    <w:p w14:paraId="3F26ABA2" w14:textId="2E52E363" w:rsidR="00BD334F" w:rsidRPr="003C1921" w:rsidRDefault="00BD334F" w:rsidP="00AB1513">
      <w:pPr>
        <w:pStyle w:val="ListParagraph"/>
        <w:numPr>
          <w:ilvl w:val="0"/>
          <w:numId w:val="19"/>
        </w:numPr>
        <w:spacing w:after="120" w:line="288" w:lineRule="auto"/>
        <w:jc w:val="both"/>
        <w:rPr>
          <w:rFonts w:cs="Arial"/>
          <w:szCs w:val="22"/>
          <w:lang w:val="en-GB"/>
        </w:rPr>
      </w:pPr>
      <w:r>
        <w:rPr>
          <w:rFonts w:cs="Arial"/>
          <w:szCs w:val="22"/>
          <w:lang w:val="en-GB"/>
        </w:rPr>
        <w:t>C</w:t>
      </w:r>
      <w:r w:rsidRPr="003C1921">
        <w:rPr>
          <w:rFonts w:cs="Arial"/>
          <w:szCs w:val="22"/>
          <w:lang w:val="en-GB"/>
        </w:rPr>
        <w:t>ommunication material</w:t>
      </w:r>
      <w:r w:rsidR="000C5BC0">
        <w:rPr>
          <w:rFonts w:cs="Arial"/>
          <w:szCs w:val="22"/>
          <w:lang w:val="en-GB"/>
        </w:rPr>
        <w:t>s</w:t>
      </w:r>
      <w:r w:rsidRPr="003C1921">
        <w:rPr>
          <w:rFonts w:cs="Arial"/>
          <w:szCs w:val="22"/>
          <w:lang w:val="en-GB"/>
        </w:rPr>
        <w:t xml:space="preserve"> (Task </w:t>
      </w:r>
      <w:r>
        <w:rPr>
          <w:rFonts w:cs="Arial"/>
          <w:szCs w:val="22"/>
          <w:lang w:val="en-GB"/>
        </w:rPr>
        <w:t>5</w:t>
      </w:r>
      <w:r w:rsidRPr="003C1921">
        <w:rPr>
          <w:rFonts w:cs="Arial"/>
          <w:szCs w:val="22"/>
          <w:lang w:val="en-GB"/>
        </w:rPr>
        <w:t>)</w:t>
      </w:r>
    </w:p>
    <w:p w14:paraId="4334C005" w14:textId="33503374" w:rsidR="00734880" w:rsidRDefault="003C1921" w:rsidP="00AB1513">
      <w:pPr>
        <w:pStyle w:val="ListParagraph"/>
        <w:numPr>
          <w:ilvl w:val="0"/>
          <w:numId w:val="19"/>
        </w:numPr>
        <w:spacing w:after="120" w:line="288" w:lineRule="auto"/>
        <w:jc w:val="both"/>
        <w:rPr>
          <w:rFonts w:cs="Arial"/>
          <w:szCs w:val="22"/>
          <w:lang w:val="en-GB"/>
        </w:rPr>
      </w:pPr>
      <w:r>
        <w:rPr>
          <w:rFonts w:cs="Arial"/>
          <w:szCs w:val="22"/>
          <w:lang w:val="en-GB"/>
        </w:rPr>
        <w:t>Documentation on</w:t>
      </w:r>
      <w:r w:rsidR="00734880">
        <w:rPr>
          <w:rFonts w:cs="Arial"/>
          <w:szCs w:val="22"/>
          <w:lang w:val="en-GB"/>
        </w:rPr>
        <w:t xml:space="preserve"> the handover</w:t>
      </w:r>
      <w:r>
        <w:rPr>
          <w:rFonts w:cs="Arial"/>
          <w:szCs w:val="22"/>
          <w:lang w:val="en-GB"/>
        </w:rPr>
        <w:t xml:space="preserve"> process</w:t>
      </w:r>
      <w:r w:rsidR="00734880">
        <w:rPr>
          <w:rFonts w:cs="Arial"/>
          <w:szCs w:val="22"/>
          <w:lang w:val="en-GB"/>
        </w:rPr>
        <w:t xml:space="preserve"> (Task </w:t>
      </w:r>
      <w:r w:rsidR="00BD334F">
        <w:rPr>
          <w:rFonts w:cs="Arial"/>
          <w:szCs w:val="22"/>
          <w:lang w:val="en-GB"/>
        </w:rPr>
        <w:t>6</w:t>
      </w:r>
      <w:r w:rsidR="00734880">
        <w:rPr>
          <w:rFonts w:cs="Arial"/>
          <w:szCs w:val="22"/>
          <w:lang w:val="en-GB"/>
        </w:rPr>
        <w:t>)</w:t>
      </w:r>
    </w:p>
    <w:p w14:paraId="13F5EF5E" w14:textId="77777777" w:rsidR="00734880" w:rsidRPr="00850DB4" w:rsidRDefault="00734880" w:rsidP="00355CD7">
      <w:pPr>
        <w:spacing w:after="120"/>
        <w:rPr>
          <w:rFonts w:cs="Arial"/>
          <w:szCs w:val="22"/>
          <w:lang w:val="en-GB"/>
        </w:rPr>
      </w:pPr>
    </w:p>
    <w:p w14:paraId="4712BE1D" w14:textId="741BDBB4" w:rsidR="00B8215F" w:rsidRPr="00850DB4" w:rsidRDefault="00CC4704" w:rsidP="002259CC">
      <w:pPr>
        <w:pStyle w:val="ListParagraph"/>
        <w:numPr>
          <w:ilvl w:val="0"/>
          <w:numId w:val="1"/>
        </w:numPr>
        <w:spacing w:after="120"/>
        <w:rPr>
          <w:rFonts w:cs="Arial"/>
          <w:b/>
          <w:szCs w:val="22"/>
          <w:lang w:val="en-GB"/>
        </w:rPr>
      </w:pPr>
      <w:r w:rsidRPr="00850DB4">
        <w:rPr>
          <w:rFonts w:cs="Arial"/>
          <w:b/>
          <w:szCs w:val="22"/>
          <w:lang w:val="en-GB"/>
        </w:rPr>
        <w:t xml:space="preserve">Proposed </w:t>
      </w:r>
      <w:r w:rsidR="00B8215F" w:rsidRPr="00850DB4">
        <w:rPr>
          <w:rFonts w:cs="Arial"/>
          <w:b/>
          <w:szCs w:val="22"/>
          <w:lang w:val="en-GB"/>
        </w:rPr>
        <w:t xml:space="preserve">Schedule and </w:t>
      </w:r>
      <w:r w:rsidR="00E856EC">
        <w:rPr>
          <w:rFonts w:cs="Arial"/>
          <w:b/>
          <w:szCs w:val="22"/>
          <w:lang w:val="en-GB"/>
        </w:rPr>
        <w:t>Level of Efforts</w:t>
      </w:r>
    </w:p>
    <w:p w14:paraId="0106F1AD" w14:textId="77777777" w:rsidR="0049462D" w:rsidRPr="00850DB4" w:rsidRDefault="0049462D" w:rsidP="00753288">
      <w:pPr>
        <w:pStyle w:val="ListParagraph"/>
        <w:spacing w:after="120"/>
        <w:ind w:left="900"/>
        <w:rPr>
          <w:rFonts w:cs="Arial"/>
          <w:b/>
          <w:szCs w:val="22"/>
          <w:lang w:val="en-GB"/>
        </w:rPr>
      </w:pPr>
    </w:p>
    <w:p w14:paraId="329F8C25" w14:textId="086EF27C" w:rsidR="001445FA" w:rsidRPr="00CF3A0F" w:rsidRDefault="001B4FA1" w:rsidP="001445FA">
      <w:pPr>
        <w:pStyle w:val="1Einrckung"/>
        <w:spacing w:after="120"/>
        <w:ind w:left="0" w:firstLine="0"/>
        <w:jc w:val="both"/>
        <w:rPr>
          <w:rFonts w:cs="Arial"/>
          <w:szCs w:val="22"/>
          <w:lang w:val="en-GB"/>
        </w:rPr>
      </w:pPr>
      <w:r w:rsidRPr="00850DB4">
        <w:rPr>
          <w:rFonts w:cs="Arial"/>
          <w:szCs w:val="22"/>
          <w:lang w:val="en-GB"/>
        </w:rPr>
        <w:t xml:space="preserve">Tentative commencement of </w:t>
      </w:r>
      <w:r w:rsidR="00FD50BD" w:rsidRPr="00850DB4">
        <w:rPr>
          <w:rFonts w:cs="Arial"/>
          <w:szCs w:val="22"/>
          <w:lang w:val="en-GB"/>
        </w:rPr>
        <w:t xml:space="preserve">the </w:t>
      </w:r>
      <w:r w:rsidRPr="00850DB4">
        <w:rPr>
          <w:rFonts w:cs="Arial"/>
          <w:szCs w:val="22"/>
          <w:lang w:val="en-GB"/>
        </w:rPr>
        <w:t xml:space="preserve">assignment </w:t>
      </w:r>
      <w:r w:rsidR="00311F16" w:rsidRPr="00850DB4">
        <w:rPr>
          <w:rFonts w:cs="Arial"/>
          <w:szCs w:val="22"/>
          <w:lang w:val="en-GB"/>
        </w:rPr>
        <w:t xml:space="preserve">is </w:t>
      </w:r>
      <w:r w:rsidR="00BD334F">
        <w:rPr>
          <w:rFonts w:cs="Arial"/>
          <w:b/>
          <w:szCs w:val="22"/>
          <w:lang w:val="en-GB"/>
        </w:rPr>
        <w:t>06</w:t>
      </w:r>
      <w:r w:rsidR="001445FA" w:rsidRPr="0024298C">
        <w:rPr>
          <w:rFonts w:cs="Arial"/>
          <w:b/>
          <w:szCs w:val="22"/>
          <w:lang w:val="en-GB"/>
        </w:rPr>
        <w:t>.</w:t>
      </w:r>
      <w:r w:rsidR="00BD334F" w:rsidRPr="0024298C">
        <w:rPr>
          <w:rFonts w:cs="Arial"/>
          <w:b/>
          <w:szCs w:val="22"/>
          <w:lang w:val="en-GB"/>
        </w:rPr>
        <w:t>0</w:t>
      </w:r>
      <w:r w:rsidR="00BD334F">
        <w:rPr>
          <w:rFonts w:cs="Arial"/>
          <w:b/>
          <w:szCs w:val="22"/>
          <w:lang w:val="en-GB"/>
        </w:rPr>
        <w:t>5</w:t>
      </w:r>
      <w:r w:rsidR="001445FA" w:rsidRPr="0024298C">
        <w:rPr>
          <w:rFonts w:cs="Arial"/>
          <w:b/>
          <w:szCs w:val="22"/>
          <w:lang w:val="en-GB"/>
        </w:rPr>
        <w:t>.2019</w:t>
      </w:r>
      <w:r w:rsidR="001445FA" w:rsidRPr="00CF3A0F">
        <w:rPr>
          <w:rFonts w:cs="Arial"/>
          <w:b/>
          <w:szCs w:val="22"/>
          <w:lang w:val="en-GB"/>
        </w:rPr>
        <w:t>.</w:t>
      </w:r>
      <w:r w:rsidR="001445FA" w:rsidRPr="00CF3A0F">
        <w:rPr>
          <w:rFonts w:cs="Arial"/>
          <w:szCs w:val="22"/>
          <w:lang w:val="en-GB"/>
        </w:rPr>
        <w:t xml:space="preserve"> The contract will terminate on </w:t>
      </w:r>
      <w:r w:rsidR="001445FA">
        <w:rPr>
          <w:rFonts w:cs="Arial"/>
          <w:b/>
          <w:szCs w:val="22"/>
          <w:lang w:val="en-GB"/>
        </w:rPr>
        <w:t>22</w:t>
      </w:r>
      <w:r w:rsidR="001445FA" w:rsidRPr="001F1B1D">
        <w:rPr>
          <w:rFonts w:cs="Arial"/>
          <w:b/>
          <w:szCs w:val="22"/>
          <w:lang w:val="en-GB"/>
        </w:rPr>
        <w:t>.</w:t>
      </w:r>
      <w:r w:rsidR="001445FA">
        <w:rPr>
          <w:rFonts w:cs="Arial"/>
          <w:b/>
          <w:szCs w:val="22"/>
          <w:lang w:val="en-GB"/>
        </w:rPr>
        <w:t>11</w:t>
      </w:r>
      <w:r w:rsidR="001445FA" w:rsidRPr="001F1B1D">
        <w:rPr>
          <w:rFonts w:cs="Arial"/>
          <w:b/>
          <w:szCs w:val="22"/>
          <w:lang w:val="en-GB"/>
        </w:rPr>
        <w:t>.20</w:t>
      </w:r>
      <w:r w:rsidR="001445FA">
        <w:rPr>
          <w:rFonts w:cs="Arial"/>
          <w:b/>
          <w:szCs w:val="22"/>
          <w:lang w:val="en-GB"/>
        </w:rPr>
        <w:t>19.</w:t>
      </w:r>
    </w:p>
    <w:p w14:paraId="35144616" w14:textId="30C3070B" w:rsidR="00B8215F" w:rsidRPr="00850DB4" w:rsidRDefault="00945F6C" w:rsidP="00FA01C8">
      <w:pPr>
        <w:pStyle w:val="1Einrckung"/>
        <w:spacing w:after="120"/>
        <w:ind w:left="0" w:firstLine="0"/>
        <w:jc w:val="both"/>
        <w:rPr>
          <w:rFonts w:cs="Arial"/>
          <w:szCs w:val="22"/>
          <w:lang w:val="en-GB"/>
        </w:rPr>
      </w:pPr>
      <w:r w:rsidRPr="00850DB4">
        <w:rPr>
          <w:rFonts w:cs="Arial"/>
          <w:szCs w:val="22"/>
          <w:lang w:val="en-GB"/>
        </w:rPr>
        <w:t xml:space="preserve">All below listed tasks </w:t>
      </w:r>
      <w:r w:rsidR="00E856EC">
        <w:rPr>
          <w:rFonts w:cs="Arial"/>
          <w:szCs w:val="22"/>
          <w:lang w:val="en-GB"/>
        </w:rPr>
        <w:t xml:space="preserve">are proposed to be </w:t>
      </w:r>
      <w:r w:rsidRPr="00850DB4">
        <w:rPr>
          <w:rFonts w:cs="Arial"/>
          <w:szCs w:val="22"/>
          <w:lang w:val="en-GB"/>
        </w:rPr>
        <w:t xml:space="preserve">implemented within </w:t>
      </w:r>
      <w:r w:rsidR="00F45105" w:rsidRPr="00850DB4">
        <w:rPr>
          <w:rFonts w:cs="Arial"/>
          <w:szCs w:val="22"/>
          <w:lang w:val="en-GB"/>
        </w:rPr>
        <w:t xml:space="preserve">up to </w:t>
      </w:r>
      <w:r w:rsidR="003C1921">
        <w:rPr>
          <w:rFonts w:cs="Arial"/>
          <w:b/>
          <w:szCs w:val="22"/>
          <w:lang w:val="en-GB"/>
        </w:rPr>
        <w:t>55</w:t>
      </w:r>
      <w:r w:rsidR="003C1921" w:rsidRPr="00850DB4">
        <w:rPr>
          <w:rFonts w:cs="Arial"/>
          <w:b/>
          <w:szCs w:val="22"/>
          <w:lang w:val="en-GB"/>
        </w:rPr>
        <w:t xml:space="preserve"> </w:t>
      </w:r>
      <w:r w:rsidR="007D3C3E" w:rsidRPr="00AB1513">
        <w:rPr>
          <w:rFonts w:cs="Arial"/>
          <w:b/>
          <w:szCs w:val="22"/>
          <w:lang w:val="en-GB"/>
        </w:rPr>
        <w:t>expert-</w:t>
      </w:r>
      <w:r w:rsidRPr="00AB1513">
        <w:rPr>
          <w:rFonts w:cs="Arial"/>
          <w:b/>
          <w:szCs w:val="22"/>
          <w:lang w:val="en-GB"/>
        </w:rPr>
        <w:t>days</w:t>
      </w:r>
      <w:r w:rsidR="003F6D0D" w:rsidRPr="00850DB4">
        <w:rPr>
          <w:rFonts w:cs="Arial"/>
          <w:szCs w:val="22"/>
          <w:lang w:val="en-GB"/>
        </w:rPr>
        <w:t xml:space="preserve"> </w:t>
      </w:r>
      <w:r w:rsidRPr="00850DB4">
        <w:rPr>
          <w:rFonts w:cs="Arial"/>
          <w:szCs w:val="22"/>
          <w:lang w:val="en-GB"/>
        </w:rPr>
        <w:t>during the mentioned period of time</w:t>
      </w:r>
      <w:r w:rsidR="00560852" w:rsidRPr="00850DB4">
        <w:rPr>
          <w:rFonts w:cs="Arial"/>
          <w:szCs w:val="22"/>
          <w:lang w:val="en-GB"/>
        </w:rPr>
        <w:t>.</w:t>
      </w:r>
      <w:r w:rsidR="00E856EC">
        <w:rPr>
          <w:rFonts w:cs="Arial"/>
          <w:szCs w:val="22"/>
          <w:lang w:val="en-GB"/>
        </w:rPr>
        <w:t xml:space="preserve"> </w:t>
      </w:r>
    </w:p>
    <w:p w14:paraId="08EBDC04" w14:textId="2DDC688E" w:rsidR="00BD334F" w:rsidRDefault="00BD334F" w:rsidP="00FA01C8">
      <w:pPr>
        <w:pStyle w:val="1Einrckung"/>
        <w:spacing w:after="120"/>
        <w:ind w:left="0" w:firstLine="0"/>
        <w:jc w:val="both"/>
        <w:rPr>
          <w:rFonts w:cs="Arial"/>
          <w:szCs w:val="22"/>
          <w:lang w:val="en-GB"/>
        </w:rPr>
      </w:pPr>
    </w:p>
    <w:tbl>
      <w:tblPr>
        <w:tblStyle w:val="TableGrid"/>
        <w:tblW w:w="0" w:type="auto"/>
        <w:jc w:val="center"/>
        <w:tblLook w:val="04A0" w:firstRow="1" w:lastRow="0" w:firstColumn="1" w:lastColumn="0" w:noHBand="0" w:noVBand="1"/>
      </w:tblPr>
      <w:tblGrid>
        <w:gridCol w:w="664"/>
        <w:gridCol w:w="5103"/>
        <w:gridCol w:w="2693"/>
        <w:gridCol w:w="1710"/>
      </w:tblGrid>
      <w:tr w:rsidR="00A659DD" w:rsidRPr="00CF3A0F" w14:paraId="5AE0BB3D" w14:textId="77777777" w:rsidTr="00FB41CC">
        <w:trPr>
          <w:jc w:val="center"/>
        </w:trPr>
        <w:tc>
          <w:tcPr>
            <w:tcW w:w="5767" w:type="dxa"/>
            <w:gridSpan w:val="2"/>
            <w:shd w:val="clear" w:color="auto" w:fill="BFBFBF" w:themeFill="background1" w:themeFillShade="BF"/>
          </w:tcPr>
          <w:p w14:paraId="592D8DB0" w14:textId="77777777" w:rsidR="00A659DD" w:rsidRPr="00CF3A0F" w:rsidRDefault="00A659DD" w:rsidP="00FB41CC">
            <w:pPr>
              <w:pStyle w:val="1Einrckung"/>
              <w:spacing w:after="120"/>
              <w:ind w:left="0" w:firstLine="0"/>
              <w:jc w:val="center"/>
              <w:rPr>
                <w:rFonts w:cs="Arial"/>
                <w:b/>
                <w:szCs w:val="22"/>
                <w:lang w:val="en-GB"/>
              </w:rPr>
            </w:pPr>
            <w:r w:rsidRPr="00CF3A0F">
              <w:rPr>
                <w:rFonts w:cs="Arial"/>
                <w:b/>
                <w:szCs w:val="22"/>
                <w:lang w:val="en-GB"/>
              </w:rPr>
              <w:t>Tasks</w:t>
            </w:r>
          </w:p>
        </w:tc>
        <w:tc>
          <w:tcPr>
            <w:tcW w:w="2693" w:type="dxa"/>
            <w:shd w:val="clear" w:color="auto" w:fill="BFBFBF" w:themeFill="background1" w:themeFillShade="BF"/>
          </w:tcPr>
          <w:p w14:paraId="43A17C4B" w14:textId="77777777" w:rsidR="00A659DD" w:rsidRPr="00CF3A0F" w:rsidRDefault="00A659DD" w:rsidP="00FB41CC">
            <w:pPr>
              <w:pStyle w:val="1Einrckung"/>
              <w:spacing w:after="120"/>
              <w:ind w:left="0" w:firstLine="0"/>
              <w:jc w:val="center"/>
              <w:rPr>
                <w:rFonts w:cs="Arial"/>
                <w:b/>
                <w:szCs w:val="22"/>
                <w:lang w:val="en-GB"/>
              </w:rPr>
            </w:pPr>
            <w:r>
              <w:rPr>
                <w:rFonts w:cs="Arial"/>
                <w:b/>
                <w:szCs w:val="22"/>
                <w:lang w:val="en-GB"/>
              </w:rPr>
              <w:t>Timeframe</w:t>
            </w:r>
          </w:p>
        </w:tc>
        <w:tc>
          <w:tcPr>
            <w:tcW w:w="1710" w:type="dxa"/>
            <w:shd w:val="clear" w:color="auto" w:fill="BFBFBF" w:themeFill="background1" w:themeFillShade="BF"/>
          </w:tcPr>
          <w:p w14:paraId="252A1D8B" w14:textId="77777777" w:rsidR="00A659DD" w:rsidRPr="00CF3A0F" w:rsidRDefault="00A659DD" w:rsidP="00FB41CC">
            <w:pPr>
              <w:pStyle w:val="1Einrckung"/>
              <w:ind w:left="0" w:firstLine="0"/>
              <w:jc w:val="center"/>
              <w:rPr>
                <w:rFonts w:cs="Arial"/>
                <w:b/>
                <w:szCs w:val="22"/>
                <w:lang w:val="en-GB"/>
              </w:rPr>
            </w:pPr>
            <w:r w:rsidRPr="00CF3A0F">
              <w:rPr>
                <w:rFonts w:cs="Arial"/>
                <w:b/>
                <w:szCs w:val="22"/>
                <w:lang w:val="en-GB"/>
              </w:rPr>
              <w:t>Expert</w:t>
            </w:r>
            <w:r>
              <w:rPr>
                <w:rFonts w:cs="Arial"/>
                <w:b/>
                <w:szCs w:val="22"/>
                <w:lang w:val="en-GB"/>
              </w:rPr>
              <w:t xml:space="preserve"> </w:t>
            </w:r>
            <w:r w:rsidRPr="00CF3A0F">
              <w:rPr>
                <w:rFonts w:cs="Arial"/>
                <w:b/>
                <w:szCs w:val="22"/>
                <w:lang w:val="en-GB"/>
              </w:rPr>
              <w:t>days</w:t>
            </w:r>
          </w:p>
          <w:p w14:paraId="5BBC1E3C" w14:textId="77777777" w:rsidR="00A659DD" w:rsidRPr="00CF3A0F" w:rsidRDefault="00A659DD" w:rsidP="00FB41CC">
            <w:pPr>
              <w:pStyle w:val="1Einrckung"/>
              <w:spacing w:after="120"/>
              <w:ind w:left="0" w:firstLine="0"/>
              <w:jc w:val="center"/>
              <w:rPr>
                <w:rFonts w:cs="Arial"/>
                <w:b/>
                <w:szCs w:val="22"/>
                <w:lang w:val="en-GB"/>
              </w:rPr>
            </w:pPr>
            <w:r w:rsidRPr="00CF3A0F">
              <w:rPr>
                <w:rFonts w:cs="Arial"/>
                <w:b/>
                <w:szCs w:val="22"/>
                <w:lang w:val="en-GB"/>
              </w:rPr>
              <w:t>(up to)</w:t>
            </w:r>
          </w:p>
        </w:tc>
      </w:tr>
      <w:tr w:rsidR="002E2046" w:rsidRPr="00CF3A0F" w14:paraId="33FA25AA" w14:textId="77777777" w:rsidTr="00603254">
        <w:trPr>
          <w:trHeight w:val="579"/>
          <w:jc w:val="center"/>
        </w:trPr>
        <w:tc>
          <w:tcPr>
            <w:tcW w:w="664" w:type="dxa"/>
          </w:tcPr>
          <w:p w14:paraId="7A7BEC06" w14:textId="77777777" w:rsidR="002E2046" w:rsidRPr="00CF3A0F" w:rsidRDefault="002E2046" w:rsidP="002E2046">
            <w:pPr>
              <w:pStyle w:val="1Einrckung"/>
              <w:spacing w:after="60"/>
              <w:ind w:left="0" w:firstLine="0"/>
              <w:jc w:val="center"/>
              <w:rPr>
                <w:rFonts w:cs="Arial"/>
                <w:szCs w:val="22"/>
                <w:lang w:val="en-GB"/>
              </w:rPr>
            </w:pPr>
            <w:r w:rsidRPr="00CF3A0F">
              <w:rPr>
                <w:rFonts w:cs="Arial"/>
                <w:szCs w:val="22"/>
                <w:lang w:val="en-GB"/>
              </w:rPr>
              <w:t>1</w:t>
            </w:r>
          </w:p>
        </w:tc>
        <w:tc>
          <w:tcPr>
            <w:tcW w:w="5103" w:type="dxa"/>
          </w:tcPr>
          <w:p w14:paraId="7F1A8C59" w14:textId="44F1EE36" w:rsidR="002E2046" w:rsidRPr="00CF3A0F" w:rsidRDefault="00734880" w:rsidP="002E2046">
            <w:pPr>
              <w:pStyle w:val="1Einrckung"/>
              <w:spacing w:after="60"/>
              <w:ind w:left="0" w:firstLine="0"/>
              <w:rPr>
                <w:rFonts w:cs="Arial"/>
                <w:szCs w:val="22"/>
                <w:lang w:val="en-GB"/>
              </w:rPr>
            </w:pPr>
            <w:r>
              <w:rPr>
                <w:rFonts w:cs="Arial"/>
                <w:szCs w:val="22"/>
                <w:lang w:val="en-GB"/>
              </w:rPr>
              <w:t>Analysis of situation and s</w:t>
            </w:r>
            <w:r w:rsidR="002E2046" w:rsidRPr="00850DB4">
              <w:rPr>
                <w:rFonts w:cs="Arial"/>
                <w:szCs w:val="22"/>
                <w:lang w:val="en-GB"/>
              </w:rPr>
              <w:t>election of authoring tools</w:t>
            </w:r>
          </w:p>
        </w:tc>
        <w:tc>
          <w:tcPr>
            <w:tcW w:w="2693" w:type="dxa"/>
            <w:vMerge w:val="restart"/>
            <w:vAlign w:val="center"/>
          </w:tcPr>
          <w:p w14:paraId="3887415F" w14:textId="3E09E274" w:rsidR="002E2046" w:rsidRPr="00CF3A0F" w:rsidDel="00BB0329" w:rsidRDefault="007F6EEF" w:rsidP="002E2046">
            <w:pPr>
              <w:pStyle w:val="1Einrckung"/>
              <w:spacing w:after="60"/>
              <w:ind w:left="0" w:firstLine="0"/>
              <w:rPr>
                <w:rFonts w:cs="Arial"/>
                <w:szCs w:val="22"/>
                <w:lang w:val="en-GB"/>
              </w:rPr>
            </w:pPr>
            <w:r>
              <w:rPr>
                <w:rFonts w:cs="Arial"/>
                <w:szCs w:val="22"/>
                <w:lang w:val="en-GB"/>
              </w:rPr>
              <w:t>May</w:t>
            </w:r>
            <w:r w:rsidR="00E856EC">
              <w:rPr>
                <w:rFonts w:cs="Arial"/>
                <w:szCs w:val="22"/>
                <w:lang w:val="en-GB"/>
              </w:rPr>
              <w:t xml:space="preserve"> – June</w:t>
            </w:r>
            <w:r w:rsidR="002E2046">
              <w:rPr>
                <w:rFonts w:cs="Arial"/>
                <w:szCs w:val="22"/>
                <w:lang w:val="en-GB"/>
              </w:rPr>
              <w:t xml:space="preserve"> </w:t>
            </w:r>
            <w:r w:rsidR="0089730B">
              <w:rPr>
                <w:rFonts w:cs="Arial"/>
                <w:szCs w:val="22"/>
                <w:lang w:val="en-GB"/>
              </w:rPr>
              <w:t>2019</w:t>
            </w:r>
          </w:p>
        </w:tc>
        <w:tc>
          <w:tcPr>
            <w:tcW w:w="1710" w:type="dxa"/>
          </w:tcPr>
          <w:p w14:paraId="37E3A9E9" w14:textId="42C35748" w:rsidR="002E2046" w:rsidRPr="00CF3A0F" w:rsidRDefault="0089730B" w:rsidP="002E2046">
            <w:pPr>
              <w:pStyle w:val="1Einrckung"/>
              <w:spacing w:after="60"/>
              <w:ind w:left="0" w:firstLine="0"/>
              <w:jc w:val="center"/>
              <w:rPr>
                <w:rFonts w:cs="Arial"/>
                <w:szCs w:val="22"/>
                <w:lang w:val="en-GB"/>
              </w:rPr>
            </w:pPr>
            <w:r>
              <w:rPr>
                <w:rFonts w:cs="Arial"/>
                <w:szCs w:val="22"/>
                <w:lang w:val="en-GB"/>
              </w:rPr>
              <w:t>5</w:t>
            </w:r>
          </w:p>
        </w:tc>
      </w:tr>
      <w:tr w:rsidR="002E2046" w:rsidRPr="00BB0329" w14:paraId="74541892" w14:textId="77777777" w:rsidTr="00603254">
        <w:trPr>
          <w:jc w:val="center"/>
        </w:trPr>
        <w:tc>
          <w:tcPr>
            <w:tcW w:w="664" w:type="dxa"/>
          </w:tcPr>
          <w:p w14:paraId="1E83B251" w14:textId="77777777" w:rsidR="002E2046" w:rsidRPr="00CF3A0F" w:rsidRDefault="002E2046" w:rsidP="002E2046">
            <w:pPr>
              <w:pStyle w:val="1Einrckung"/>
              <w:spacing w:after="60"/>
              <w:ind w:left="0" w:firstLine="0"/>
              <w:jc w:val="center"/>
              <w:rPr>
                <w:rFonts w:cs="Arial"/>
                <w:szCs w:val="22"/>
                <w:lang w:val="en-GB"/>
              </w:rPr>
            </w:pPr>
            <w:r>
              <w:rPr>
                <w:rFonts w:cs="Arial"/>
                <w:szCs w:val="22"/>
                <w:lang w:val="en-GB"/>
              </w:rPr>
              <w:t>2</w:t>
            </w:r>
          </w:p>
        </w:tc>
        <w:tc>
          <w:tcPr>
            <w:tcW w:w="5103" w:type="dxa"/>
          </w:tcPr>
          <w:p w14:paraId="3D5C92CF" w14:textId="1C414EDD" w:rsidR="002E2046" w:rsidRPr="00CF3A0F" w:rsidRDefault="002E2046" w:rsidP="00316AA9">
            <w:pPr>
              <w:pStyle w:val="1Einrckung"/>
              <w:spacing w:after="120"/>
              <w:ind w:left="0" w:firstLine="0"/>
              <w:rPr>
                <w:rFonts w:cs="Arial"/>
                <w:szCs w:val="22"/>
                <w:lang w:val="en-GB"/>
              </w:rPr>
            </w:pPr>
            <w:r w:rsidRPr="00850DB4">
              <w:rPr>
                <w:rFonts w:cs="Arial"/>
                <w:szCs w:val="22"/>
                <w:lang w:val="en-GB"/>
              </w:rPr>
              <w:t xml:space="preserve">Development of style guides, templates, etc. </w:t>
            </w:r>
          </w:p>
        </w:tc>
        <w:tc>
          <w:tcPr>
            <w:tcW w:w="2693" w:type="dxa"/>
            <w:vMerge/>
            <w:vAlign w:val="center"/>
          </w:tcPr>
          <w:p w14:paraId="2378F0AF" w14:textId="77777777" w:rsidR="002E2046" w:rsidRDefault="002E2046" w:rsidP="002E2046">
            <w:pPr>
              <w:pStyle w:val="1Einrckung"/>
              <w:spacing w:after="60"/>
              <w:ind w:left="0" w:firstLine="0"/>
              <w:rPr>
                <w:rFonts w:cs="Arial"/>
                <w:szCs w:val="22"/>
                <w:lang w:val="en-GB"/>
              </w:rPr>
            </w:pPr>
          </w:p>
        </w:tc>
        <w:tc>
          <w:tcPr>
            <w:tcW w:w="1710" w:type="dxa"/>
          </w:tcPr>
          <w:p w14:paraId="71B6291C" w14:textId="01DD3F92" w:rsidR="002E2046" w:rsidRPr="00CF3A0F" w:rsidRDefault="0089730B" w:rsidP="002E2046">
            <w:pPr>
              <w:pStyle w:val="1Einrckung"/>
              <w:spacing w:after="60"/>
              <w:ind w:left="0" w:firstLine="0"/>
              <w:jc w:val="center"/>
              <w:rPr>
                <w:rFonts w:cs="Arial"/>
                <w:szCs w:val="22"/>
                <w:lang w:val="en-GB"/>
              </w:rPr>
            </w:pPr>
            <w:r>
              <w:rPr>
                <w:rFonts w:cs="Arial"/>
                <w:szCs w:val="22"/>
                <w:lang w:val="en-GB"/>
              </w:rPr>
              <w:t>10</w:t>
            </w:r>
          </w:p>
        </w:tc>
      </w:tr>
      <w:tr w:rsidR="0089730B" w:rsidRPr="00CF3A0F" w14:paraId="23F72EB3" w14:textId="77777777" w:rsidTr="00603254">
        <w:trPr>
          <w:trHeight w:val="647"/>
          <w:jc w:val="center"/>
        </w:trPr>
        <w:tc>
          <w:tcPr>
            <w:tcW w:w="664" w:type="dxa"/>
          </w:tcPr>
          <w:p w14:paraId="593F8D8D" w14:textId="666665B2" w:rsidR="0089730B" w:rsidRPr="00CF3A0F" w:rsidRDefault="0089730B" w:rsidP="00603254">
            <w:pPr>
              <w:pStyle w:val="1Einrckung"/>
              <w:spacing w:after="60"/>
              <w:ind w:left="0" w:firstLine="0"/>
              <w:jc w:val="center"/>
              <w:rPr>
                <w:rFonts w:cs="Arial"/>
                <w:szCs w:val="22"/>
                <w:lang w:val="en-GB"/>
              </w:rPr>
            </w:pPr>
            <w:r>
              <w:rPr>
                <w:rFonts w:cs="Arial"/>
                <w:szCs w:val="22"/>
                <w:lang w:val="en-GB"/>
              </w:rPr>
              <w:t>3</w:t>
            </w:r>
          </w:p>
        </w:tc>
        <w:tc>
          <w:tcPr>
            <w:tcW w:w="5103" w:type="dxa"/>
          </w:tcPr>
          <w:p w14:paraId="76264571" w14:textId="572F3E3D" w:rsidR="0089730B" w:rsidRPr="00CF3A0F" w:rsidRDefault="0089730B" w:rsidP="00603254">
            <w:pPr>
              <w:pStyle w:val="1Einrckung"/>
              <w:spacing w:after="60"/>
              <w:ind w:left="0" w:firstLine="0"/>
              <w:rPr>
                <w:rFonts w:cs="Arial"/>
                <w:szCs w:val="22"/>
                <w:lang w:val="en-GB"/>
              </w:rPr>
            </w:pPr>
            <w:r w:rsidRPr="00850DB4">
              <w:rPr>
                <w:rFonts w:cs="Arial"/>
                <w:szCs w:val="22"/>
                <w:lang w:val="en-GB"/>
              </w:rPr>
              <w:t>Development of e-learning materials for services provided via MMIS</w:t>
            </w:r>
            <w:r>
              <w:rPr>
                <w:rFonts w:cs="Arial"/>
                <w:szCs w:val="22"/>
                <w:lang w:val="en-GB"/>
              </w:rPr>
              <w:t xml:space="preserve"> </w:t>
            </w:r>
          </w:p>
        </w:tc>
        <w:tc>
          <w:tcPr>
            <w:tcW w:w="2693" w:type="dxa"/>
            <w:vMerge w:val="restart"/>
            <w:vAlign w:val="center"/>
          </w:tcPr>
          <w:p w14:paraId="3542FD7B" w14:textId="2A83844D" w:rsidR="0089730B" w:rsidRPr="00CF3A0F" w:rsidRDefault="00E856EC" w:rsidP="002E2046">
            <w:pPr>
              <w:pStyle w:val="1Einrckung"/>
              <w:spacing w:after="60"/>
              <w:ind w:left="0" w:firstLine="0"/>
              <w:rPr>
                <w:rFonts w:cs="Arial"/>
                <w:szCs w:val="22"/>
                <w:lang w:val="en-GB"/>
              </w:rPr>
            </w:pPr>
            <w:r>
              <w:rPr>
                <w:rFonts w:cs="Arial"/>
                <w:szCs w:val="22"/>
                <w:lang w:val="en-GB"/>
              </w:rPr>
              <w:t xml:space="preserve">July </w:t>
            </w:r>
            <w:r w:rsidR="0089730B">
              <w:rPr>
                <w:rFonts w:cs="Arial"/>
                <w:szCs w:val="22"/>
                <w:lang w:val="en-GB"/>
              </w:rPr>
              <w:t xml:space="preserve">– </w:t>
            </w:r>
            <w:r>
              <w:rPr>
                <w:rFonts w:cs="Arial"/>
                <w:szCs w:val="22"/>
                <w:lang w:val="en-GB"/>
              </w:rPr>
              <w:t xml:space="preserve">September </w:t>
            </w:r>
            <w:r w:rsidR="0089730B">
              <w:rPr>
                <w:rFonts w:cs="Arial"/>
                <w:szCs w:val="22"/>
                <w:lang w:val="en-GB"/>
              </w:rPr>
              <w:t>2019</w:t>
            </w:r>
          </w:p>
        </w:tc>
        <w:tc>
          <w:tcPr>
            <w:tcW w:w="1710" w:type="dxa"/>
            <w:vAlign w:val="center"/>
          </w:tcPr>
          <w:p w14:paraId="66033438" w14:textId="472419BA" w:rsidR="0089730B" w:rsidRPr="00CF3A0F" w:rsidRDefault="0089730B" w:rsidP="00603254">
            <w:pPr>
              <w:pStyle w:val="1Einrckung"/>
              <w:spacing w:after="60"/>
              <w:ind w:left="0" w:firstLine="0"/>
              <w:jc w:val="center"/>
              <w:rPr>
                <w:rFonts w:cs="Arial"/>
                <w:szCs w:val="22"/>
                <w:lang w:val="en-GB"/>
              </w:rPr>
            </w:pPr>
            <w:r>
              <w:rPr>
                <w:rFonts w:cs="Arial"/>
                <w:szCs w:val="22"/>
                <w:lang w:val="en-GB"/>
              </w:rPr>
              <w:t>25</w:t>
            </w:r>
          </w:p>
        </w:tc>
      </w:tr>
      <w:tr w:rsidR="00BF3CC3" w:rsidRPr="00CF3A0F" w14:paraId="18206708" w14:textId="77777777" w:rsidTr="00603254">
        <w:trPr>
          <w:jc w:val="center"/>
        </w:trPr>
        <w:tc>
          <w:tcPr>
            <w:tcW w:w="664" w:type="dxa"/>
          </w:tcPr>
          <w:p w14:paraId="7BAFE8A0" w14:textId="23BD444F" w:rsidR="00BF3CC3" w:rsidRPr="00CF3A0F" w:rsidRDefault="0089730B" w:rsidP="002E2046">
            <w:pPr>
              <w:pStyle w:val="1Einrckung"/>
              <w:spacing w:after="60"/>
              <w:ind w:left="0" w:firstLine="0"/>
              <w:jc w:val="center"/>
              <w:rPr>
                <w:rFonts w:cs="Arial"/>
                <w:szCs w:val="22"/>
                <w:lang w:val="en-GB"/>
              </w:rPr>
            </w:pPr>
            <w:r>
              <w:rPr>
                <w:rFonts w:cs="Arial"/>
                <w:szCs w:val="22"/>
                <w:lang w:val="en-GB"/>
              </w:rPr>
              <w:t>4</w:t>
            </w:r>
          </w:p>
        </w:tc>
        <w:tc>
          <w:tcPr>
            <w:tcW w:w="5103" w:type="dxa"/>
          </w:tcPr>
          <w:p w14:paraId="267C4A6C" w14:textId="6606C833" w:rsidR="00BF3CC3" w:rsidRPr="00CF3A0F" w:rsidRDefault="00BF3CC3" w:rsidP="00316AA9">
            <w:pPr>
              <w:pStyle w:val="1Einrckung"/>
              <w:spacing w:after="120"/>
              <w:ind w:left="0" w:firstLine="0"/>
              <w:rPr>
                <w:rFonts w:cs="Arial"/>
                <w:szCs w:val="22"/>
                <w:lang w:val="en-GB"/>
              </w:rPr>
            </w:pPr>
            <w:r w:rsidRPr="00850DB4">
              <w:rPr>
                <w:rFonts w:cs="Arial"/>
                <w:szCs w:val="22"/>
                <w:lang w:val="en-GB"/>
              </w:rPr>
              <w:t>Trainings on e-learning authoring</w:t>
            </w:r>
          </w:p>
        </w:tc>
        <w:tc>
          <w:tcPr>
            <w:tcW w:w="2693" w:type="dxa"/>
            <w:vMerge/>
            <w:vAlign w:val="center"/>
          </w:tcPr>
          <w:p w14:paraId="093FD44D" w14:textId="4C92C821" w:rsidR="00BF3CC3" w:rsidRPr="00CF3A0F" w:rsidRDefault="00BF3CC3" w:rsidP="002E2046">
            <w:pPr>
              <w:pStyle w:val="1Einrckung"/>
              <w:spacing w:after="60"/>
              <w:ind w:left="0" w:firstLine="0"/>
              <w:rPr>
                <w:rFonts w:cs="Arial"/>
                <w:szCs w:val="22"/>
                <w:lang w:val="en-GB"/>
              </w:rPr>
            </w:pPr>
          </w:p>
        </w:tc>
        <w:tc>
          <w:tcPr>
            <w:tcW w:w="1710" w:type="dxa"/>
          </w:tcPr>
          <w:p w14:paraId="70C030E3" w14:textId="1ECA3FCB" w:rsidR="00BF3CC3" w:rsidRPr="00CF3A0F" w:rsidRDefault="00BF3CC3" w:rsidP="002E2046">
            <w:pPr>
              <w:pStyle w:val="1Einrckung"/>
              <w:spacing w:after="60"/>
              <w:ind w:left="0" w:firstLine="0"/>
              <w:jc w:val="center"/>
              <w:rPr>
                <w:rFonts w:cs="Arial"/>
                <w:szCs w:val="22"/>
                <w:lang w:val="en-GB"/>
              </w:rPr>
            </w:pPr>
            <w:r>
              <w:rPr>
                <w:rFonts w:cs="Arial"/>
                <w:szCs w:val="22"/>
                <w:lang w:val="en-GB"/>
              </w:rPr>
              <w:t>3</w:t>
            </w:r>
          </w:p>
        </w:tc>
      </w:tr>
      <w:tr w:rsidR="002E2046" w:rsidRPr="00CF3A0F" w14:paraId="4E3CD1DC" w14:textId="77777777" w:rsidTr="00603254">
        <w:trPr>
          <w:jc w:val="center"/>
        </w:trPr>
        <w:tc>
          <w:tcPr>
            <w:tcW w:w="664" w:type="dxa"/>
          </w:tcPr>
          <w:p w14:paraId="2E1D6D68" w14:textId="00CE8C9E" w:rsidR="002E2046" w:rsidRPr="00CF3A0F" w:rsidRDefault="0089730B" w:rsidP="002E2046">
            <w:pPr>
              <w:pStyle w:val="1Einrckung"/>
              <w:spacing w:after="60"/>
              <w:ind w:left="0" w:firstLine="0"/>
              <w:jc w:val="center"/>
              <w:rPr>
                <w:rFonts w:cs="Arial"/>
                <w:szCs w:val="22"/>
                <w:lang w:val="en-GB"/>
              </w:rPr>
            </w:pPr>
            <w:r>
              <w:rPr>
                <w:rFonts w:cs="Arial"/>
                <w:szCs w:val="22"/>
                <w:lang w:val="en-GB"/>
              </w:rPr>
              <w:t>5</w:t>
            </w:r>
          </w:p>
        </w:tc>
        <w:tc>
          <w:tcPr>
            <w:tcW w:w="5103" w:type="dxa"/>
          </w:tcPr>
          <w:p w14:paraId="39FAFDE8" w14:textId="254D5ABA" w:rsidR="002E2046" w:rsidRPr="00CF3A0F" w:rsidRDefault="00BD334F" w:rsidP="002E2046">
            <w:pPr>
              <w:pStyle w:val="1Einrckung"/>
              <w:spacing w:after="120"/>
              <w:ind w:left="0" w:firstLine="0"/>
              <w:rPr>
                <w:rFonts w:cs="Arial"/>
                <w:szCs w:val="22"/>
                <w:lang w:val="en-GB"/>
              </w:rPr>
            </w:pPr>
            <w:r w:rsidRPr="00850DB4">
              <w:rPr>
                <w:rFonts w:cs="Arial"/>
                <w:szCs w:val="22"/>
                <w:lang w:val="en-GB"/>
              </w:rPr>
              <w:t>Development of communication materials</w:t>
            </w:r>
            <w:r w:rsidRPr="00850DB4" w:rsidDel="00BD334F">
              <w:rPr>
                <w:rFonts w:cs="Arial"/>
                <w:szCs w:val="22"/>
                <w:lang w:val="en-GB"/>
              </w:rPr>
              <w:t xml:space="preserve"> </w:t>
            </w:r>
          </w:p>
        </w:tc>
        <w:tc>
          <w:tcPr>
            <w:tcW w:w="2693" w:type="dxa"/>
            <w:vAlign w:val="center"/>
          </w:tcPr>
          <w:p w14:paraId="6CEB7FED" w14:textId="0D60A5C8" w:rsidR="002E2046" w:rsidRDefault="00E856EC" w:rsidP="002E2046">
            <w:pPr>
              <w:pStyle w:val="1Einrckung"/>
              <w:spacing w:after="60"/>
              <w:ind w:left="0" w:firstLine="0"/>
              <w:rPr>
                <w:rFonts w:cs="Arial"/>
                <w:szCs w:val="22"/>
                <w:lang w:val="en-GB"/>
              </w:rPr>
            </w:pPr>
            <w:r>
              <w:rPr>
                <w:rFonts w:cs="Arial"/>
                <w:szCs w:val="22"/>
                <w:lang w:val="en-GB"/>
              </w:rPr>
              <w:t xml:space="preserve">October </w:t>
            </w:r>
            <w:r w:rsidR="002E2046">
              <w:rPr>
                <w:rFonts w:cs="Arial"/>
                <w:szCs w:val="22"/>
                <w:lang w:val="en-GB"/>
              </w:rPr>
              <w:t xml:space="preserve">– </w:t>
            </w:r>
            <w:r>
              <w:rPr>
                <w:rFonts w:cs="Arial"/>
                <w:szCs w:val="22"/>
                <w:lang w:val="en-GB"/>
              </w:rPr>
              <w:t xml:space="preserve">November </w:t>
            </w:r>
            <w:r w:rsidR="002E2046">
              <w:rPr>
                <w:rFonts w:cs="Arial"/>
                <w:szCs w:val="22"/>
                <w:lang w:val="en-GB"/>
              </w:rPr>
              <w:t>2019</w:t>
            </w:r>
          </w:p>
        </w:tc>
        <w:tc>
          <w:tcPr>
            <w:tcW w:w="1710" w:type="dxa"/>
          </w:tcPr>
          <w:p w14:paraId="21978E5A" w14:textId="4FC4926B" w:rsidR="002E2046" w:rsidRPr="00CF3A0F" w:rsidRDefault="00BD334F" w:rsidP="002E2046">
            <w:pPr>
              <w:pStyle w:val="1Einrckung"/>
              <w:spacing w:after="60"/>
              <w:ind w:left="0" w:firstLine="0"/>
              <w:jc w:val="center"/>
              <w:rPr>
                <w:rFonts w:cs="Arial"/>
                <w:szCs w:val="22"/>
                <w:lang w:val="en-GB"/>
              </w:rPr>
            </w:pPr>
            <w:r>
              <w:rPr>
                <w:rFonts w:cs="Arial"/>
                <w:szCs w:val="22"/>
                <w:lang w:val="en-GB"/>
              </w:rPr>
              <w:t>10</w:t>
            </w:r>
          </w:p>
        </w:tc>
      </w:tr>
      <w:tr w:rsidR="0089730B" w:rsidRPr="0089730B" w14:paraId="00378697" w14:textId="77777777" w:rsidTr="00603254">
        <w:trPr>
          <w:jc w:val="center"/>
        </w:trPr>
        <w:tc>
          <w:tcPr>
            <w:tcW w:w="664" w:type="dxa"/>
          </w:tcPr>
          <w:p w14:paraId="4C289574" w14:textId="1783B65B" w:rsidR="0089730B" w:rsidRDefault="0089730B" w:rsidP="002E2046">
            <w:pPr>
              <w:pStyle w:val="1Einrckung"/>
              <w:spacing w:after="60"/>
              <w:ind w:left="0" w:firstLine="0"/>
              <w:jc w:val="center"/>
              <w:rPr>
                <w:rFonts w:cs="Arial"/>
                <w:szCs w:val="22"/>
                <w:lang w:val="en-GB"/>
              </w:rPr>
            </w:pPr>
            <w:r>
              <w:rPr>
                <w:rFonts w:cs="Arial"/>
                <w:szCs w:val="22"/>
                <w:lang w:val="en-GB"/>
              </w:rPr>
              <w:lastRenderedPageBreak/>
              <w:t>6</w:t>
            </w:r>
          </w:p>
        </w:tc>
        <w:tc>
          <w:tcPr>
            <w:tcW w:w="5103" w:type="dxa"/>
          </w:tcPr>
          <w:p w14:paraId="4BFA6F7D" w14:textId="432C1045" w:rsidR="0089730B" w:rsidRPr="00850DB4" w:rsidRDefault="00BD334F" w:rsidP="002E2046">
            <w:pPr>
              <w:pStyle w:val="1Einrckung"/>
              <w:spacing w:after="120"/>
              <w:ind w:left="0" w:firstLine="0"/>
              <w:rPr>
                <w:rFonts w:cs="Arial"/>
                <w:szCs w:val="22"/>
                <w:lang w:val="en-GB"/>
              </w:rPr>
            </w:pPr>
            <w:r w:rsidRPr="00850DB4">
              <w:rPr>
                <w:rFonts w:cs="Arial"/>
                <w:szCs w:val="22"/>
                <w:lang w:val="en-GB"/>
              </w:rPr>
              <w:t>Handover of the e-learning process to MTAD and others</w:t>
            </w:r>
            <w:r w:rsidRPr="00850DB4" w:rsidDel="00BD334F">
              <w:rPr>
                <w:rFonts w:cs="Arial"/>
                <w:szCs w:val="22"/>
                <w:lang w:val="en-GB"/>
              </w:rPr>
              <w:t xml:space="preserve"> </w:t>
            </w:r>
          </w:p>
        </w:tc>
        <w:tc>
          <w:tcPr>
            <w:tcW w:w="2693" w:type="dxa"/>
            <w:vAlign w:val="center"/>
          </w:tcPr>
          <w:p w14:paraId="6193DAE9" w14:textId="0C78F7C5" w:rsidR="0089730B" w:rsidRDefault="0089730B" w:rsidP="002E2046">
            <w:pPr>
              <w:pStyle w:val="1Einrckung"/>
              <w:spacing w:after="60"/>
              <w:ind w:left="0" w:firstLine="0"/>
              <w:rPr>
                <w:rFonts w:cs="Arial"/>
                <w:szCs w:val="22"/>
                <w:lang w:val="en-GB"/>
              </w:rPr>
            </w:pPr>
            <w:r>
              <w:rPr>
                <w:rFonts w:cs="Arial"/>
                <w:szCs w:val="22"/>
                <w:lang w:val="en-GB"/>
              </w:rPr>
              <w:t>November 2019</w:t>
            </w:r>
          </w:p>
        </w:tc>
        <w:tc>
          <w:tcPr>
            <w:tcW w:w="1710" w:type="dxa"/>
          </w:tcPr>
          <w:p w14:paraId="004207F2" w14:textId="17C5E5BC" w:rsidR="0089730B" w:rsidRDefault="00E856EC" w:rsidP="002E2046">
            <w:pPr>
              <w:pStyle w:val="1Einrckung"/>
              <w:spacing w:after="60"/>
              <w:ind w:left="0" w:firstLine="0"/>
              <w:jc w:val="center"/>
              <w:rPr>
                <w:rFonts w:cs="Arial"/>
                <w:szCs w:val="22"/>
                <w:lang w:val="en-GB"/>
              </w:rPr>
            </w:pPr>
            <w:r>
              <w:rPr>
                <w:rFonts w:cs="Arial"/>
                <w:szCs w:val="22"/>
                <w:lang w:val="en-GB"/>
              </w:rPr>
              <w:t>2</w:t>
            </w:r>
          </w:p>
        </w:tc>
      </w:tr>
      <w:tr w:rsidR="00A659DD" w:rsidRPr="00CF3A0F" w14:paraId="57ED6256" w14:textId="77777777" w:rsidTr="00FB41CC">
        <w:trPr>
          <w:jc w:val="center"/>
        </w:trPr>
        <w:tc>
          <w:tcPr>
            <w:tcW w:w="8460" w:type="dxa"/>
            <w:gridSpan w:val="3"/>
            <w:shd w:val="clear" w:color="auto" w:fill="D9D9D9" w:themeFill="background1" w:themeFillShade="D9"/>
            <w:vAlign w:val="center"/>
          </w:tcPr>
          <w:p w14:paraId="36473ACA" w14:textId="77777777" w:rsidR="00A659DD" w:rsidRPr="00CF3A0F" w:rsidDel="0034166E" w:rsidRDefault="00A659DD" w:rsidP="00FB41CC">
            <w:pPr>
              <w:pStyle w:val="1Einrckung"/>
              <w:spacing w:after="60"/>
              <w:ind w:firstLine="0"/>
              <w:rPr>
                <w:rFonts w:cs="Arial"/>
                <w:b/>
                <w:szCs w:val="22"/>
                <w:lang w:val="en-GB"/>
              </w:rPr>
            </w:pPr>
            <w:r w:rsidRPr="00CF3A0F">
              <w:rPr>
                <w:rFonts w:cs="Arial"/>
                <w:b/>
                <w:szCs w:val="22"/>
                <w:lang w:val="en-GB"/>
              </w:rPr>
              <w:t>Total</w:t>
            </w:r>
          </w:p>
        </w:tc>
        <w:tc>
          <w:tcPr>
            <w:tcW w:w="1710" w:type="dxa"/>
            <w:shd w:val="clear" w:color="auto" w:fill="D9D9D9" w:themeFill="background1" w:themeFillShade="D9"/>
          </w:tcPr>
          <w:p w14:paraId="65A722C2" w14:textId="7371D4EC" w:rsidR="00A659DD" w:rsidRPr="00CF3A0F" w:rsidRDefault="003C1921" w:rsidP="00FB41CC">
            <w:pPr>
              <w:pStyle w:val="1Einrckung"/>
              <w:spacing w:after="60"/>
              <w:ind w:left="0" w:firstLine="0"/>
              <w:jc w:val="center"/>
              <w:rPr>
                <w:rFonts w:cs="Arial"/>
                <w:b/>
                <w:szCs w:val="22"/>
                <w:lang w:val="en-GB"/>
              </w:rPr>
            </w:pPr>
            <w:r>
              <w:rPr>
                <w:rFonts w:cs="Arial"/>
                <w:b/>
                <w:szCs w:val="22"/>
                <w:lang w:val="en-GB"/>
              </w:rPr>
              <w:t>55</w:t>
            </w:r>
          </w:p>
        </w:tc>
      </w:tr>
    </w:tbl>
    <w:p w14:paraId="01ECD7F2" w14:textId="76251708" w:rsidR="00A659DD" w:rsidRDefault="00A659DD" w:rsidP="00FA01C8">
      <w:pPr>
        <w:pStyle w:val="1Einrckung"/>
        <w:spacing w:after="120"/>
        <w:ind w:left="0" w:firstLine="0"/>
        <w:jc w:val="both"/>
        <w:rPr>
          <w:rFonts w:cs="Arial"/>
          <w:szCs w:val="22"/>
          <w:lang w:val="en-GB"/>
        </w:rPr>
      </w:pPr>
    </w:p>
    <w:p w14:paraId="7EC68BA2" w14:textId="1E0B145F" w:rsidR="00364048" w:rsidRDefault="00364048" w:rsidP="00921303">
      <w:pPr>
        <w:pStyle w:val="ListParagraph"/>
        <w:numPr>
          <w:ilvl w:val="0"/>
          <w:numId w:val="18"/>
        </w:numPr>
        <w:spacing w:after="120"/>
        <w:rPr>
          <w:rFonts w:cs="Arial"/>
          <w:szCs w:val="22"/>
          <w:lang w:val="en-GB"/>
        </w:rPr>
      </w:pPr>
      <w:r w:rsidRPr="00CF3A0F">
        <w:rPr>
          <w:rFonts w:cs="Arial"/>
          <w:szCs w:val="22"/>
          <w:lang w:val="en-GB"/>
        </w:rPr>
        <w:t xml:space="preserve">The </w:t>
      </w:r>
      <w:r>
        <w:rPr>
          <w:rFonts w:cs="Arial"/>
          <w:szCs w:val="22"/>
          <w:lang w:val="en-GB"/>
        </w:rPr>
        <w:t>contractor</w:t>
      </w:r>
      <w:r w:rsidRPr="00CF3A0F">
        <w:rPr>
          <w:rFonts w:cs="Arial"/>
          <w:szCs w:val="22"/>
          <w:lang w:val="en-GB"/>
        </w:rPr>
        <w:t xml:space="preserve"> is obliged to perform the assignment based on these </w:t>
      </w:r>
      <w:r w:rsidR="00BA3A9C" w:rsidRPr="00CF3A0F">
        <w:rPr>
          <w:rFonts w:cs="Arial"/>
          <w:szCs w:val="22"/>
          <w:lang w:val="en-GB"/>
        </w:rPr>
        <w:t>T</w:t>
      </w:r>
      <w:r w:rsidR="00BA3A9C">
        <w:rPr>
          <w:rFonts w:cs="Arial"/>
          <w:szCs w:val="22"/>
          <w:lang w:val="en-GB"/>
        </w:rPr>
        <w:t>o</w:t>
      </w:r>
      <w:r w:rsidR="00BA3A9C" w:rsidRPr="00CF3A0F">
        <w:rPr>
          <w:rFonts w:cs="Arial"/>
          <w:szCs w:val="22"/>
          <w:lang w:val="en-GB"/>
        </w:rPr>
        <w:t>R</w:t>
      </w:r>
      <w:r w:rsidR="00BA3A9C">
        <w:rPr>
          <w:rFonts w:cs="Arial"/>
          <w:szCs w:val="22"/>
          <w:lang w:val="en-GB"/>
        </w:rPr>
        <w:t>s</w:t>
      </w:r>
      <w:r w:rsidR="00BA3A9C" w:rsidRPr="00CF3A0F">
        <w:rPr>
          <w:rFonts w:cs="Arial"/>
          <w:szCs w:val="22"/>
          <w:lang w:val="en-GB"/>
        </w:rPr>
        <w:t xml:space="preserve"> </w:t>
      </w:r>
      <w:r w:rsidRPr="00CF3A0F">
        <w:rPr>
          <w:rFonts w:cs="Arial"/>
          <w:szCs w:val="22"/>
          <w:lang w:val="en-GB"/>
        </w:rPr>
        <w:t>while ensuring close contact with GIZ throughout the implementation of the assignment.</w:t>
      </w:r>
    </w:p>
    <w:p w14:paraId="21E7B5CC" w14:textId="77777777" w:rsidR="00364048" w:rsidRDefault="00364048" w:rsidP="00921303">
      <w:pPr>
        <w:pStyle w:val="ListParagraph"/>
        <w:numPr>
          <w:ilvl w:val="0"/>
          <w:numId w:val="18"/>
        </w:numPr>
        <w:spacing w:after="120"/>
        <w:rPr>
          <w:rFonts w:cs="Arial"/>
          <w:szCs w:val="22"/>
          <w:lang w:val="en-GB"/>
        </w:rPr>
      </w:pPr>
      <w:r w:rsidRPr="008927C5">
        <w:rPr>
          <w:rFonts w:cs="Arial"/>
          <w:szCs w:val="22"/>
          <w:lang w:val="en-GB"/>
        </w:rPr>
        <w:t>The contractor shall provide all the results directly and in the first turn to GIZ for discussion and further action.</w:t>
      </w:r>
    </w:p>
    <w:p w14:paraId="513614F8" w14:textId="77777777" w:rsidR="00364048" w:rsidRPr="008927C5" w:rsidRDefault="00364048" w:rsidP="00921303">
      <w:pPr>
        <w:pStyle w:val="ListParagraph"/>
        <w:numPr>
          <w:ilvl w:val="0"/>
          <w:numId w:val="18"/>
        </w:numPr>
        <w:spacing w:after="120"/>
        <w:rPr>
          <w:rFonts w:cs="Arial"/>
          <w:szCs w:val="22"/>
          <w:lang w:val="en-GB"/>
        </w:rPr>
      </w:pPr>
      <w:r w:rsidRPr="008927C5">
        <w:rPr>
          <w:rFonts w:cs="Arial"/>
          <w:szCs w:val="22"/>
          <w:lang w:val="en-GB"/>
        </w:rPr>
        <w:t>GIZ will support the contractor with provision of transportation for travelling to municipalities, accommodation and other logistics. Travel costs (transportation, overnight stay) will be covered by GIZ. Additional per diems will not be paid.</w:t>
      </w:r>
    </w:p>
    <w:p w14:paraId="22CF6156" w14:textId="77777777" w:rsidR="00364048" w:rsidRPr="00CF3A0F" w:rsidRDefault="00364048" w:rsidP="00364048">
      <w:pPr>
        <w:spacing w:after="120"/>
        <w:rPr>
          <w:rFonts w:cs="Arial"/>
          <w:b/>
          <w:szCs w:val="22"/>
          <w:lang w:val="en-GB"/>
        </w:rPr>
      </w:pPr>
    </w:p>
    <w:p w14:paraId="0CE4BD4F" w14:textId="1D2AA3CE" w:rsidR="00B07CA2" w:rsidRDefault="00E856EC" w:rsidP="00AB1513">
      <w:pPr>
        <w:pStyle w:val="ListParagraph"/>
        <w:numPr>
          <w:ilvl w:val="0"/>
          <w:numId w:val="1"/>
        </w:numPr>
        <w:spacing w:after="120"/>
        <w:rPr>
          <w:rFonts w:cs="Arial"/>
          <w:b/>
          <w:szCs w:val="22"/>
          <w:lang w:val="en-GB"/>
        </w:rPr>
      </w:pPr>
      <w:r>
        <w:rPr>
          <w:rFonts w:cs="Arial"/>
          <w:b/>
          <w:szCs w:val="22"/>
          <w:lang w:val="en-GB"/>
        </w:rPr>
        <w:t>Technical Proposal</w:t>
      </w:r>
    </w:p>
    <w:p w14:paraId="07DACC9D" w14:textId="72E6CF94" w:rsidR="00E856EC" w:rsidRDefault="00E856EC" w:rsidP="00921303">
      <w:pPr>
        <w:spacing w:after="120"/>
        <w:rPr>
          <w:rFonts w:cs="Arial"/>
          <w:b/>
          <w:szCs w:val="22"/>
          <w:lang w:val="en-GB"/>
        </w:rPr>
      </w:pPr>
    </w:p>
    <w:p w14:paraId="1BB642B3" w14:textId="2E184A1B" w:rsidR="00E856EC" w:rsidRDefault="00E856EC">
      <w:pPr>
        <w:spacing w:after="120"/>
        <w:rPr>
          <w:rFonts w:cs="Arial"/>
          <w:szCs w:val="22"/>
          <w:lang w:val="en-GB"/>
        </w:rPr>
      </w:pPr>
      <w:r>
        <w:rPr>
          <w:rFonts w:cs="Arial"/>
          <w:szCs w:val="22"/>
          <w:lang w:val="en-GB"/>
        </w:rPr>
        <w:t>Bidders are expected to present a Technical Proposals addressing all the following points:</w:t>
      </w:r>
    </w:p>
    <w:p w14:paraId="74DFB510" w14:textId="5C88CE25" w:rsidR="00E856EC" w:rsidRDefault="00E856EC" w:rsidP="00AB1513">
      <w:pPr>
        <w:pStyle w:val="ListParagraph"/>
        <w:numPr>
          <w:ilvl w:val="0"/>
          <w:numId w:val="18"/>
        </w:numPr>
        <w:spacing w:after="120"/>
        <w:rPr>
          <w:rFonts w:cs="Arial"/>
          <w:szCs w:val="22"/>
          <w:lang w:val="en-GB"/>
        </w:rPr>
      </w:pPr>
      <w:r>
        <w:rPr>
          <w:rFonts w:cs="Arial"/>
          <w:szCs w:val="22"/>
          <w:lang w:val="en-GB"/>
        </w:rPr>
        <w:t>Proposed approach(es), strategy and methods for the implementation of the whole assignment;</w:t>
      </w:r>
    </w:p>
    <w:p w14:paraId="74B40375" w14:textId="176CA38F" w:rsidR="00E856EC" w:rsidRDefault="00E856EC" w:rsidP="00AB1513">
      <w:pPr>
        <w:pStyle w:val="ListParagraph"/>
        <w:numPr>
          <w:ilvl w:val="0"/>
          <w:numId w:val="18"/>
        </w:numPr>
        <w:spacing w:after="120"/>
        <w:rPr>
          <w:rFonts w:cs="Arial"/>
          <w:szCs w:val="22"/>
          <w:lang w:val="en-GB"/>
        </w:rPr>
      </w:pPr>
      <w:r>
        <w:rPr>
          <w:rFonts w:cs="Arial"/>
          <w:szCs w:val="22"/>
          <w:lang w:val="en-GB"/>
        </w:rPr>
        <w:t>Description of proposed Action Plan and reflection on the proposed time schedule and level of efforts;</w:t>
      </w:r>
    </w:p>
    <w:p w14:paraId="3DCB52A8" w14:textId="45CF1347" w:rsidR="00E856EC" w:rsidRDefault="00E856EC" w:rsidP="00AB1513">
      <w:pPr>
        <w:pStyle w:val="ListParagraph"/>
        <w:numPr>
          <w:ilvl w:val="0"/>
          <w:numId w:val="18"/>
        </w:numPr>
        <w:spacing w:after="120"/>
        <w:rPr>
          <w:rFonts w:cs="Arial"/>
          <w:szCs w:val="22"/>
          <w:lang w:val="en-GB"/>
        </w:rPr>
      </w:pPr>
      <w:r>
        <w:rPr>
          <w:rFonts w:cs="Arial"/>
          <w:szCs w:val="22"/>
          <w:lang w:val="en-GB"/>
        </w:rPr>
        <w:t>Description of successful projects of similar nature;</w:t>
      </w:r>
    </w:p>
    <w:p w14:paraId="41F93F3E" w14:textId="38A6A709" w:rsidR="00E856EC" w:rsidRDefault="00E856EC" w:rsidP="00AB1513">
      <w:pPr>
        <w:pStyle w:val="ListParagraph"/>
        <w:numPr>
          <w:ilvl w:val="0"/>
          <w:numId w:val="18"/>
        </w:numPr>
        <w:spacing w:after="120"/>
        <w:rPr>
          <w:rFonts w:cs="Arial"/>
          <w:szCs w:val="22"/>
          <w:lang w:val="en-GB"/>
        </w:rPr>
      </w:pPr>
      <w:r>
        <w:rPr>
          <w:rFonts w:cs="Arial"/>
          <w:szCs w:val="22"/>
          <w:lang w:val="en-GB"/>
        </w:rPr>
        <w:t>Examples of e-learning materials (training material, style guides, etc.) already produced by the Bidder;</w:t>
      </w:r>
    </w:p>
    <w:p w14:paraId="6C62D796" w14:textId="2AA28436" w:rsidR="00E856EC" w:rsidRPr="00921303" w:rsidRDefault="00E856EC" w:rsidP="00AB1513">
      <w:pPr>
        <w:pStyle w:val="ListParagraph"/>
        <w:numPr>
          <w:ilvl w:val="0"/>
          <w:numId w:val="18"/>
        </w:numPr>
        <w:spacing w:after="120"/>
        <w:rPr>
          <w:rFonts w:cs="Arial"/>
          <w:szCs w:val="22"/>
          <w:lang w:val="en-GB"/>
        </w:rPr>
      </w:pPr>
      <w:r>
        <w:rPr>
          <w:rFonts w:cs="Arial"/>
          <w:szCs w:val="22"/>
          <w:lang w:val="en-GB"/>
        </w:rPr>
        <w:t>Detailed presentation of the team of experts proposed for the assignment, incl. description of team set-up and provision of CVs;</w:t>
      </w:r>
    </w:p>
    <w:p w14:paraId="00B2BB7A" w14:textId="77777777" w:rsidR="00E856EC" w:rsidRPr="00850DB4" w:rsidRDefault="00E856EC" w:rsidP="00B07CA2">
      <w:pPr>
        <w:spacing w:after="120"/>
        <w:rPr>
          <w:rFonts w:cs="Arial"/>
          <w:b/>
          <w:szCs w:val="22"/>
          <w:lang w:val="en-GB"/>
        </w:rPr>
      </w:pPr>
    </w:p>
    <w:p w14:paraId="56EDFD73" w14:textId="2A194765" w:rsidR="00342E3A" w:rsidRPr="00850DB4" w:rsidRDefault="00CF5925" w:rsidP="002E5B2B">
      <w:pPr>
        <w:pStyle w:val="ListParagraph"/>
        <w:numPr>
          <w:ilvl w:val="0"/>
          <w:numId w:val="1"/>
        </w:numPr>
        <w:spacing w:after="120"/>
        <w:rPr>
          <w:rFonts w:cs="Arial"/>
          <w:b/>
          <w:szCs w:val="22"/>
          <w:lang w:val="en-GB"/>
        </w:rPr>
      </w:pPr>
      <w:r w:rsidRPr="00850DB4">
        <w:rPr>
          <w:rFonts w:cs="Arial"/>
          <w:b/>
          <w:szCs w:val="22"/>
          <w:lang w:val="en-GB"/>
        </w:rPr>
        <w:t>Requirement</w:t>
      </w:r>
      <w:r w:rsidR="001931EA">
        <w:rPr>
          <w:rFonts w:cs="Arial"/>
          <w:b/>
          <w:szCs w:val="22"/>
          <w:lang w:val="en-GB"/>
        </w:rPr>
        <w:t>s</w:t>
      </w:r>
      <w:r w:rsidRPr="00850DB4">
        <w:rPr>
          <w:rFonts w:cs="Arial"/>
          <w:b/>
          <w:szCs w:val="22"/>
          <w:lang w:val="en-GB"/>
        </w:rPr>
        <w:t xml:space="preserve"> for the </w:t>
      </w:r>
      <w:r w:rsidR="00116856">
        <w:rPr>
          <w:rFonts w:cs="Arial"/>
          <w:b/>
          <w:szCs w:val="22"/>
          <w:lang w:val="en-GB"/>
        </w:rPr>
        <w:t>Contractor’s</w:t>
      </w:r>
      <w:r w:rsidR="00116856" w:rsidRPr="00850DB4">
        <w:rPr>
          <w:rFonts w:cs="Arial"/>
          <w:b/>
          <w:szCs w:val="22"/>
          <w:lang w:val="en-GB"/>
        </w:rPr>
        <w:t xml:space="preserve"> </w:t>
      </w:r>
      <w:r w:rsidRPr="00850DB4">
        <w:rPr>
          <w:rFonts w:cs="Arial"/>
          <w:b/>
          <w:szCs w:val="22"/>
          <w:lang w:val="en-GB"/>
        </w:rPr>
        <w:t>profile</w:t>
      </w:r>
    </w:p>
    <w:p w14:paraId="757517DC" w14:textId="77777777" w:rsidR="00116856" w:rsidRDefault="00E856EC" w:rsidP="00AB1513">
      <w:pPr>
        <w:pStyle w:val="1Einrckung"/>
        <w:spacing w:after="120"/>
        <w:jc w:val="both"/>
        <w:rPr>
          <w:rFonts w:cs="Arial"/>
          <w:szCs w:val="22"/>
          <w:lang w:val="en-GB"/>
        </w:rPr>
      </w:pPr>
      <w:r>
        <w:rPr>
          <w:rFonts w:cs="Arial"/>
          <w:szCs w:val="22"/>
          <w:lang w:val="en-GB"/>
        </w:rPr>
        <w:t xml:space="preserve">The </w:t>
      </w:r>
      <w:r w:rsidR="00116856">
        <w:rPr>
          <w:rFonts w:cs="Arial"/>
          <w:szCs w:val="22"/>
          <w:lang w:val="en-GB"/>
        </w:rPr>
        <w:t>Assignment is to be implemented either by:</w:t>
      </w:r>
    </w:p>
    <w:p w14:paraId="347F9AF8" w14:textId="1E3F09A6" w:rsidR="00116856" w:rsidRDefault="00930FC7" w:rsidP="00AB1513">
      <w:pPr>
        <w:pStyle w:val="ListParagraph"/>
        <w:numPr>
          <w:ilvl w:val="0"/>
          <w:numId w:val="18"/>
        </w:numPr>
        <w:spacing w:after="120"/>
        <w:rPr>
          <w:rFonts w:cs="Arial"/>
          <w:szCs w:val="22"/>
          <w:lang w:val="en-GB"/>
        </w:rPr>
      </w:pPr>
      <w:r>
        <w:rPr>
          <w:rFonts w:cs="Arial"/>
          <w:szCs w:val="22"/>
          <w:lang w:val="en-GB"/>
        </w:rPr>
        <w:t xml:space="preserve">Single </w:t>
      </w:r>
      <w:r w:rsidR="00116856">
        <w:rPr>
          <w:rFonts w:cs="Arial"/>
          <w:szCs w:val="22"/>
          <w:lang w:val="en-GB"/>
        </w:rPr>
        <w:t>consulting firm</w:t>
      </w:r>
      <w:r w:rsidR="00190EF2">
        <w:rPr>
          <w:rFonts w:cs="Arial"/>
          <w:szCs w:val="22"/>
          <w:lang w:val="en-GB"/>
        </w:rPr>
        <w:t>s</w:t>
      </w:r>
      <w:r w:rsidR="00BA3A9C">
        <w:rPr>
          <w:rFonts w:cs="Arial"/>
          <w:szCs w:val="22"/>
          <w:lang w:val="en-GB"/>
        </w:rPr>
        <w:t>;</w:t>
      </w:r>
    </w:p>
    <w:p w14:paraId="284741F0" w14:textId="7B5E462F" w:rsidR="00116856" w:rsidRDefault="00116856" w:rsidP="00AB1513">
      <w:pPr>
        <w:pStyle w:val="ListParagraph"/>
        <w:numPr>
          <w:ilvl w:val="0"/>
          <w:numId w:val="18"/>
        </w:numPr>
        <w:spacing w:after="120"/>
        <w:rPr>
          <w:rFonts w:cs="Arial"/>
          <w:szCs w:val="22"/>
          <w:lang w:val="en-GB"/>
        </w:rPr>
      </w:pPr>
      <w:r>
        <w:rPr>
          <w:rFonts w:cs="Arial"/>
          <w:szCs w:val="22"/>
          <w:lang w:val="en-GB"/>
        </w:rPr>
        <w:t>A consortium of consulting firms</w:t>
      </w:r>
      <w:r w:rsidR="004F6FB6">
        <w:rPr>
          <w:rFonts w:cs="Arial"/>
          <w:szCs w:val="22"/>
          <w:lang w:val="en-GB"/>
        </w:rPr>
        <w:t>.</w:t>
      </w:r>
      <w:bookmarkStart w:id="0" w:name="_GoBack"/>
      <w:bookmarkEnd w:id="0"/>
    </w:p>
    <w:p w14:paraId="68BB63A6" w14:textId="6F9C7D1E" w:rsidR="00FB41CC" w:rsidRDefault="00116856" w:rsidP="00AB1513">
      <w:pPr>
        <w:pStyle w:val="1Einrckung"/>
        <w:spacing w:after="120"/>
        <w:jc w:val="both"/>
        <w:rPr>
          <w:rFonts w:cs="Arial"/>
          <w:szCs w:val="22"/>
          <w:lang w:val="en-GB"/>
        </w:rPr>
      </w:pPr>
      <w:r>
        <w:rPr>
          <w:rFonts w:cs="Arial"/>
          <w:szCs w:val="22"/>
          <w:lang w:val="en-GB"/>
        </w:rPr>
        <w:t xml:space="preserve">Regardless the nature of the Bidder, the </w:t>
      </w:r>
      <w:r w:rsidR="00FB41CC">
        <w:rPr>
          <w:rFonts w:cs="Arial"/>
          <w:szCs w:val="22"/>
          <w:lang w:val="en-GB"/>
        </w:rPr>
        <w:t>following experts’ profiles are requested for the implementation of the assignment. These profiles need to be highlighted by the Bidder in the presentation of the proposed team of experts. One proposed expert can anyhow possess more than one of the following requirements:</w:t>
      </w:r>
    </w:p>
    <w:p w14:paraId="2A20E069" w14:textId="2F62F257" w:rsidR="00FB41CC" w:rsidRDefault="00FB41CC" w:rsidP="00AB1513">
      <w:pPr>
        <w:pStyle w:val="ListParagraph"/>
        <w:numPr>
          <w:ilvl w:val="0"/>
          <w:numId w:val="18"/>
        </w:numPr>
        <w:spacing w:after="120"/>
        <w:rPr>
          <w:rFonts w:cs="Arial"/>
          <w:szCs w:val="22"/>
          <w:lang w:val="en-GB"/>
        </w:rPr>
      </w:pPr>
      <w:r>
        <w:rPr>
          <w:rFonts w:cs="Arial"/>
          <w:szCs w:val="22"/>
          <w:lang w:val="en-GB"/>
        </w:rPr>
        <w:t>Expertise and experience of training curriculum development</w:t>
      </w:r>
      <w:r w:rsidR="00AB1513">
        <w:rPr>
          <w:rFonts w:cs="Arial"/>
          <w:szCs w:val="22"/>
          <w:lang w:val="en-GB"/>
        </w:rPr>
        <w:t xml:space="preserve"> for adult-learning</w:t>
      </w:r>
      <w:r>
        <w:rPr>
          <w:rFonts w:cs="Arial"/>
          <w:szCs w:val="22"/>
          <w:lang w:val="en-GB"/>
        </w:rPr>
        <w:t>;</w:t>
      </w:r>
    </w:p>
    <w:p w14:paraId="13F69BF9" w14:textId="2A462C31" w:rsidR="00FB41CC" w:rsidRDefault="00FB41CC" w:rsidP="00AB1513">
      <w:pPr>
        <w:pStyle w:val="ListParagraph"/>
        <w:numPr>
          <w:ilvl w:val="0"/>
          <w:numId w:val="18"/>
        </w:numPr>
        <w:spacing w:after="120"/>
        <w:rPr>
          <w:rFonts w:cs="Arial"/>
          <w:szCs w:val="22"/>
          <w:lang w:val="en-GB"/>
        </w:rPr>
      </w:pPr>
      <w:r>
        <w:rPr>
          <w:rFonts w:cs="Arial"/>
          <w:szCs w:val="22"/>
          <w:lang w:val="en-GB"/>
        </w:rPr>
        <w:t>Expertise and experience of e-learning curriculum development;</w:t>
      </w:r>
    </w:p>
    <w:p w14:paraId="491AFEEA" w14:textId="77777777" w:rsidR="00FB41CC" w:rsidRDefault="00FB41CC" w:rsidP="00AB1513">
      <w:pPr>
        <w:pStyle w:val="ListParagraph"/>
        <w:numPr>
          <w:ilvl w:val="0"/>
          <w:numId w:val="18"/>
        </w:numPr>
        <w:spacing w:after="120"/>
        <w:rPr>
          <w:rFonts w:cs="Arial"/>
          <w:szCs w:val="22"/>
          <w:lang w:val="en-GB"/>
        </w:rPr>
      </w:pPr>
      <w:r>
        <w:rPr>
          <w:rFonts w:cs="Arial"/>
          <w:szCs w:val="22"/>
          <w:lang w:val="en-GB"/>
        </w:rPr>
        <w:t>Expertise and experience in the production of e-learning content, esp. video-based/ScreenCam-based training content development;</w:t>
      </w:r>
    </w:p>
    <w:p w14:paraId="1C18259A" w14:textId="77777777" w:rsidR="00FB41CC" w:rsidRDefault="00FB41CC" w:rsidP="00AB1513">
      <w:pPr>
        <w:pStyle w:val="ListParagraph"/>
        <w:numPr>
          <w:ilvl w:val="0"/>
          <w:numId w:val="18"/>
        </w:numPr>
        <w:spacing w:after="120"/>
        <w:rPr>
          <w:rFonts w:cs="Arial"/>
          <w:szCs w:val="22"/>
          <w:lang w:val="en-GB"/>
        </w:rPr>
      </w:pPr>
      <w:r>
        <w:rPr>
          <w:rFonts w:cs="Arial"/>
          <w:szCs w:val="22"/>
          <w:lang w:val="en-GB"/>
        </w:rPr>
        <w:t>Expertise and experience in the production of communication/promotion video materials;</w:t>
      </w:r>
    </w:p>
    <w:p w14:paraId="54550E2A" w14:textId="1D5EAFFD" w:rsidR="00FB41CC" w:rsidRDefault="00FB41CC" w:rsidP="00AB1513">
      <w:pPr>
        <w:pStyle w:val="ListParagraph"/>
        <w:numPr>
          <w:ilvl w:val="0"/>
          <w:numId w:val="18"/>
        </w:numPr>
        <w:spacing w:after="120"/>
        <w:rPr>
          <w:rFonts w:cs="Arial"/>
          <w:szCs w:val="22"/>
          <w:lang w:val="en-GB"/>
        </w:rPr>
      </w:pPr>
      <w:r>
        <w:rPr>
          <w:rFonts w:cs="Arial"/>
          <w:szCs w:val="22"/>
          <w:lang w:val="en-GB"/>
        </w:rPr>
        <w:t>Experience with Learning Management Systems (esp. Moodle-based).</w:t>
      </w:r>
    </w:p>
    <w:p w14:paraId="54923DA6" w14:textId="77777777" w:rsidR="00FB41CC" w:rsidRDefault="00FB41CC" w:rsidP="00AB1513">
      <w:pPr>
        <w:pStyle w:val="1Einrckung"/>
        <w:spacing w:after="120"/>
        <w:ind w:left="843" w:firstLine="0"/>
        <w:jc w:val="both"/>
        <w:rPr>
          <w:rFonts w:cs="Arial"/>
          <w:szCs w:val="22"/>
          <w:lang w:val="en-GB"/>
        </w:rPr>
      </w:pPr>
    </w:p>
    <w:p w14:paraId="5B49FCC6" w14:textId="51251150" w:rsidR="00FB41CC" w:rsidRPr="007469A9" w:rsidRDefault="00FB41CC" w:rsidP="00AB1513">
      <w:pPr>
        <w:pStyle w:val="1Einrckung"/>
        <w:spacing w:after="120"/>
        <w:jc w:val="both"/>
        <w:rPr>
          <w:rFonts w:cs="Arial"/>
          <w:b/>
          <w:szCs w:val="22"/>
          <w:lang w:val="en-GB"/>
        </w:rPr>
      </w:pPr>
      <w:r w:rsidRPr="007469A9">
        <w:rPr>
          <w:rFonts w:cs="Arial"/>
          <w:b/>
          <w:szCs w:val="22"/>
          <w:lang w:val="en-GB"/>
        </w:rPr>
        <w:t xml:space="preserve">Overall, </w:t>
      </w:r>
      <w:r w:rsidR="007469A9">
        <w:rPr>
          <w:rFonts w:cs="Arial"/>
          <w:b/>
          <w:szCs w:val="22"/>
          <w:lang w:val="en-GB"/>
        </w:rPr>
        <w:t xml:space="preserve">in the preparation of their Technical Proposal, </w:t>
      </w:r>
      <w:r w:rsidRPr="007469A9">
        <w:rPr>
          <w:rFonts w:cs="Arial"/>
          <w:b/>
          <w:szCs w:val="22"/>
          <w:lang w:val="en-GB"/>
        </w:rPr>
        <w:t>the Bidders are expected to:</w:t>
      </w:r>
    </w:p>
    <w:p w14:paraId="729DE905" w14:textId="1B441A10" w:rsidR="00FB41CC" w:rsidRDefault="00FB41CC" w:rsidP="00AB1513">
      <w:pPr>
        <w:pStyle w:val="ListParagraph"/>
        <w:numPr>
          <w:ilvl w:val="0"/>
          <w:numId w:val="18"/>
        </w:numPr>
        <w:spacing w:after="120"/>
        <w:jc w:val="both"/>
        <w:rPr>
          <w:rFonts w:cs="Arial"/>
          <w:szCs w:val="22"/>
          <w:lang w:val="en-GB"/>
        </w:rPr>
      </w:pPr>
      <w:r>
        <w:rPr>
          <w:rFonts w:cs="Arial"/>
          <w:szCs w:val="22"/>
          <w:lang w:val="en-GB"/>
        </w:rPr>
        <w:t>Present at least 1 successful project relevant to the accomplishment of the proposed assignment;</w:t>
      </w:r>
    </w:p>
    <w:p w14:paraId="4425E4DE" w14:textId="77777777" w:rsidR="00FB41CC" w:rsidRDefault="00FB41CC" w:rsidP="00AB1513">
      <w:pPr>
        <w:pStyle w:val="ListParagraph"/>
        <w:numPr>
          <w:ilvl w:val="0"/>
          <w:numId w:val="18"/>
        </w:numPr>
        <w:spacing w:after="120"/>
        <w:jc w:val="both"/>
        <w:rPr>
          <w:rFonts w:cs="Arial"/>
          <w:szCs w:val="22"/>
          <w:lang w:val="en-GB"/>
        </w:rPr>
      </w:pPr>
      <w:r>
        <w:rPr>
          <w:rFonts w:cs="Arial"/>
          <w:szCs w:val="22"/>
          <w:lang w:val="en-GB"/>
        </w:rPr>
        <w:t>Present a Technical Proposal tackling all requirements developed in the ToRs;</w:t>
      </w:r>
    </w:p>
    <w:p w14:paraId="552AB786" w14:textId="4BED6F21" w:rsidR="007469A9" w:rsidRDefault="007469A9" w:rsidP="007469A9">
      <w:pPr>
        <w:pStyle w:val="ListParagraph"/>
        <w:numPr>
          <w:ilvl w:val="0"/>
          <w:numId w:val="18"/>
        </w:numPr>
        <w:spacing w:after="120"/>
        <w:jc w:val="both"/>
        <w:rPr>
          <w:rFonts w:cs="Arial"/>
          <w:szCs w:val="22"/>
          <w:lang w:val="en-GB"/>
        </w:rPr>
      </w:pPr>
      <w:r>
        <w:rPr>
          <w:rFonts w:cs="Arial"/>
          <w:szCs w:val="22"/>
          <w:lang w:val="en-GB"/>
        </w:rPr>
        <w:t>Make themselves familiar with the User Manual “</w:t>
      </w:r>
      <w:r w:rsidRPr="007469A9">
        <w:rPr>
          <w:rFonts w:cs="Arial"/>
          <w:szCs w:val="22"/>
          <w:lang w:val="en-GB"/>
        </w:rPr>
        <w:t>ՀԱՄԱՅՆՔԱՅԻՆ ԿԱՌԱՎԱՐՄԱՆ ՏԵՂԵԿԱՏՎԱԿԱՆ ՀԱՄԱԿԱՐԳԻ ՄԻՋՈՑՈՎ ՎԱՐՉԱԿԱՆ ՂԵԿԱՎԱՐՆԵՐԻ ԿՈՂՄԻՑ ՏՐԱՄԱԴՐՎՈՂ ԾԱՌԱՅՈՒԹՅՈՒՆՆԵՐԻ ԸՆԹԱՑԱԿԱՐԳԵՐ</w:t>
      </w:r>
      <w:r>
        <w:rPr>
          <w:rFonts w:cs="Arial"/>
          <w:szCs w:val="22"/>
          <w:lang w:val="en-GB"/>
        </w:rPr>
        <w:t>”</w:t>
      </w:r>
    </w:p>
    <w:p w14:paraId="6ECD17EE" w14:textId="6F2603F9" w:rsidR="007469A9" w:rsidRDefault="007469A9" w:rsidP="007469A9">
      <w:pPr>
        <w:pStyle w:val="ListParagraph"/>
        <w:numPr>
          <w:ilvl w:val="0"/>
          <w:numId w:val="18"/>
        </w:numPr>
        <w:spacing w:after="120"/>
        <w:jc w:val="both"/>
        <w:rPr>
          <w:rFonts w:cs="Arial"/>
          <w:szCs w:val="22"/>
          <w:lang w:val="en-GB"/>
        </w:rPr>
      </w:pPr>
      <w:r>
        <w:rPr>
          <w:rFonts w:cs="Arial"/>
          <w:szCs w:val="22"/>
          <w:lang w:val="en-GB"/>
        </w:rPr>
        <w:t xml:space="preserve">Make themselves familiar with the </w:t>
      </w:r>
      <w:r w:rsidRPr="007469A9">
        <w:rPr>
          <w:rFonts w:cs="Arial"/>
          <w:szCs w:val="22"/>
          <w:lang w:val="en-GB"/>
        </w:rPr>
        <w:t>ScreenCam_Example_1</w:t>
      </w:r>
      <w:r>
        <w:rPr>
          <w:rFonts w:cs="Arial"/>
          <w:szCs w:val="22"/>
          <w:lang w:val="en-GB"/>
        </w:rPr>
        <w:t xml:space="preserve"> (.avi file)</w:t>
      </w:r>
    </w:p>
    <w:p w14:paraId="757A3825" w14:textId="3ACE40A1" w:rsidR="00FB41CC" w:rsidRDefault="00FB41CC" w:rsidP="00AB1513">
      <w:pPr>
        <w:pStyle w:val="ListParagraph"/>
        <w:numPr>
          <w:ilvl w:val="0"/>
          <w:numId w:val="18"/>
        </w:numPr>
        <w:spacing w:after="120"/>
        <w:jc w:val="both"/>
        <w:rPr>
          <w:rFonts w:cs="Arial"/>
          <w:szCs w:val="22"/>
          <w:lang w:val="en-GB"/>
        </w:rPr>
      </w:pPr>
      <w:r>
        <w:rPr>
          <w:rFonts w:cs="Arial"/>
          <w:szCs w:val="22"/>
          <w:lang w:val="en-GB"/>
        </w:rPr>
        <w:lastRenderedPageBreak/>
        <w:t>Make themselves familiar with the Technical Assessment Grid attached to the ToRs based on which the assessment of Techni</w:t>
      </w:r>
      <w:r w:rsidR="00C260DF">
        <w:rPr>
          <w:rFonts w:cs="Arial"/>
          <w:szCs w:val="22"/>
          <w:lang w:val="en-GB"/>
        </w:rPr>
        <w:t>cal Proposals will be conducted.</w:t>
      </w:r>
    </w:p>
    <w:p w14:paraId="375C77EA" w14:textId="5A484649" w:rsidR="00FB41CC" w:rsidRPr="007469A9" w:rsidRDefault="00FB41CC" w:rsidP="007469A9">
      <w:pPr>
        <w:spacing w:after="120"/>
        <w:jc w:val="both"/>
        <w:rPr>
          <w:rFonts w:cs="Arial"/>
          <w:szCs w:val="22"/>
          <w:lang w:val="en-GB"/>
        </w:rPr>
      </w:pPr>
      <w:r w:rsidRPr="007469A9">
        <w:rPr>
          <w:rFonts w:cs="Arial"/>
          <w:szCs w:val="22"/>
          <w:lang w:val="en-GB"/>
        </w:rPr>
        <w:t xml:space="preserve">In case of needs for clarifications on the ToRs, </w:t>
      </w:r>
      <w:r w:rsidR="00921303" w:rsidRPr="007469A9">
        <w:rPr>
          <w:rFonts w:cs="Arial"/>
          <w:szCs w:val="22"/>
          <w:lang w:val="en-GB"/>
        </w:rPr>
        <w:t>questions should be addressed in written to the contact person mentioned in the announcement documentation.</w:t>
      </w:r>
    </w:p>
    <w:p w14:paraId="23D06EBC" w14:textId="349C912D" w:rsidR="00FB41CC" w:rsidRDefault="00FB41CC" w:rsidP="00AB1513">
      <w:pPr>
        <w:pStyle w:val="1Einrckung"/>
        <w:spacing w:after="120"/>
        <w:jc w:val="both"/>
        <w:rPr>
          <w:rFonts w:cs="Arial"/>
          <w:szCs w:val="22"/>
          <w:lang w:val="en-GB"/>
        </w:rPr>
      </w:pPr>
      <w:r>
        <w:rPr>
          <w:rFonts w:cs="Arial"/>
          <w:szCs w:val="22"/>
          <w:lang w:val="en-GB"/>
        </w:rPr>
        <w:t xml:space="preserve"> </w:t>
      </w:r>
    </w:p>
    <w:p w14:paraId="6057F9A7" w14:textId="77777777" w:rsidR="0007611B" w:rsidRPr="00850DB4" w:rsidRDefault="0007611B" w:rsidP="00AB1513">
      <w:pPr>
        <w:pStyle w:val="1Einrckung"/>
        <w:spacing w:after="120"/>
        <w:jc w:val="both"/>
        <w:rPr>
          <w:rFonts w:cs="Arial"/>
          <w:szCs w:val="22"/>
          <w:lang w:val="en-GB"/>
        </w:rPr>
      </w:pPr>
    </w:p>
    <w:p w14:paraId="2BFAE62D" w14:textId="77777777" w:rsidR="0049244F" w:rsidRPr="00850DB4" w:rsidRDefault="0049244F" w:rsidP="0049244F">
      <w:pPr>
        <w:pStyle w:val="ListParagraph"/>
        <w:spacing w:after="120"/>
        <w:ind w:left="357"/>
        <w:contextualSpacing w:val="0"/>
        <w:jc w:val="both"/>
        <w:rPr>
          <w:rFonts w:cs="Arial"/>
          <w:szCs w:val="22"/>
          <w:lang w:val="en-GB"/>
        </w:rPr>
      </w:pPr>
    </w:p>
    <w:p w14:paraId="61A8AE7B" w14:textId="77777777" w:rsidR="00973D00" w:rsidRPr="00850DB4" w:rsidRDefault="00973D00" w:rsidP="00D25C27">
      <w:pPr>
        <w:pStyle w:val="1Einrckung"/>
        <w:spacing w:after="120"/>
        <w:ind w:left="720" w:firstLine="0"/>
        <w:jc w:val="both"/>
        <w:rPr>
          <w:rFonts w:cs="Arial"/>
          <w:szCs w:val="22"/>
          <w:lang w:val="en-GB"/>
        </w:rPr>
      </w:pPr>
    </w:p>
    <w:sectPr w:rsidR="00973D00" w:rsidRPr="00850DB4" w:rsidSect="00501FBB">
      <w:headerReference w:type="default" r:id="rId8"/>
      <w:footerReference w:type="default" r:id="rId9"/>
      <w:headerReference w:type="first" r:id="rId10"/>
      <w:footerReference w:type="first" r:id="rId11"/>
      <w:footnotePr>
        <w:numFmt w:val="chicago"/>
      </w:footnotePr>
      <w:pgSz w:w="11907" w:h="16840" w:code="9"/>
      <w:pgMar w:top="1418" w:right="567" w:bottom="1134" w:left="108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C1A2" w14:textId="77777777" w:rsidR="00C81EDA" w:rsidRDefault="00C81EDA">
      <w:r>
        <w:separator/>
      </w:r>
    </w:p>
  </w:endnote>
  <w:endnote w:type="continuationSeparator" w:id="0">
    <w:p w14:paraId="49039EEB" w14:textId="77777777" w:rsidR="00C81EDA" w:rsidRDefault="00C8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4C262DE8" w:rsidR="00FB41CC" w:rsidRDefault="00FB41CC">
    <w:pPr>
      <w:jc w:val="right"/>
    </w:pPr>
    <w:r>
      <w:fldChar w:fldCharType="begin"/>
    </w:r>
    <w:r>
      <w:instrText xml:space="preserve"> PAGE </w:instrText>
    </w:r>
    <w:r>
      <w:fldChar w:fldCharType="separate"/>
    </w:r>
    <w:r w:rsidR="004F6FB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04634AB2" w:rsidR="00FB41CC" w:rsidRDefault="00FB41CC">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4F6FB6">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B71F" w14:textId="77777777" w:rsidR="00C81EDA" w:rsidRDefault="00C81EDA">
      <w:r>
        <w:separator/>
      </w:r>
    </w:p>
  </w:footnote>
  <w:footnote w:type="continuationSeparator" w:id="0">
    <w:p w14:paraId="0968BE0E" w14:textId="77777777" w:rsidR="00C81EDA" w:rsidRDefault="00C8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FB41CC" w:rsidRDefault="00FB41CC">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B41CC" w14:paraId="73C5337D" w14:textId="77777777" w:rsidTr="00D8375F">
      <w:tc>
        <w:tcPr>
          <w:tcW w:w="7096" w:type="dxa"/>
        </w:tcPr>
        <w:p w14:paraId="592D6EFA" w14:textId="77777777" w:rsidR="00FB41CC" w:rsidRDefault="00FB41CC" w:rsidP="00E54A49">
          <w:pPr>
            <w:pStyle w:val="Default"/>
          </w:pPr>
          <w:r>
            <w:rPr>
              <w:b/>
              <w:sz w:val="28"/>
            </w:rPr>
            <w:br/>
          </w:r>
        </w:p>
        <w:p w14:paraId="3F074024" w14:textId="77777777" w:rsidR="00FB41CC" w:rsidRDefault="00FB41CC" w:rsidP="00E54A49">
          <w:pPr>
            <w:pStyle w:val="Default"/>
            <w:rPr>
              <w:sz w:val="28"/>
              <w:szCs w:val="28"/>
            </w:rPr>
          </w:pPr>
          <w:r>
            <w:t xml:space="preserve"> </w:t>
          </w:r>
          <w:r>
            <w:rPr>
              <w:b/>
              <w:bCs/>
              <w:sz w:val="28"/>
              <w:szCs w:val="28"/>
            </w:rPr>
            <w:t xml:space="preserve">TOR for Short Term Consultancy Assignment </w:t>
          </w:r>
        </w:p>
        <w:p w14:paraId="14347E52" w14:textId="77777777" w:rsidR="00FB41CC" w:rsidRDefault="00FB41CC" w:rsidP="00E54A49">
          <w:pPr>
            <w:pStyle w:val="Default"/>
            <w:rPr>
              <w:color w:val="auto"/>
            </w:rPr>
          </w:pPr>
        </w:p>
        <w:p w14:paraId="08E3E6A9" w14:textId="4AE16343" w:rsidR="00FB41CC" w:rsidRPr="00613B66" w:rsidRDefault="00FB41CC" w:rsidP="00E54A49">
          <w:pPr>
            <w:pStyle w:val="Header"/>
            <w:tabs>
              <w:tab w:val="clear" w:pos="4252"/>
              <w:tab w:val="clear" w:pos="8504"/>
            </w:tabs>
            <w:spacing w:before="60"/>
            <w:rPr>
              <w:sz w:val="28"/>
              <w:lang w:val="en-US"/>
            </w:rPr>
          </w:pPr>
          <w:r w:rsidRPr="00E54A49">
            <w:rPr>
              <w:lang w:val="en-US"/>
            </w:rPr>
            <w:t xml:space="preserve"> </w:t>
          </w:r>
        </w:p>
      </w:tc>
      <w:tc>
        <w:tcPr>
          <w:tcW w:w="1984" w:type="dxa"/>
        </w:tcPr>
        <w:p w14:paraId="2A149C84" w14:textId="77777777" w:rsidR="00FB41CC" w:rsidRDefault="00FB41CC">
          <w:pPr>
            <w:pStyle w:val="Header"/>
            <w:ind w:firstLine="709"/>
          </w:pPr>
          <w:r>
            <w:rPr>
              <w:noProof/>
              <w:lang w:val="en-US" w:eastAsia="en-US"/>
            </w:rPr>
            <w:drawing>
              <wp:inline distT="0" distB="0" distL="0" distR="0" wp14:anchorId="3372E91E" wp14:editId="5A65EB01">
                <wp:extent cx="900000" cy="900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FB41CC" w:rsidRDefault="00FB41CC">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80D"/>
    <w:multiLevelType w:val="hybridMultilevel"/>
    <w:tmpl w:val="F544B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CF6FAD"/>
    <w:multiLevelType w:val="hybridMultilevel"/>
    <w:tmpl w:val="F8B6F754"/>
    <w:lvl w:ilvl="0" w:tplc="148C7B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CEC3191"/>
    <w:multiLevelType w:val="multilevel"/>
    <w:tmpl w:val="97169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E626D"/>
    <w:multiLevelType w:val="multilevel"/>
    <w:tmpl w:val="B84A5E62"/>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BC0774"/>
    <w:multiLevelType w:val="hybridMultilevel"/>
    <w:tmpl w:val="24AA06AE"/>
    <w:lvl w:ilvl="0" w:tplc="04070001">
      <w:start w:val="1"/>
      <w:numFmt w:val="bullet"/>
      <w:lvlText w:val=""/>
      <w:lvlJc w:val="left"/>
      <w:pPr>
        <w:ind w:left="812" w:hanging="360"/>
      </w:pPr>
      <w:rPr>
        <w:rFonts w:ascii="Symbol" w:hAnsi="Symbol" w:hint="default"/>
      </w:rPr>
    </w:lvl>
    <w:lvl w:ilvl="1" w:tplc="04070003">
      <w:start w:val="1"/>
      <w:numFmt w:val="bullet"/>
      <w:lvlText w:val="o"/>
      <w:lvlJc w:val="left"/>
      <w:pPr>
        <w:ind w:left="1532" w:hanging="360"/>
      </w:pPr>
      <w:rPr>
        <w:rFonts w:ascii="Courier New" w:hAnsi="Courier New" w:cs="Courier New" w:hint="default"/>
      </w:rPr>
    </w:lvl>
    <w:lvl w:ilvl="2" w:tplc="04070005" w:tentative="1">
      <w:start w:val="1"/>
      <w:numFmt w:val="bullet"/>
      <w:lvlText w:val=""/>
      <w:lvlJc w:val="left"/>
      <w:pPr>
        <w:ind w:left="2252" w:hanging="360"/>
      </w:pPr>
      <w:rPr>
        <w:rFonts w:ascii="Wingdings" w:hAnsi="Wingdings" w:hint="default"/>
      </w:rPr>
    </w:lvl>
    <w:lvl w:ilvl="3" w:tplc="04070001" w:tentative="1">
      <w:start w:val="1"/>
      <w:numFmt w:val="bullet"/>
      <w:lvlText w:val=""/>
      <w:lvlJc w:val="left"/>
      <w:pPr>
        <w:ind w:left="2972" w:hanging="360"/>
      </w:pPr>
      <w:rPr>
        <w:rFonts w:ascii="Symbol" w:hAnsi="Symbol" w:hint="default"/>
      </w:rPr>
    </w:lvl>
    <w:lvl w:ilvl="4" w:tplc="04070003" w:tentative="1">
      <w:start w:val="1"/>
      <w:numFmt w:val="bullet"/>
      <w:lvlText w:val="o"/>
      <w:lvlJc w:val="left"/>
      <w:pPr>
        <w:ind w:left="3692" w:hanging="360"/>
      </w:pPr>
      <w:rPr>
        <w:rFonts w:ascii="Courier New" w:hAnsi="Courier New" w:cs="Courier New" w:hint="default"/>
      </w:rPr>
    </w:lvl>
    <w:lvl w:ilvl="5" w:tplc="04070005" w:tentative="1">
      <w:start w:val="1"/>
      <w:numFmt w:val="bullet"/>
      <w:lvlText w:val=""/>
      <w:lvlJc w:val="left"/>
      <w:pPr>
        <w:ind w:left="4412" w:hanging="360"/>
      </w:pPr>
      <w:rPr>
        <w:rFonts w:ascii="Wingdings" w:hAnsi="Wingdings" w:hint="default"/>
      </w:rPr>
    </w:lvl>
    <w:lvl w:ilvl="6" w:tplc="04070001" w:tentative="1">
      <w:start w:val="1"/>
      <w:numFmt w:val="bullet"/>
      <w:lvlText w:val=""/>
      <w:lvlJc w:val="left"/>
      <w:pPr>
        <w:ind w:left="5132" w:hanging="360"/>
      </w:pPr>
      <w:rPr>
        <w:rFonts w:ascii="Symbol" w:hAnsi="Symbol" w:hint="default"/>
      </w:rPr>
    </w:lvl>
    <w:lvl w:ilvl="7" w:tplc="04070003" w:tentative="1">
      <w:start w:val="1"/>
      <w:numFmt w:val="bullet"/>
      <w:lvlText w:val="o"/>
      <w:lvlJc w:val="left"/>
      <w:pPr>
        <w:ind w:left="5852" w:hanging="360"/>
      </w:pPr>
      <w:rPr>
        <w:rFonts w:ascii="Courier New" w:hAnsi="Courier New" w:cs="Courier New" w:hint="default"/>
      </w:rPr>
    </w:lvl>
    <w:lvl w:ilvl="8" w:tplc="04070005" w:tentative="1">
      <w:start w:val="1"/>
      <w:numFmt w:val="bullet"/>
      <w:lvlText w:val=""/>
      <w:lvlJc w:val="left"/>
      <w:pPr>
        <w:ind w:left="6572" w:hanging="360"/>
      </w:pPr>
      <w:rPr>
        <w:rFonts w:ascii="Wingdings" w:hAnsi="Wingdings" w:hint="default"/>
      </w:rPr>
    </w:lvl>
  </w:abstractNum>
  <w:abstractNum w:abstractNumId="5" w15:restartNumberingAfterBreak="0">
    <w:nsid w:val="246F0125"/>
    <w:multiLevelType w:val="hybridMultilevel"/>
    <w:tmpl w:val="C6C4D44A"/>
    <w:lvl w:ilvl="0" w:tplc="FB7ED0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44940"/>
    <w:multiLevelType w:val="hybridMultilevel"/>
    <w:tmpl w:val="B78861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3E1D23"/>
    <w:multiLevelType w:val="hybridMultilevel"/>
    <w:tmpl w:val="0C0A19DA"/>
    <w:lvl w:ilvl="0" w:tplc="F5462234">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8" w15:restartNumberingAfterBreak="0">
    <w:nsid w:val="3B2B262E"/>
    <w:multiLevelType w:val="hybridMultilevel"/>
    <w:tmpl w:val="4254001A"/>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F5462234">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B97C89"/>
    <w:multiLevelType w:val="hybridMultilevel"/>
    <w:tmpl w:val="EE945186"/>
    <w:lvl w:ilvl="0" w:tplc="08446012">
      <w:start w:val="1"/>
      <w:numFmt w:val="bullet"/>
      <w:lvlText w:val="-"/>
      <w:lvlJc w:val="left"/>
      <w:pPr>
        <w:ind w:left="843" w:hanging="360"/>
      </w:pPr>
      <w:rPr>
        <w:rFonts w:ascii="Arial" w:eastAsia="Times New Roman" w:hAnsi="Arial" w:cs="Aria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0" w15:restartNumberingAfterBreak="0">
    <w:nsid w:val="4723456B"/>
    <w:multiLevelType w:val="hybridMultilevel"/>
    <w:tmpl w:val="FA8EAB02"/>
    <w:lvl w:ilvl="0" w:tplc="4AC4A128">
      <w:start w:val="1"/>
      <w:numFmt w:val="bullet"/>
      <w:lvlText w:val="-"/>
      <w:lvlJc w:val="left"/>
      <w:pPr>
        <w:ind w:left="843" w:hanging="360"/>
      </w:pPr>
      <w:rPr>
        <w:rFonts w:ascii="Arial" w:eastAsia="Times New Roman" w:hAnsi="Arial" w:cs="Aria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1" w15:restartNumberingAfterBreak="0">
    <w:nsid w:val="4BCE5BCD"/>
    <w:multiLevelType w:val="hybridMultilevel"/>
    <w:tmpl w:val="9D08D4E0"/>
    <w:lvl w:ilvl="0" w:tplc="A0E4BB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87F06"/>
    <w:multiLevelType w:val="hybridMultilevel"/>
    <w:tmpl w:val="FDCAE0E8"/>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6248A9"/>
    <w:multiLevelType w:val="hybridMultilevel"/>
    <w:tmpl w:val="72BC06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98932B5"/>
    <w:multiLevelType w:val="hybridMultilevel"/>
    <w:tmpl w:val="FC96A3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CC62FEF"/>
    <w:multiLevelType w:val="hybridMultilevel"/>
    <w:tmpl w:val="5F4C3C86"/>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7" w15:restartNumberingAfterBreak="0">
    <w:nsid w:val="6EBE4AD4"/>
    <w:multiLevelType w:val="hybridMultilevel"/>
    <w:tmpl w:val="B1244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693240"/>
    <w:multiLevelType w:val="hybridMultilevel"/>
    <w:tmpl w:val="181AE090"/>
    <w:lvl w:ilvl="0" w:tplc="0409000F">
      <w:start w:val="1"/>
      <w:numFmt w:val="decimal"/>
      <w:lvlText w:val="%1."/>
      <w:lvlJc w:val="left"/>
      <w:pPr>
        <w:ind w:left="843" w:hanging="360"/>
      </w:pPr>
      <w:rPr>
        <w:rFont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9" w15:restartNumberingAfterBreak="0">
    <w:nsid w:val="70CA4169"/>
    <w:multiLevelType w:val="hybridMultilevel"/>
    <w:tmpl w:val="345E735A"/>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num w:numId="1">
    <w:abstractNumId w:val="15"/>
  </w:num>
  <w:num w:numId="2">
    <w:abstractNumId w:val="3"/>
  </w:num>
  <w:num w:numId="3">
    <w:abstractNumId w:val="12"/>
  </w:num>
  <w:num w:numId="4">
    <w:abstractNumId w:val="0"/>
  </w:num>
  <w:num w:numId="5">
    <w:abstractNumId w:val="17"/>
  </w:num>
  <w:num w:numId="6">
    <w:abstractNumId w:val="13"/>
  </w:num>
  <w:num w:numId="7">
    <w:abstractNumId w:val="14"/>
  </w:num>
  <w:num w:numId="8">
    <w:abstractNumId w:val="6"/>
  </w:num>
  <w:num w:numId="9">
    <w:abstractNumId w:val="8"/>
  </w:num>
  <w:num w:numId="10">
    <w:abstractNumId w:val="7"/>
  </w:num>
  <w:num w:numId="11">
    <w:abstractNumId w:val="4"/>
  </w:num>
  <w:num w:numId="12">
    <w:abstractNumId w:val="19"/>
  </w:num>
  <w:num w:numId="13">
    <w:abstractNumId w:val="2"/>
  </w:num>
  <w:num w:numId="14">
    <w:abstractNumId w:val="16"/>
  </w:num>
  <w:num w:numId="15">
    <w:abstractNumId w:val="1"/>
  </w:num>
  <w:num w:numId="16">
    <w:abstractNumId w:val="5"/>
  </w:num>
  <w:num w:numId="17">
    <w:abstractNumId w:val="11"/>
  </w:num>
  <w:num w:numId="18">
    <w:abstractNumId w:val="10"/>
  </w:num>
  <w:num w:numId="19">
    <w:abstractNumId w:val="9"/>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1B"/>
    <w:rsid w:val="000000CD"/>
    <w:rsid w:val="000007A0"/>
    <w:rsid w:val="000019BD"/>
    <w:rsid w:val="00001CC4"/>
    <w:rsid w:val="00001D38"/>
    <w:rsid w:val="000031C4"/>
    <w:rsid w:val="0000381C"/>
    <w:rsid w:val="000040AA"/>
    <w:rsid w:val="00004AF7"/>
    <w:rsid w:val="000057A6"/>
    <w:rsid w:val="00005B92"/>
    <w:rsid w:val="00005F51"/>
    <w:rsid w:val="00005FEB"/>
    <w:rsid w:val="0000630B"/>
    <w:rsid w:val="00006FFB"/>
    <w:rsid w:val="0000709B"/>
    <w:rsid w:val="000078CE"/>
    <w:rsid w:val="00010BF6"/>
    <w:rsid w:val="000120A1"/>
    <w:rsid w:val="00012733"/>
    <w:rsid w:val="00014209"/>
    <w:rsid w:val="000144E4"/>
    <w:rsid w:val="000147F4"/>
    <w:rsid w:val="00016B46"/>
    <w:rsid w:val="000172D2"/>
    <w:rsid w:val="00017F1C"/>
    <w:rsid w:val="00020005"/>
    <w:rsid w:val="000203C9"/>
    <w:rsid w:val="000206E3"/>
    <w:rsid w:val="0002075D"/>
    <w:rsid w:val="00020872"/>
    <w:rsid w:val="00020A60"/>
    <w:rsid w:val="000211D7"/>
    <w:rsid w:val="000215A5"/>
    <w:rsid w:val="00021681"/>
    <w:rsid w:val="00022053"/>
    <w:rsid w:val="00022447"/>
    <w:rsid w:val="00022551"/>
    <w:rsid w:val="000237AE"/>
    <w:rsid w:val="00023972"/>
    <w:rsid w:val="00023F49"/>
    <w:rsid w:val="0002403E"/>
    <w:rsid w:val="000240FF"/>
    <w:rsid w:val="00024759"/>
    <w:rsid w:val="00025736"/>
    <w:rsid w:val="0002579F"/>
    <w:rsid w:val="0002630C"/>
    <w:rsid w:val="0002640D"/>
    <w:rsid w:val="00026FA5"/>
    <w:rsid w:val="000274F2"/>
    <w:rsid w:val="00027D5D"/>
    <w:rsid w:val="0003018C"/>
    <w:rsid w:val="000305DE"/>
    <w:rsid w:val="00030FC2"/>
    <w:rsid w:val="000317CE"/>
    <w:rsid w:val="0003195F"/>
    <w:rsid w:val="000325AA"/>
    <w:rsid w:val="000329CD"/>
    <w:rsid w:val="00032B85"/>
    <w:rsid w:val="00032DC1"/>
    <w:rsid w:val="0003318C"/>
    <w:rsid w:val="0003341D"/>
    <w:rsid w:val="0003439A"/>
    <w:rsid w:val="00034737"/>
    <w:rsid w:val="00034CBD"/>
    <w:rsid w:val="00035665"/>
    <w:rsid w:val="00036379"/>
    <w:rsid w:val="000367F3"/>
    <w:rsid w:val="00037CF4"/>
    <w:rsid w:val="00040BA9"/>
    <w:rsid w:val="00041F4C"/>
    <w:rsid w:val="00044BF1"/>
    <w:rsid w:val="0004512E"/>
    <w:rsid w:val="00045A8A"/>
    <w:rsid w:val="00045B48"/>
    <w:rsid w:val="00045F04"/>
    <w:rsid w:val="000466E3"/>
    <w:rsid w:val="00046706"/>
    <w:rsid w:val="00046793"/>
    <w:rsid w:val="00050023"/>
    <w:rsid w:val="00050624"/>
    <w:rsid w:val="0005164D"/>
    <w:rsid w:val="00052C52"/>
    <w:rsid w:val="00052CF0"/>
    <w:rsid w:val="00053AFB"/>
    <w:rsid w:val="00054A89"/>
    <w:rsid w:val="00055F23"/>
    <w:rsid w:val="00056228"/>
    <w:rsid w:val="000575B7"/>
    <w:rsid w:val="0006016B"/>
    <w:rsid w:val="00060767"/>
    <w:rsid w:val="000612B0"/>
    <w:rsid w:val="000613A7"/>
    <w:rsid w:val="00061598"/>
    <w:rsid w:val="000616C2"/>
    <w:rsid w:val="00061926"/>
    <w:rsid w:val="00061C38"/>
    <w:rsid w:val="000622A3"/>
    <w:rsid w:val="00062673"/>
    <w:rsid w:val="00062D77"/>
    <w:rsid w:val="00062E53"/>
    <w:rsid w:val="00063121"/>
    <w:rsid w:val="00063141"/>
    <w:rsid w:val="00063557"/>
    <w:rsid w:val="00064211"/>
    <w:rsid w:val="00064B52"/>
    <w:rsid w:val="00065F93"/>
    <w:rsid w:val="0006610B"/>
    <w:rsid w:val="0006660A"/>
    <w:rsid w:val="00066F16"/>
    <w:rsid w:val="00067577"/>
    <w:rsid w:val="00067580"/>
    <w:rsid w:val="00070594"/>
    <w:rsid w:val="00070B61"/>
    <w:rsid w:val="00071A2A"/>
    <w:rsid w:val="00071FF8"/>
    <w:rsid w:val="00072617"/>
    <w:rsid w:val="00072EF7"/>
    <w:rsid w:val="00073AFF"/>
    <w:rsid w:val="00073EAE"/>
    <w:rsid w:val="00075263"/>
    <w:rsid w:val="00075588"/>
    <w:rsid w:val="000755F5"/>
    <w:rsid w:val="00075639"/>
    <w:rsid w:val="00075D32"/>
    <w:rsid w:val="00075D53"/>
    <w:rsid w:val="0007611B"/>
    <w:rsid w:val="000762F1"/>
    <w:rsid w:val="00076EB3"/>
    <w:rsid w:val="00076F82"/>
    <w:rsid w:val="00077C1B"/>
    <w:rsid w:val="00080624"/>
    <w:rsid w:val="0008087A"/>
    <w:rsid w:val="00081377"/>
    <w:rsid w:val="0008219F"/>
    <w:rsid w:val="0008286B"/>
    <w:rsid w:val="00082BFE"/>
    <w:rsid w:val="000836E5"/>
    <w:rsid w:val="000837B6"/>
    <w:rsid w:val="000844A1"/>
    <w:rsid w:val="000844C4"/>
    <w:rsid w:val="0008486E"/>
    <w:rsid w:val="00085408"/>
    <w:rsid w:val="000854ED"/>
    <w:rsid w:val="0008615B"/>
    <w:rsid w:val="00087154"/>
    <w:rsid w:val="00087229"/>
    <w:rsid w:val="00087892"/>
    <w:rsid w:val="0009071C"/>
    <w:rsid w:val="00090B14"/>
    <w:rsid w:val="00090CCB"/>
    <w:rsid w:val="000911F8"/>
    <w:rsid w:val="00091203"/>
    <w:rsid w:val="0009233A"/>
    <w:rsid w:val="00092351"/>
    <w:rsid w:val="00092375"/>
    <w:rsid w:val="0009259C"/>
    <w:rsid w:val="00093DC0"/>
    <w:rsid w:val="000949A0"/>
    <w:rsid w:val="00094B4D"/>
    <w:rsid w:val="000954E5"/>
    <w:rsid w:val="0009554A"/>
    <w:rsid w:val="00095827"/>
    <w:rsid w:val="0009658C"/>
    <w:rsid w:val="000966FA"/>
    <w:rsid w:val="000972B4"/>
    <w:rsid w:val="000974A0"/>
    <w:rsid w:val="00097D2F"/>
    <w:rsid w:val="000A0286"/>
    <w:rsid w:val="000A06C3"/>
    <w:rsid w:val="000A07D6"/>
    <w:rsid w:val="000A0826"/>
    <w:rsid w:val="000A0DA7"/>
    <w:rsid w:val="000A118E"/>
    <w:rsid w:val="000A1F75"/>
    <w:rsid w:val="000A226D"/>
    <w:rsid w:val="000A2310"/>
    <w:rsid w:val="000A2501"/>
    <w:rsid w:val="000A252D"/>
    <w:rsid w:val="000A298D"/>
    <w:rsid w:val="000A2BBE"/>
    <w:rsid w:val="000A2DF6"/>
    <w:rsid w:val="000A35C4"/>
    <w:rsid w:val="000A376C"/>
    <w:rsid w:val="000A40CC"/>
    <w:rsid w:val="000A4246"/>
    <w:rsid w:val="000A42FE"/>
    <w:rsid w:val="000A4601"/>
    <w:rsid w:val="000A4809"/>
    <w:rsid w:val="000A513F"/>
    <w:rsid w:val="000A521C"/>
    <w:rsid w:val="000A5421"/>
    <w:rsid w:val="000A5800"/>
    <w:rsid w:val="000A5B8F"/>
    <w:rsid w:val="000A5F89"/>
    <w:rsid w:val="000A7BB0"/>
    <w:rsid w:val="000B0523"/>
    <w:rsid w:val="000B0D10"/>
    <w:rsid w:val="000B11FB"/>
    <w:rsid w:val="000B1FAA"/>
    <w:rsid w:val="000B33B6"/>
    <w:rsid w:val="000B3E24"/>
    <w:rsid w:val="000B4453"/>
    <w:rsid w:val="000B50EC"/>
    <w:rsid w:val="000B639A"/>
    <w:rsid w:val="000B7373"/>
    <w:rsid w:val="000C0067"/>
    <w:rsid w:val="000C1E75"/>
    <w:rsid w:val="000C2AAD"/>
    <w:rsid w:val="000C2B64"/>
    <w:rsid w:val="000C2C84"/>
    <w:rsid w:val="000C3C7B"/>
    <w:rsid w:val="000C40D9"/>
    <w:rsid w:val="000C4319"/>
    <w:rsid w:val="000C4E68"/>
    <w:rsid w:val="000C5302"/>
    <w:rsid w:val="000C5BC0"/>
    <w:rsid w:val="000C6576"/>
    <w:rsid w:val="000C6E64"/>
    <w:rsid w:val="000C7068"/>
    <w:rsid w:val="000D03BA"/>
    <w:rsid w:val="000D0DBF"/>
    <w:rsid w:val="000D10E9"/>
    <w:rsid w:val="000D1552"/>
    <w:rsid w:val="000D1DBD"/>
    <w:rsid w:val="000D219F"/>
    <w:rsid w:val="000D25A6"/>
    <w:rsid w:val="000D2612"/>
    <w:rsid w:val="000D2796"/>
    <w:rsid w:val="000D3AF6"/>
    <w:rsid w:val="000D3CCB"/>
    <w:rsid w:val="000D4B8E"/>
    <w:rsid w:val="000D4D8E"/>
    <w:rsid w:val="000D4E62"/>
    <w:rsid w:val="000D56F2"/>
    <w:rsid w:val="000D572F"/>
    <w:rsid w:val="000D5EED"/>
    <w:rsid w:val="000D677E"/>
    <w:rsid w:val="000D77A8"/>
    <w:rsid w:val="000E03DF"/>
    <w:rsid w:val="000E1013"/>
    <w:rsid w:val="000E1E9D"/>
    <w:rsid w:val="000E21AC"/>
    <w:rsid w:val="000E32F7"/>
    <w:rsid w:val="000E3420"/>
    <w:rsid w:val="000E3AB2"/>
    <w:rsid w:val="000E3C80"/>
    <w:rsid w:val="000E489E"/>
    <w:rsid w:val="000E6098"/>
    <w:rsid w:val="000E61CE"/>
    <w:rsid w:val="000E6213"/>
    <w:rsid w:val="000E68A7"/>
    <w:rsid w:val="000E6ECA"/>
    <w:rsid w:val="000E7353"/>
    <w:rsid w:val="000E77A9"/>
    <w:rsid w:val="000E7910"/>
    <w:rsid w:val="000F0565"/>
    <w:rsid w:val="000F0900"/>
    <w:rsid w:val="000F0D6D"/>
    <w:rsid w:val="000F0D7C"/>
    <w:rsid w:val="000F12C3"/>
    <w:rsid w:val="000F1C7E"/>
    <w:rsid w:val="000F200C"/>
    <w:rsid w:val="000F2466"/>
    <w:rsid w:val="000F28D3"/>
    <w:rsid w:val="000F30AD"/>
    <w:rsid w:val="000F350B"/>
    <w:rsid w:val="000F3ED0"/>
    <w:rsid w:val="000F449F"/>
    <w:rsid w:val="000F4E19"/>
    <w:rsid w:val="000F566D"/>
    <w:rsid w:val="000F5A9C"/>
    <w:rsid w:val="000F67E6"/>
    <w:rsid w:val="000F6A17"/>
    <w:rsid w:val="000F6E99"/>
    <w:rsid w:val="000F76FE"/>
    <w:rsid w:val="000F7722"/>
    <w:rsid w:val="00100229"/>
    <w:rsid w:val="00100323"/>
    <w:rsid w:val="00100596"/>
    <w:rsid w:val="001017E8"/>
    <w:rsid w:val="00101C2A"/>
    <w:rsid w:val="0010265B"/>
    <w:rsid w:val="0010266B"/>
    <w:rsid w:val="001037C6"/>
    <w:rsid w:val="00105524"/>
    <w:rsid w:val="001058A3"/>
    <w:rsid w:val="00105960"/>
    <w:rsid w:val="00105DF4"/>
    <w:rsid w:val="00110138"/>
    <w:rsid w:val="00110246"/>
    <w:rsid w:val="0011041A"/>
    <w:rsid w:val="001108B3"/>
    <w:rsid w:val="00110DB5"/>
    <w:rsid w:val="00110DBE"/>
    <w:rsid w:val="00110FA1"/>
    <w:rsid w:val="001143C1"/>
    <w:rsid w:val="001148EC"/>
    <w:rsid w:val="00114B38"/>
    <w:rsid w:val="00116063"/>
    <w:rsid w:val="001162BF"/>
    <w:rsid w:val="00116339"/>
    <w:rsid w:val="00116856"/>
    <w:rsid w:val="0011707E"/>
    <w:rsid w:val="0011746A"/>
    <w:rsid w:val="00117503"/>
    <w:rsid w:val="001200D5"/>
    <w:rsid w:val="0012043C"/>
    <w:rsid w:val="001208D4"/>
    <w:rsid w:val="00120C8F"/>
    <w:rsid w:val="00120E36"/>
    <w:rsid w:val="00120F2C"/>
    <w:rsid w:val="00121435"/>
    <w:rsid w:val="00121642"/>
    <w:rsid w:val="001217FA"/>
    <w:rsid w:val="00121E03"/>
    <w:rsid w:val="00121F24"/>
    <w:rsid w:val="0012206C"/>
    <w:rsid w:val="001227D2"/>
    <w:rsid w:val="0012335A"/>
    <w:rsid w:val="00123599"/>
    <w:rsid w:val="00123BF4"/>
    <w:rsid w:val="00123C31"/>
    <w:rsid w:val="00123E6C"/>
    <w:rsid w:val="0012415A"/>
    <w:rsid w:val="00124979"/>
    <w:rsid w:val="00124A00"/>
    <w:rsid w:val="00125772"/>
    <w:rsid w:val="00125AEF"/>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64B6"/>
    <w:rsid w:val="001368B4"/>
    <w:rsid w:val="00136C7C"/>
    <w:rsid w:val="00137ED0"/>
    <w:rsid w:val="00140B51"/>
    <w:rsid w:val="001411FF"/>
    <w:rsid w:val="001412EA"/>
    <w:rsid w:val="00141F6F"/>
    <w:rsid w:val="00142792"/>
    <w:rsid w:val="001430B0"/>
    <w:rsid w:val="001430CA"/>
    <w:rsid w:val="001432F8"/>
    <w:rsid w:val="001439DB"/>
    <w:rsid w:val="00143A4A"/>
    <w:rsid w:val="00144558"/>
    <w:rsid w:val="0014456B"/>
    <w:rsid w:val="001445FA"/>
    <w:rsid w:val="00144C7F"/>
    <w:rsid w:val="00146091"/>
    <w:rsid w:val="00146628"/>
    <w:rsid w:val="00146CE8"/>
    <w:rsid w:val="00147175"/>
    <w:rsid w:val="001472D8"/>
    <w:rsid w:val="00147381"/>
    <w:rsid w:val="0015075E"/>
    <w:rsid w:val="001509FC"/>
    <w:rsid w:val="00150CBD"/>
    <w:rsid w:val="00151033"/>
    <w:rsid w:val="00151405"/>
    <w:rsid w:val="00151786"/>
    <w:rsid w:val="001517AA"/>
    <w:rsid w:val="0015197E"/>
    <w:rsid w:val="00152197"/>
    <w:rsid w:val="001533C6"/>
    <w:rsid w:val="001537AB"/>
    <w:rsid w:val="00153A4D"/>
    <w:rsid w:val="00153CA7"/>
    <w:rsid w:val="00153D72"/>
    <w:rsid w:val="00153EA6"/>
    <w:rsid w:val="00154360"/>
    <w:rsid w:val="00154840"/>
    <w:rsid w:val="00154B77"/>
    <w:rsid w:val="00155388"/>
    <w:rsid w:val="00155E1E"/>
    <w:rsid w:val="00156A35"/>
    <w:rsid w:val="00156AA6"/>
    <w:rsid w:val="00156E5A"/>
    <w:rsid w:val="00157826"/>
    <w:rsid w:val="00160355"/>
    <w:rsid w:val="001609E3"/>
    <w:rsid w:val="00160DA1"/>
    <w:rsid w:val="001616F0"/>
    <w:rsid w:val="00162597"/>
    <w:rsid w:val="00162DD4"/>
    <w:rsid w:val="001632B2"/>
    <w:rsid w:val="00163777"/>
    <w:rsid w:val="00164702"/>
    <w:rsid w:val="00164F85"/>
    <w:rsid w:val="0016559B"/>
    <w:rsid w:val="001656CE"/>
    <w:rsid w:val="00166557"/>
    <w:rsid w:val="0016701D"/>
    <w:rsid w:val="0016783F"/>
    <w:rsid w:val="00167920"/>
    <w:rsid w:val="00170236"/>
    <w:rsid w:val="00170A0D"/>
    <w:rsid w:val="00170ADC"/>
    <w:rsid w:val="00171477"/>
    <w:rsid w:val="0017189D"/>
    <w:rsid w:val="001719FA"/>
    <w:rsid w:val="00172431"/>
    <w:rsid w:val="0017245F"/>
    <w:rsid w:val="00172B2C"/>
    <w:rsid w:val="0017471B"/>
    <w:rsid w:val="001747BD"/>
    <w:rsid w:val="0017484A"/>
    <w:rsid w:val="00174A43"/>
    <w:rsid w:val="00174CE3"/>
    <w:rsid w:val="00174EBC"/>
    <w:rsid w:val="00175B6A"/>
    <w:rsid w:val="00175D91"/>
    <w:rsid w:val="00176EDD"/>
    <w:rsid w:val="0017717E"/>
    <w:rsid w:val="001775CA"/>
    <w:rsid w:val="0017773C"/>
    <w:rsid w:val="0017776A"/>
    <w:rsid w:val="00180181"/>
    <w:rsid w:val="0018033D"/>
    <w:rsid w:val="00180431"/>
    <w:rsid w:val="00180E04"/>
    <w:rsid w:val="00181363"/>
    <w:rsid w:val="00181504"/>
    <w:rsid w:val="001816E1"/>
    <w:rsid w:val="00181B94"/>
    <w:rsid w:val="00181C59"/>
    <w:rsid w:val="00181CC0"/>
    <w:rsid w:val="00182E62"/>
    <w:rsid w:val="00183CCE"/>
    <w:rsid w:val="001851D3"/>
    <w:rsid w:val="00185501"/>
    <w:rsid w:val="00185952"/>
    <w:rsid w:val="00186DCA"/>
    <w:rsid w:val="00187004"/>
    <w:rsid w:val="00187452"/>
    <w:rsid w:val="001877AA"/>
    <w:rsid w:val="00187EDE"/>
    <w:rsid w:val="0019012E"/>
    <w:rsid w:val="0019038D"/>
    <w:rsid w:val="0019045A"/>
    <w:rsid w:val="00190BB9"/>
    <w:rsid w:val="00190EF2"/>
    <w:rsid w:val="00191326"/>
    <w:rsid w:val="001913A7"/>
    <w:rsid w:val="00191994"/>
    <w:rsid w:val="00191A89"/>
    <w:rsid w:val="00191ECB"/>
    <w:rsid w:val="001921E5"/>
    <w:rsid w:val="00192352"/>
    <w:rsid w:val="0019242E"/>
    <w:rsid w:val="0019263E"/>
    <w:rsid w:val="001931EA"/>
    <w:rsid w:val="001937A3"/>
    <w:rsid w:val="0019387D"/>
    <w:rsid w:val="001946CC"/>
    <w:rsid w:val="00194AB3"/>
    <w:rsid w:val="00195110"/>
    <w:rsid w:val="0019549F"/>
    <w:rsid w:val="00195721"/>
    <w:rsid w:val="001959A2"/>
    <w:rsid w:val="00195D1A"/>
    <w:rsid w:val="00195DC4"/>
    <w:rsid w:val="00196467"/>
    <w:rsid w:val="001972C4"/>
    <w:rsid w:val="001975A7"/>
    <w:rsid w:val="00197A68"/>
    <w:rsid w:val="001A01E3"/>
    <w:rsid w:val="001A0B45"/>
    <w:rsid w:val="001A0BC7"/>
    <w:rsid w:val="001A0C21"/>
    <w:rsid w:val="001A0CA4"/>
    <w:rsid w:val="001A1836"/>
    <w:rsid w:val="001A2186"/>
    <w:rsid w:val="001A327C"/>
    <w:rsid w:val="001A3478"/>
    <w:rsid w:val="001A3523"/>
    <w:rsid w:val="001A3A4F"/>
    <w:rsid w:val="001A4027"/>
    <w:rsid w:val="001A4491"/>
    <w:rsid w:val="001A4A19"/>
    <w:rsid w:val="001A4D3D"/>
    <w:rsid w:val="001A528B"/>
    <w:rsid w:val="001A61D5"/>
    <w:rsid w:val="001A6CDE"/>
    <w:rsid w:val="001A75F6"/>
    <w:rsid w:val="001A7991"/>
    <w:rsid w:val="001B0221"/>
    <w:rsid w:val="001B05E6"/>
    <w:rsid w:val="001B0E66"/>
    <w:rsid w:val="001B0E82"/>
    <w:rsid w:val="001B1805"/>
    <w:rsid w:val="001B19CE"/>
    <w:rsid w:val="001B2BD7"/>
    <w:rsid w:val="001B31AE"/>
    <w:rsid w:val="001B33D1"/>
    <w:rsid w:val="001B36AE"/>
    <w:rsid w:val="001B3B81"/>
    <w:rsid w:val="001B4194"/>
    <w:rsid w:val="001B4274"/>
    <w:rsid w:val="001B451A"/>
    <w:rsid w:val="001B4C8C"/>
    <w:rsid w:val="001B4FA1"/>
    <w:rsid w:val="001B5176"/>
    <w:rsid w:val="001B5556"/>
    <w:rsid w:val="001B557F"/>
    <w:rsid w:val="001B61FB"/>
    <w:rsid w:val="001B673B"/>
    <w:rsid w:val="001B6864"/>
    <w:rsid w:val="001C0134"/>
    <w:rsid w:val="001C01DD"/>
    <w:rsid w:val="001C0446"/>
    <w:rsid w:val="001C08F0"/>
    <w:rsid w:val="001C0E46"/>
    <w:rsid w:val="001C1AD7"/>
    <w:rsid w:val="001C1F73"/>
    <w:rsid w:val="001C2F58"/>
    <w:rsid w:val="001C2FE1"/>
    <w:rsid w:val="001C348A"/>
    <w:rsid w:val="001C3B63"/>
    <w:rsid w:val="001C48C4"/>
    <w:rsid w:val="001C4D75"/>
    <w:rsid w:val="001C5589"/>
    <w:rsid w:val="001C5B8D"/>
    <w:rsid w:val="001C5FC6"/>
    <w:rsid w:val="001C665A"/>
    <w:rsid w:val="001C6662"/>
    <w:rsid w:val="001C66AF"/>
    <w:rsid w:val="001C69FA"/>
    <w:rsid w:val="001C6D3E"/>
    <w:rsid w:val="001C6E8F"/>
    <w:rsid w:val="001C719E"/>
    <w:rsid w:val="001D08BC"/>
    <w:rsid w:val="001D0C12"/>
    <w:rsid w:val="001D0F0C"/>
    <w:rsid w:val="001D1157"/>
    <w:rsid w:val="001D1335"/>
    <w:rsid w:val="001D1846"/>
    <w:rsid w:val="001D1DF7"/>
    <w:rsid w:val="001D2426"/>
    <w:rsid w:val="001D2970"/>
    <w:rsid w:val="001D2C27"/>
    <w:rsid w:val="001D3C16"/>
    <w:rsid w:val="001D3C1C"/>
    <w:rsid w:val="001D3C3C"/>
    <w:rsid w:val="001D42C2"/>
    <w:rsid w:val="001D43B2"/>
    <w:rsid w:val="001D502B"/>
    <w:rsid w:val="001D5240"/>
    <w:rsid w:val="001D54E5"/>
    <w:rsid w:val="001D5844"/>
    <w:rsid w:val="001D62F8"/>
    <w:rsid w:val="001D6C83"/>
    <w:rsid w:val="001D7EB1"/>
    <w:rsid w:val="001E02EF"/>
    <w:rsid w:val="001E0EB9"/>
    <w:rsid w:val="001E169B"/>
    <w:rsid w:val="001E1E6B"/>
    <w:rsid w:val="001E231F"/>
    <w:rsid w:val="001E25B6"/>
    <w:rsid w:val="001E2DE7"/>
    <w:rsid w:val="001E372E"/>
    <w:rsid w:val="001E3A41"/>
    <w:rsid w:val="001E3A83"/>
    <w:rsid w:val="001E418A"/>
    <w:rsid w:val="001E4704"/>
    <w:rsid w:val="001E558D"/>
    <w:rsid w:val="001E5D4D"/>
    <w:rsid w:val="001E5FCE"/>
    <w:rsid w:val="001E63AD"/>
    <w:rsid w:val="001E642E"/>
    <w:rsid w:val="001E7AC7"/>
    <w:rsid w:val="001F09E1"/>
    <w:rsid w:val="001F0A1B"/>
    <w:rsid w:val="001F0C0C"/>
    <w:rsid w:val="001F1A2C"/>
    <w:rsid w:val="001F1EEF"/>
    <w:rsid w:val="001F1F18"/>
    <w:rsid w:val="001F263B"/>
    <w:rsid w:val="001F2FD9"/>
    <w:rsid w:val="001F3D80"/>
    <w:rsid w:val="001F4789"/>
    <w:rsid w:val="001F4A54"/>
    <w:rsid w:val="001F505E"/>
    <w:rsid w:val="001F5459"/>
    <w:rsid w:val="001F59C9"/>
    <w:rsid w:val="001F6A6C"/>
    <w:rsid w:val="001F6FEB"/>
    <w:rsid w:val="001F7048"/>
    <w:rsid w:val="001F7A55"/>
    <w:rsid w:val="002008EB"/>
    <w:rsid w:val="00204438"/>
    <w:rsid w:val="00205718"/>
    <w:rsid w:val="002058F3"/>
    <w:rsid w:val="00206321"/>
    <w:rsid w:val="00206A8E"/>
    <w:rsid w:val="00206F2D"/>
    <w:rsid w:val="00207458"/>
    <w:rsid w:val="00207E3F"/>
    <w:rsid w:val="00207F3D"/>
    <w:rsid w:val="0021134A"/>
    <w:rsid w:val="002115C4"/>
    <w:rsid w:val="0021183F"/>
    <w:rsid w:val="002130FE"/>
    <w:rsid w:val="00213B75"/>
    <w:rsid w:val="00214B6E"/>
    <w:rsid w:val="002150E3"/>
    <w:rsid w:val="00215269"/>
    <w:rsid w:val="002170E2"/>
    <w:rsid w:val="00217F14"/>
    <w:rsid w:val="002215A7"/>
    <w:rsid w:val="0022196D"/>
    <w:rsid w:val="00221986"/>
    <w:rsid w:val="00221D96"/>
    <w:rsid w:val="002225C4"/>
    <w:rsid w:val="00222D87"/>
    <w:rsid w:val="0022341D"/>
    <w:rsid w:val="00223B19"/>
    <w:rsid w:val="00223D2D"/>
    <w:rsid w:val="0022405A"/>
    <w:rsid w:val="002246BD"/>
    <w:rsid w:val="002251BB"/>
    <w:rsid w:val="0022543B"/>
    <w:rsid w:val="002259CC"/>
    <w:rsid w:val="0022600F"/>
    <w:rsid w:val="002268FD"/>
    <w:rsid w:val="00226A85"/>
    <w:rsid w:val="00226B92"/>
    <w:rsid w:val="00226E8B"/>
    <w:rsid w:val="00227DE3"/>
    <w:rsid w:val="0023052E"/>
    <w:rsid w:val="00230C69"/>
    <w:rsid w:val="00230D16"/>
    <w:rsid w:val="002315D9"/>
    <w:rsid w:val="00231764"/>
    <w:rsid w:val="00231F6C"/>
    <w:rsid w:val="00232579"/>
    <w:rsid w:val="00233288"/>
    <w:rsid w:val="002339B2"/>
    <w:rsid w:val="002342A5"/>
    <w:rsid w:val="0023591C"/>
    <w:rsid w:val="00236128"/>
    <w:rsid w:val="00236503"/>
    <w:rsid w:val="0023653E"/>
    <w:rsid w:val="00236995"/>
    <w:rsid w:val="00236EE5"/>
    <w:rsid w:val="0023706B"/>
    <w:rsid w:val="00237070"/>
    <w:rsid w:val="00237362"/>
    <w:rsid w:val="002374DC"/>
    <w:rsid w:val="0024068D"/>
    <w:rsid w:val="00240A6E"/>
    <w:rsid w:val="00240B18"/>
    <w:rsid w:val="00241625"/>
    <w:rsid w:val="00241AB5"/>
    <w:rsid w:val="00241F38"/>
    <w:rsid w:val="002421A2"/>
    <w:rsid w:val="002425EB"/>
    <w:rsid w:val="0024263A"/>
    <w:rsid w:val="00242EC9"/>
    <w:rsid w:val="002439FA"/>
    <w:rsid w:val="0024445F"/>
    <w:rsid w:val="0024466B"/>
    <w:rsid w:val="002461E7"/>
    <w:rsid w:val="00246417"/>
    <w:rsid w:val="00246D80"/>
    <w:rsid w:val="00246DD8"/>
    <w:rsid w:val="0024750C"/>
    <w:rsid w:val="00250DE7"/>
    <w:rsid w:val="00251D3E"/>
    <w:rsid w:val="002520CB"/>
    <w:rsid w:val="00252ACB"/>
    <w:rsid w:val="0025327B"/>
    <w:rsid w:val="002537A9"/>
    <w:rsid w:val="00253BBC"/>
    <w:rsid w:val="00254BF7"/>
    <w:rsid w:val="00255A53"/>
    <w:rsid w:val="00256422"/>
    <w:rsid w:val="002565B8"/>
    <w:rsid w:val="00256FEF"/>
    <w:rsid w:val="00257355"/>
    <w:rsid w:val="00257CCD"/>
    <w:rsid w:val="00257E8F"/>
    <w:rsid w:val="00260D45"/>
    <w:rsid w:val="00261E8C"/>
    <w:rsid w:val="00262831"/>
    <w:rsid w:val="00262D61"/>
    <w:rsid w:val="00262E04"/>
    <w:rsid w:val="00262EFA"/>
    <w:rsid w:val="00263662"/>
    <w:rsid w:val="002638BF"/>
    <w:rsid w:val="00263971"/>
    <w:rsid w:val="00263FF6"/>
    <w:rsid w:val="00264718"/>
    <w:rsid w:val="00264BD5"/>
    <w:rsid w:val="00264F87"/>
    <w:rsid w:val="00265FD5"/>
    <w:rsid w:val="00266080"/>
    <w:rsid w:val="00266B7C"/>
    <w:rsid w:val="002673BD"/>
    <w:rsid w:val="00270468"/>
    <w:rsid w:val="002709F2"/>
    <w:rsid w:val="00270A38"/>
    <w:rsid w:val="00270B0D"/>
    <w:rsid w:val="00270B94"/>
    <w:rsid w:val="00270EC8"/>
    <w:rsid w:val="00271AAD"/>
    <w:rsid w:val="0027200D"/>
    <w:rsid w:val="00272D6D"/>
    <w:rsid w:val="00272E4B"/>
    <w:rsid w:val="00272F63"/>
    <w:rsid w:val="00272F9C"/>
    <w:rsid w:val="0027310E"/>
    <w:rsid w:val="00273AE7"/>
    <w:rsid w:val="00274934"/>
    <w:rsid w:val="002751FE"/>
    <w:rsid w:val="0027537F"/>
    <w:rsid w:val="00275532"/>
    <w:rsid w:val="002772AB"/>
    <w:rsid w:val="00277386"/>
    <w:rsid w:val="00277BC3"/>
    <w:rsid w:val="00277D41"/>
    <w:rsid w:val="00281BB0"/>
    <w:rsid w:val="00282E24"/>
    <w:rsid w:val="00283FDF"/>
    <w:rsid w:val="00285279"/>
    <w:rsid w:val="002860DD"/>
    <w:rsid w:val="00286233"/>
    <w:rsid w:val="00286348"/>
    <w:rsid w:val="00286DB7"/>
    <w:rsid w:val="002872CC"/>
    <w:rsid w:val="00287762"/>
    <w:rsid w:val="002878A2"/>
    <w:rsid w:val="00290366"/>
    <w:rsid w:val="00290E72"/>
    <w:rsid w:val="00291374"/>
    <w:rsid w:val="0029138D"/>
    <w:rsid w:val="0029446A"/>
    <w:rsid w:val="0029567F"/>
    <w:rsid w:val="0029602D"/>
    <w:rsid w:val="002965C8"/>
    <w:rsid w:val="00296896"/>
    <w:rsid w:val="00296F4C"/>
    <w:rsid w:val="00297128"/>
    <w:rsid w:val="002979B4"/>
    <w:rsid w:val="002A022C"/>
    <w:rsid w:val="002A0EEA"/>
    <w:rsid w:val="002A1327"/>
    <w:rsid w:val="002A157E"/>
    <w:rsid w:val="002A2437"/>
    <w:rsid w:val="002A2F2F"/>
    <w:rsid w:val="002A37F5"/>
    <w:rsid w:val="002A46E7"/>
    <w:rsid w:val="002A4AB9"/>
    <w:rsid w:val="002A503D"/>
    <w:rsid w:val="002A6F3C"/>
    <w:rsid w:val="002A7431"/>
    <w:rsid w:val="002A7AFF"/>
    <w:rsid w:val="002A7C0C"/>
    <w:rsid w:val="002B038F"/>
    <w:rsid w:val="002B055E"/>
    <w:rsid w:val="002B068F"/>
    <w:rsid w:val="002B0A49"/>
    <w:rsid w:val="002B0C1E"/>
    <w:rsid w:val="002B0D27"/>
    <w:rsid w:val="002B144A"/>
    <w:rsid w:val="002B15A9"/>
    <w:rsid w:val="002B1FA3"/>
    <w:rsid w:val="002B21E0"/>
    <w:rsid w:val="002B26D3"/>
    <w:rsid w:val="002B2811"/>
    <w:rsid w:val="002B2C6C"/>
    <w:rsid w:val="002B2CF6"/>
    <w:rsid w:val="002B325C"/>
    <w:rsid w:val="002B39D8"/>
    <w:rsid w:val="002B44D4"/>
    <w:rsid w:val="002B4CD5"/>
    <w:rsid w:val="002B5234"/>
    <w:rsid w:val="002B57CB"/>
    <w:rsid w:val="002B68BC"/>
    <w:rsid w:val="002B6A6D"/>
    <w:rsid w:val="002B6B4D"/>
    <w:rsid w:val="002B704E"/>
    <w:rsid w:val="002B77B6"/>
    <w:rsid w:val="002B7DD8"/>
    <w:rsid w:val="002C0342"/>
    <w:rsid w:val="002C091F"/>
    <w:rsid w:val="002C1382"/>
    <w:rsid w:val="002C1C7C"/>
    <w:rsid w:val="002C1D66"/>
    <w:rsid w:val="002C1FD5"/>
    <w:rsid w:val="002C2070"/>
    <w:rsid w:val="002C2475"/>
    <w:rsid w:val="002C2938"/>
    <w:rsid w:val="002C2C21"/>
    <w:rsid w:val="002C2F87"/>
    <w:rsid w:val="002C3199"/>
    <w:rsid w:val="002C3632"/>
    <w:rsid w:val="002C3C54"/>
    <w:rsid w:val="002C4918"/>
    <w:rsid w:val="002C4D5C"/>
    <w:rsid w:val="002C648C"/>
    <w:rsid w:val="002C7CCF"/>
    <w:rsid w:val="002D1CE6"/>
    <w:rsid w:val="002D1FE8"/>
    <w:rsid w:val="002D24C4"/>
    <w:rsid w:val="002D24E0"/>
    <w:rsid w:val="002D2C88"/>
    <w:rsid w:val="002D39D3"/>
    <w:rsid w:val="002D449E"/>
    <w:rsid w:val="002D636C"/>
    <w:rsid w:val="002D667E"/>
    <w:rsid w:val="002D699B"/>
    <w:rsid w:val="002D7B0A"/>
    <w:rsid w:val="002D7B3B"/>
    <w:rsid w:val="002D7C54"/>
    <w:rsid w:val="002E00C5"/>
    <w:rsid w:val="002E078F"/>
    <w:rsid w:val="002E088B"/>
    <w:rsid w:val="002E11DE"/>
    <w:rsid w:val="002E1C19"/>
    <w:rsid w:val="002E1C31"/>
    <w:rsid w:val="002E2046"/>
    <w:rsid w:val="002E3B9E"/>
    <w:rsid w:val="002E3BB3"/>
    <w:rsid w:val="002E489D"/>
    <w:rsid w:val="002E5545"/>
    <w:rsid w:val="002E5662"/>
    <w:rsid w:val="002E5B2B"/>
    <w:rsid w:val="002E5ED7"/>
    <w:rsid w:val="002E6A0C"/>
    <w:rsid w:val="002E6C81"/>
    <w:rsid w:val="002E6E55"/>
    <w:rsid w:val="002E70F7"/>
    <w:rsid w:val="002E782F"/>
    <w:rsid w:val="002E7DEA"/>
    <w:rsid w:val="002F02C7"/>
    <w:rsid w:val="002F0C2E"/>
    <w:rsid w:val="002F22FA"/>
    <w:rsid w:val="002F2ABB"/>
    <w:rsid w:val="002F3C98"/>
    <w:rsid w:val="002F3CA8"/>
    <w:rsid w:val="002F4869"/>
    <w:rsid w:val="002F4B97"/>
    <w:rsid w:val="002F5035"/>
    <w:rsid w:val="002F59CC"/>
    <w:rsid w:val="002F5DFC"/>
    <w:rsid w:val="002F6874"/>
    <w:rsid w:val="002F776D"/>
    <w:rsid w:val="002F7F14"/>
    <w:rsid w:val="00300EEE"/>
    <w:rsid w:val="003016E7"/>
    <w:rsid w:val="00301DA4"/>
    <w:rsid w:val="00301F70"/>
    <w:rsid w:val="00302060"/>
    <w:rsid w:val="003024EA"/>
    <w:rsid w:val="003026A1"/>
    <w:rsid w:val="00302E16"/>
    <w:rsid w:val="003044C9"/>
    <w:rsid w:val="003047D3"/>
    <w:rsid w:val="00305353"/>
    <w:rsid w:val="00305455"/>
    <w:rsid w:val="003058F3"/>
    <w:rsid w:val="00306A90"/>
    <w:rsid w:val="00306D78"/>
    <w:rsid w:val="00310171"/>
    <w:rsid w:val="003108EE"/>
    <w:rsid w:val="00310E4C"/>
    <w:rsid w:val="00310F26"/>
    <w:rsid w:val="00311F16"/>
    <w:rsid w:val="00312BF8"/>
    <w:rsid w:val="00313F07"/>
    <w:rsid w:val="00313F1A"/>
    <w:rsid w:val="00314516"/>
    <w:rsid w:val="00314B34"/>
    <w:rsid w:val="00314FEC"/>
    <w:rsid w:val="003153E4"/>
    <w:rsid w:val="00315B13"/>
    <w:rsid w:val="00315B44"/>
    <w:rsid w:val="00315CEB"/>
    <w:rsid w:val="00316850"/>
    <w:rsid w:val="00316AA9"/>
    <w:rsid w:val="00320240"/>
    <w:rsid w:val="0032026F"/>
    <w:rsid w:val="00320DF5"/>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27DDF"/>
    <w:rsid w:val="0033034C"/>
    <w:rsid w:val="00330424"/>
    <w:rsid w:val="00330454"/>
    <w:rsid w:val="00330CAA"/>
    <w:rsid w:val="00331B58"/>
    <w:rsid w:val="00331C12"/>
    <w:rsid w:val="00331EA8"/>
    <w:rsid w:val="00332414"/>
    <w:rsid w:val="003330D6"/>
    <w:rsid w:val="003336C6"/>
    <w:rsid w:val="00333BBA"/>
    <w:rsid w:val="003341A6"/>
    <w:rsid w:val="00334AD1"/>
    <w:rsid w:val="00335FF1"/>
    <w:rsid w:val="003362CA"/>
    <w:rsid w:val="003374D4"/>
    <w:rsid w:val="00337689"/>
    <w:rsid w:val="00337B86"/>
    <w:rsid w:val="00337CE6"/>
    <w:rsid w:val="0034092E"/>
    <w:rsid w:val="0034106B"/>
    <w:rsid w:val="003414AB"/>
    <w:rsid w:val="0034158F"/>
    <w:rsid w:val="00341FEF"/>
    <w:rsid w:val="00342E3A"/>
    <w:rsid w:val="0034321B"/>
    <w:rsid w:val="0034346C"/>
    <w:rsid w:val="0034347F"/>
    <w:rsid w:val="00343CEA"/>
    <w:rsid w:val="00344568"/>
    <w:rsid w:val="00345BA6"/>
    <w:rsid w:val="00345D75"/>
    <w:rsid w:val="003461CB"/>
    <w:rsid w:val="00346AED"/>
    <w:rsid w:val="0034767E"/>
    <w:rsid w:val="003479AA"/>
    <w:rsid w:val="00350649"/>
    <w:rsid w:val="003508D8"/>
    <w:rsid w:val="00350CD2"/>
    <w:rsid w:val="0035148A"/>
    <w:rsid w:val="00351B2C"/>
    <w:rsid w:val="00351D92"/>
    <w:rsid w:val="003521CE"/>
    <w:rsid w:val="003543FD"/>
    <w:rsid w:val="003544C1"/>
    <w:rsid w:val="00354C17"/>
    <w:rsid w:val="00355215"/>
    <w:rsid w:val="00355CD7"/>
    <w:rsid w:val="00356A11"/>
    <w:rsid w:val="0035770D"/>
    <w:rsid w:val="00357E51"/>
    <w:rsid w:val="00360826"/>
    <w:rsid w:val="003609E6"/>
    <w:rsid w:val="00360C3F"/>
    <w:rsid w:val="00362511"/>
    <w:rsid w:val="0036269D"/>
    <w:rsid w:val="003630CC"/>
    <w:rsid w:val="00364048"/>
    <w:rsid w:val="003647A9"/>
    <w:rsid w:val="00364D75"/>
    <w:rsid w:val="00364EA0"/>
    <w:rsid w:val="00364ED1"/>
    <w:rsid w:val="0036517A"/>
    <w:rsid w:val="00365261"/>
    <w:rsid w:val="00365465"/>
    <w:rsid w:val="003658C8"/>
    <w:rsid w:val="00365A9B"/>
    <w:rsid w:val="003669BF"/>
    <w:rsid w:val="0036714E"/>
    <w:rsid w:val="003701D2"/>
    <w:rsid w:val="00370A6C"/>
    <w:rsid w:val="00370C51"/>
    <w:rsid w:val="00371304"/>
    <w:rsid w:val="003717DA"/>
    <w:rsid w:val="00371A1D"/>
    <w:rsid w:val="00371FE0"/>
    <w:rsid w:val="003725A6"/>
    <w:rsid w:val="00373DCD"/>
    <w:rsid w:val="00374246"/>
    <w:rsid w:val="0037450B"/>
    <w:rsid w:val="003746B4"/>
    <w:rsid w:val="00375835"/>
    <w:rsid w:val="00375A49"/>
    <w:rsid w:val="00375F04"/>
    <w:rsid w:val="00376DFA"/>
    <w:rsid w:val="003774C1"/>
    <w:rsid w:val="003776C8"/>
    <w:rsid w:val="00377FD3"/>
    <w:rsid w:val="003804C7"/>
    <w:rsid w:val="00380CE7"/>
    <w:rsid w:val="00380EBC"/>
    <w:rsid w:val="00380FE6"/>
    <w:rsid w:val="00381383"/>
    <w:rsid w:val="003819C6"/>
    <w:rsid w:val="00383454"/>
    <w:rsid w:val="003834ED"/>
    <w:rsid w:val="003838A8"/>
    <w:rsid w:val="00384179"/>
    <w:rsid w:val="00384255"/>
    <w:rsid w:val="003852F0"/>
    <w:rsid w:val="003858A8"/>
    <w:rsid w:val="00385BB2"/>
    <w:rsid w:val="00385EA5"/>
    <w:rsid w:val="00386820"/>
    <w:rsid w:val="00386EA2"/>
    <w:rsid w:val="00386EA8"/>
    <w:rsid w:val="0038719D"/>
    <w:rsid w:val="003871F4"/>
    <w:rsid w:val="00387337"/>
    <w:rsid w:val="003877C9"/>
    <w:rsid w:val="0038796A"/>
    <w:rsid w:val="00390293"/>
    <w:rsid w:val="003903AB"/>
    <w:rsid w:val="00390A49"/>
    <w:rsid w:val="00390AE2"/>
    <w:rsid w:val="00391DE1"/>
    <w:rsid w:val="0039346F"/>
    <w:rsid w:val="0039370D"/>
    <w:rsid w:val="00394405"/>
    <w:rsid w:val="00394684"/>
    <w:rsid w:val="00394780"/>
    <w:rsid w:val="003947F6"/>
    <w:rsid w:val="00394FE7"/>
    <w:rsid w:val="003953A1"/>
    <w:rsid w:val="00395885"/>
    <w:rsid w:val="00395A00"/>
    <w:rsid w:val="00395C7A"/>
    <w:rsid w:val="00397488"/>
    <w:rsid w:val="003A0052"/>
    <w:rsid w:val="003A0181"/>
    <w:rsid w:val="003A0E37"/>
    <w:rsid w:val="003A18BA"/>
    <w:rsid w:val="003A25EA"/>
    <w:rsid w:val="003A280C"/>
    <w:rsid w:val="003A3F8E"/>
    <w:rsid w:val="003A401A"/>
    <w:rsid w:val="003A455F"/>
    <w:rsid w:val="003A4779"/>
    <w:rsid w:val="003A4E10"/>
    <w:rsid w:val="003A5C71"/>
    <w:rsid w:val="003A62C5"/>
    <w:rsid w:val="003A6A2D"/>
    <w:rsid w:val="003A7BFC"/>
    <w:rsid w:val="003B045B"/>
    <w:rsid w:val="003B07EB"/>
    <w:rsid w:val="003B16FF"/>
    <w:rsid w:val="003B28EE"/>
    <w:rsid w:val="003B3037"/>
    <w:rsid w:val="003B356D"/>
    <w:rsid w:val="003B37A6"/>
    <w:rsid w:val="003B3869"/>
    <w:rsid w:val="003B5C2E"/>
    <w:rsid w:val="003C0ACF"/>
    <w:rsid w:val="003C1087"/>
    <w:rsid w:val="003C1921"/>
    <w:rsid w:val="003C1CFD"/>
    <w:rsid w:val="003C224F"/>
    <w:rsid w:val="003C2B00"/>
    <w:rsid w:val="003C3542"/>
    <w:rsid w:val="003C38C2"/>
    <w:rsid w:val="003C3B7B"/>
    <w:rsid w:val="003C3CDF"/>
    <w:rsid w:val="003C4102"/>
    <w:rsid w:val="003C41C0"/>
    <w:rsid w:val="003C5570"/>
    <w:rsid w:val="003C6CCC"/>
    <w:rsid w:val="003C6F0C"/>
    <w:rsid w:val="003C6F4B"/>
    <w:rsid w:val="003C6F4C"/>
    <w:rsid w:val="003C7019"/>
    <w:rsid w:val="003C7512"/>
    <w:rsid w:val="003C78AD"/>
    <w:rsid w:val="003C7BCE"/>
    <w:rsid w:val="003D0087"/>
    <w:rsid w:val="003D03A4"/>
    <w:rsid w:val="003D0A1D"/>
    <w:rsid w:val="003D0BCE"/>
    <w:rsid w:val="003D18C1"/>
    <w:rsid w:val="003D1C7B"/>
    <w:rsid w:val="003D2064"/>
    <w:rsid w:val="003D2103"/>
    <w:rsid w:val="003D21C3"/>
    <w:rsid w:val="003D244C"/>
    <w:rsid w:val="003D24CC"/>
    <w:rsid w:val="003D26AC"/>
    <w:rsid w:val="003D3878"/>
    <w:rsid w:val="003D41F3"/>
    <w:rsid w:val="003D42F6"/>
    <w:rsid w:val="003D444E"/>
    <w:rsid w:val="003D4559"/>
    <w:rsid w:val="003D4798"/>
    <w:rsid w:val="003D4FE9"/>
    <w:rsid w:val="003D52FF"/>
    <w:rsid w:val="003D5927"/>
    <w:rsid w:val="003D5946"/>
    <w:rsid w:val="003D595D"/>
    <w:rsid w:val="003D599D"/>
    <w:rsid w:val="003D5B5B"/>
    <w:rsid w:val="003D5DCE"/>
    <w:rsid w:val="003D71C6"/>
    <w:rsid w:val="003D725C"/>
    <w:rsid w:val="003E0B7C"/>
    <w:rsid w:val="003E10D9"/>
    <w:rsid w:val="003E13D9"/>
    <w:rsid w:val="003E19C2"/>
    <w:rsid w:val="003E1ABB"/>
    <w:rsid w:val="003E1AD3"/>
    <w:rsid w:val="003E1B23"/>
    <w:rsid w:val="003E1F24"/>
    <w:rsid w:val="003E2632"/>
    <w:rsid w:val="003E5185"/>
    <w:rsid w:val="003E607B"/>
    <w:rsid w:val="003E66F9"/>
    <w:rsid w:val="003E7147"/>
    <w:rsid w:val="003E76C9"/>
    <w:rsid w:val="003F0032"/>
    <w:rsid w:val="003F0054"/>
    <w:rsid w:val="003F03A0"/>
    <w:rsid w:val="003F05DD"/>
    <w:rsid w:val="003F0D39"/>
    <w:rsid w:val="003F1FA8"/>
    <w:rsid w:val="003F265D"/>
    <w:rsid w:val="003F3D73"/>
    <w:rsid w:val="003F3E71"/>
    <w:rsid w:val="003F3EB1"/>
    <w:rsid w:val="003F4E68"/>
    <w:rsid w:val="003F5621"/>
    <w:rsid w:val="003F59A3"/>
    <w:rsid w:val="003F5C3D"/>
    <w:rsid w:val="003F6532"/>
    <w:rsid w:val="003F6740"/>
    <w:rsid w:val="003F6D0D"/>
    <w:rsid w:val="003F6DA1"/>
    <w:rsid w:val="003F6E4D"/>
    <w:rsid w:val="003F7166"/>
    <w:rsid w:val="003F7D63"/>
    <w:rsid w:val="003F7FF9"/>
    <w:rsid w:val="00401451"/>
    <w:rsid w:val="00402CF5"/>
    <w:rsid w:val="0040309B"/>
    <w:rsid w:val="004033D0"/>
    <w:rsid w:val="00403657"/>
    <w:rsid w:val="00403E3E"/>
    <w:rsid w:val="00404840"/>
    <w:rsid w:val="00405650"/>
    <w:rsid w:val="00405E4A"/>
    <w:rsid w:val="0040608F"/>
    <w:rsid w:val="004064C1"/>
    <w:rsid w:val="0040663F"/>
    <w:rsid w:val="0040768F"/>
    <w:rsid w:val="004105D7"/>
    <w:rsid w:val="004105E1"/>
    <w:rsid w:val="00410AFE"/>
    <w:rsid w:val="00410B36"/>
    <w:rsid w:val="0041136A"/>
    <w:rsid w:val="00411447"/>
    <w:rsid w:val="004124C6"/>
    <w:rsid w:val="00412961"/>
    <w:rsid w:val="004129B1"/>
    <w:rsid w:val="00412EE5"/>
    <w:rsid w:val="0041336D"/>
    <w:rsid w:val="00413491"/>
    <w:rsid w:val="00413955"/>
    <w:rsid w:val="0041418D"/>
    <w:rsid w:val="004143F7"/>
    <w:rsid w:val="00414704"/>
    <w:rsid w:val="00414C0F"/>
    <w:rsid w:val="00414F2E"/>
    <w:rsid w:val="00415E0B"/>
    <w:rsid w:val="00416507"/>
    <w:rsid w:val="0041653D"/>
    <w:rsid w:val="00416BEF"/>
    <w:rsid w:val="00416FD4"/>
    <w:rsid w:val="0041701E"/>
    <w:rsid w:val="00417117"/>
    <w:rsid w:val="0041783E"/>
    <w:rsid w:val="00417F0F"/>
    <w:rsid w:val="0042212E"/>
    <w:rsid w:val="00422275"/>
    <w:rsid w:val="0042296F"/>
    <w:rsid w:val="00423B95"/>
    <w:rsid w:val="00423D9A"/>
    <w:rsid w:val="00424DAA"/>
    <w:rsid w:val="004258B1"/>
    <w:rsid w:val="00425BA7"/>
    <w:rsid w:val="004263A3"/>
    <w:rsid w:val="00426407"/>
    <w:rsid w:val="004269AB"/>
    <w:rsid w:val="00426DE3"/>
    <w:rsid w:val="004274AC"/>
    <w:rsid w:val="0042774F"/>
    <w:rsid w:val="00430042"/>
    <w:rsid w:val="00430D85"/>
    <w:rsid w:val="00430DA1"/>
    <w:rsid w:val="00430EC0"/>
    <w:rsid w:val="00431D38"/>
    <w:rsid w:val="004324E3"/>
    <w:rsid w:val="00432DAF"/>
    <w:rsid w:val="00433385"/>
    <w:rsid w:val="004341DD"/>
    <w:rsid w:val="0043442B"/>
    <w:rsid w:val="00434DB1"/>
    <w:rsid w:val="00435A98"/>
    <w:rsid w:val="00435FD0"/>
    <w:rsid w:val="004361CB"/>
    <w:rsid w:val="00436EDC"/>
    <w:rsid w:val="0044025D"/>
    <w:rsid w:val="0044051A"/>
    <w:rsid w:val="00440DCB"/>
    <w:rsid w:val="00440F0C"/>
    <w:rsid w:val="004417E6"/>
    <w:rsid w:val="00441CB4"/>
    <w:rsid w:val="00442235"/>
    <w:rsid w:val="0044243F"/>
    <w:rsid w:val="00442B14"/>
    <w:rsid w:val="00442DA2"/>
    <w:rsid w:val="004430E3"/>
    <w:rsid w:val="0044313C"/>
    <w:rsid w:val="0044368E"/>
    <w:rsid w:val="0044477E"/>
    <w:rsid w:val="00444CB3"/>
    <w:rsid w:val="00445577"/>
    <w:rsid w:val="00446442"/>
    <w:rsid w:val="00446A06"/>
    <w:rsid w:val="00447C86"/>
    <w:rsid w:val="00447CA5"/>
    <w:rsid w:val="00447E98"/>
    <w:rsid w:val="00450905"/>
    <w:rsid w:val="00450953"/>
    <w:rsid w:val="00452255"/>
    <w:rsid w:val="00452370"/>
    <w:rsid w:val="00452F7F"/>
    <w:rsid w:val="004535FD"/>
    <w:rsid w:val="00453FD1"/>
    <w:rsid w:val="00454645"/>
    <w:rsid w:val="00454A8C"/>
    <w:rsid w:val="004557DA"/>
    <w:rsid w:val="004566BA"/>
    <w:rsid w:val="0045673C"/>
    <w:rsid w:val="00456862"/>
    <w:rsid w:val="00456971"/>
    <w:rsid w:val="0046145A"/>
    <w:rsid w:val="00461C40"/>
    <w:rsid w:val="0046324B"/>
    <w:rsid w:val="00463479"/>
    <w:rsid w:val="004637D2"/>
    <w:rsid w:val="00463F95"/>
    <w:rsid w:val="00464403"/>
    <w:rsid w:val="00464A8C"/>
    <w:rsid w:val="00465D0C"/>
    <w:rsid w:val="00465EE6"/>
    <w:rsid w:val="00465EE8"/>
    <w:rsid w:val="004668A2"/>
    <w:rsid w:val="004702F3"/>
    <w:rsid w:val="0047091B"/>
    <w:rsid w:val="004709E5"/>
    <w:rsid w:val="00470E01"/>
    <w:rsid w:val="00471533"/>
    <w:rsid w:val="00471F88"/>
    <w:rsid w:val="00472A74"/>
    <w:rsid w:val="00472FD1"/>
    <w:rsid w:val="00473079"/>
    <w:rsid w:val="00473566"/>
    <w:rsid w:val="004738E3"/>
    <w:rsid w:val="00473BB0"/>
    <w:rsid w:val="00473BE0"/>
    <w:rsid w:val="00473EB4"/>
    <w:rsid w:val="004741AC"/>
    <w:rsid w:val="004754AF"/>
    <w:rsid w:val="004757CD"/>
    <w:rsid w:val="00475EE9"/>
    <w:rsid w:val="00476501"/>
    <w:rsid w:val="00476A69"/>
    <w:rsid w:val="00476B12"/>
    <w:rsid w:val="004777CF"/>
    <w:rsid w:val="00477941"/>
    <w:rsid w:val="00477BA0"/>
    <w:rsid w:val="00477C82"/>
    <w:rsid w:val="00480988"/>
    <w:rsid w:val="00480B9F"/>
    <w:rsid w:val="004811D7"/>
    <w:rsid w:val="00483291"/>
    <w:rsid w:val="00483A37"/>
    <w:rsid w:val="00483DCF"/>
    <w:rsid w:val="004849E1"/>
    <w:rsid w:val="00485275"/>
    <w:rsid w:val="00485DD2"/>
    <w:rsid w:val="00486206"/>
    <w:rsid w:val="0048779A"/>
    <w:rsid w:val="00490DB9"/>
    <w:rsid w:val="00490E9B"/>
    <w:rsid w:val="00491107"/>
    <w:rsid w:val="0049244F"/>
    <w:rsid w:val="00493681"/>
    <w:rsid w:val="00493A29"/>
    <w:rsid w:val="0049462D"/>
    <w:rsid w:val="0049593A"/>
    <w:rsid w:val="00496CA5"/>
    <w:rsid w:val="0049722B"/>
    <w:rsid w:val="004978E3"/>
    <w:rsid w:val="004A08A9"/>
    <w:rsid w:val="004A0D27"/>
    <w:rsid w:val="004A0E22"/>
    <w:rsid w:val="004A29B5"/>
    <w:rsid w:val="004A2A84"/>
    <w:rsid w:val="004A365C"/>
    <w:rsid w:val="004A3AAE"/>
    <w:rsid w:val="004A3E1B"/>
    <w:rsid w:val="004A3E67"/>
    <w:rsid w:val="004A461E"/>
    <w:rsid w:val="004A484B"/>
    <w:rsid w:val="004A5147"/>
    <w:rsid w:val="004A552A"/>
    <w:rsid w:val="004A56E9"/>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358"/>
    <w:rsid w:val="004C04E1"/>
    <w:rsid w:val="004C10B9"/>
    <w:rsid w:val="004C1A07"/>
    <w:rsid w:val="004C1F0D"/>
    <w:rsid w:val="004C21C9"/>
    <w:rsid w:val="004C2B82"/>
    <w:rsid w:val="004C2C88"/>
    <w:rsid w:val="004C3EE1"/>
    <w:rsid w:val="004C3FE5"/>
    <w:rsid w:val="004C4149"/>
    <w:rsid w:val="004C4158"/>
    <w:rsid w:val="004C4923"/>
    <w:rsid w:val="004C576A"/>
    <w:rsid w:val="004C73A8"/>
    <w:rsid w:val="004C790C"/>
    <w:rsid w:val="004C7A3B"/>
    <w:rsid w:val="004D0063"/>
    <w:rsid w:val="004D04EA"/>
    <w:rsid w:val="004D0FF9"/>
    <w:rsid w:val="004D1718"/>
    <w:rsid w:val="004D202B"/>
    <w:rsid w:val="004D2082"/>
    <w:rsid w:val="004D2908"/>
    <w:rsid w:val="004D3B8A"/>
    <w:rsid w:val="004D40C4"/>
    <w:rsid w:val="004D4621"/>
    <w:rsid w:val="004D5215"/>
    <w:rsid w:val="004D552B"/>
    <w:rsid w:val="004D5A76"/>
    <w:rsid w:val="004D606D"/>
    <w:rsid w:val="004D6933"/>
    <w:rsid w:val="004D6971"/>
    <w:rsid w:val="004D71BD"/>
    <w:rsid w:val="004E05D0"/>
    <w:rsid w:val="004E0A19"/>
    <w:rsid w:val="004E1A07"/>
    <w:rsid w:val="004E1F77"/>
    <w:rsid w:val="004E1FC5"/>
    <w:rsid w:val="004E2188"/>
    <w:rsid w:val="004E3619"/>
    <w:rsid w:val="004E3CA9"/>
    <w:rsid w:val="004E43B5"/>
    <w:rsid w:val="004E46DE"/>
    <w:rsid w:val="004E54A4"/>
    <w:rsid w:val="004E5B65"/>
    <w:rsid w:val="004E5C91"/>
    <w:rsid w:val="004E5EAE"/>
    <w:rsid w:val="004E6C14"/>
    <w:rsid w:val="004E6DE3"/>
    <w:rsid w:val="004F02E8"/>
    <w:rsid w:val="004F0977"/>
    <w:rsid w:val="004F0B9C"/>
    <w:rsid w:val="004F12E5"/>
    <w:rsid w:val="004F21D6"/>
    <w:rsid w:val="004F2A6F"/>
    <w:rsid w:val="004F372A"/>
    <w:rsid w:val="004F43D7"/>
    <w:rsid w:val="004F472E"/>
    <w:rsid w:val="004F4735"/>
    <w:rsid w:val="004F478E"/>
    <w:rsid w:val="004F4A4D"/>
    <w:rsid w:val="004F51FD"/>
    <w:rsid w:val="004F59C9"/>
    <w:rsid w:val="004F5D12"/>
    <w:rsid w:val="004F6442"/>
    <w:rsid w:val="004F68EC"/>
    <w:rsid w:val="004F6A30"/>
    <w:rsid w:val="004F6FB6"/>
    <w:rsid w:val="004F729D"/>
    <w:rsid w:val="00500E5C"/>
    <w:rsid w:val="00500F69"/>
    <w:rsid w:val="00500FE3"/>
    <w:rsid w:val="00501287"/>
    <w:rsid w:val="005014E5"/>
    <w:rsid w:val="00501662"/>
    <w:rsid w:val="00501E4C"/>
    <w:rsid w:val="00501EC8"/>
    <w:rsid w:val="00501FBB"/>
    <w:rsid w:val="00502110"/>
    <w:rsid w:val="00502C0B"/>
    <w:rsid w:val="00502D2E"/>
    <w:rsid w:val="00503C0B"/>
    <w:rsid w:val="00503E88"/>
    <w:rsid w:val="005044B2"/>
    <w:rsid w:val="00504D5F"/>
    <w:rsid w:val="00505BFA"/>
    <w:rsid w:val="00506160"/>
    <w:rsid w:val="005066A4"/>
    <w:rsid w:val="00507BA2"/>
    <w:rsid w:val="00507D7A"/>
    <w:rsid w:val="00510FDD"/>
    <w:rsid w:val="00512158"/>
    <w:rsid w:val="00512376"/>
    <w:rsid w:val="00513067"/>
    <w:rsid w:val="00513DEC"/>
    <w:rsid w:val="00513E10"/>
    <w:rsid w:val="00513EB3"/>
    <w:rsid w:val="00514729"/>
    <w:rsid w:val="00514C02"/>
    <w:rsid w:val="00514CFE"/>
    <w:rsid w:val="00514DB8"/>
    <w:rsid w:val="00514E1F"/>
    <w:rsid w:val="00515560"/>
    <w:rsid w:val="00516E93"/>
    <w:rsid w:val="00520D17"/>
    <w:rsid w:val="005210C1"/>
    <w:rsid w:val="005212EA"/>
    <w:rsid w:val="00521A9A"/>
    <w:rsid w:val="0052227E"/>
    <w:rsid w:val="00522690"/>
    <w:rsid w:val="00522798"/>
    <w:rsid w:val="0052343E"/>
    <w:rsid w:val="0052537C"/>
    <w:rsid w:val="00525476"/>
    <w:rsid w:val="00525CE2"/>
    <w:rsid w:val="00526673"/>
    <w:rsid w:val="00526736"/>
    <w:rsid w:val="00526AB7"/>
    <w:rsid w:val="00526AD9"/>
    <w:rsid w:val="00526B66"/>
    <w:rsid w:val="00526E67"/>
    <w:rsid w:val="00527071"/>
    <w:rsid w:val="00527E6F"/>
    <w:rsid w:val="005302BD"/>
    <w:rsid w:val="00530D0E"/>
    <w:rsid w:val="00530D65"/>
    <w:rsid w:val="0053120C"/>
    <w:rsid w:val="00531688"/>
    <w:rsid w:val="00532B9F"/>
    <w:rsid w:val="0053302C"/>
    <w:rsid w:val="00534316"/>
    <w:rsid w:val="005349F1"/>
    <w:rsid w:val="005354BB"/>
    <w:rsid w:val="005356E8"/>
    <w:rsid w:val="0053616A"/>
    <w:rsid w:val="0053689B"/>
    <w:rsid w:val="00536DC4"/>
    <w:rsid w:val="00537953"/>
    <w:rsid w:val="00537959"/>
    <w:rsid w:val="00537D70"/>
    <w:rsid w:val="00537EE0"/>
    <w:rsid w:val="00541044"/>
    <w:rsid w:val="005412B2"/>
    <w:rsid w:val="00541349"/>
    <w:rsid w:val="005416DE"/>
    <w:rsid w:val="00541B22"/>
    <w:rsid w:val="00541CBD"/>
    <w:rsid w:val="00541EB4"/>
    <w:rsid w:val="005421D7"/>
    <w:rsid w:val="00542B43"/>
    <w:rsid w:val="00542B96"/>
    <w:rsid w:val="00543F44"/>
    <w:rsid w:val="005442C7"/>
    <w:rsid w:val="005445CA"/>
    <w:rsid w:val="0054499F"/>
    <w:rsid w:val="00544A55"/>
    <w:rsid w:val="005451BE"/>
    <w:rsid w:val="00545F8F"/>
    <w:rsid w:val="00546B3B"/>
    <w:rsid w:val="00546B90"/>
    <w:rsid w:val="00546DCE"/>
    <w:rsid w:val="00547F3A"/>
    <w:rsid w:val="00551264"/>
    <w:rsid w:val="005519E2"/>
    <w:rsid w:val="00551D54"/>
    <w:rsid w:val="00552760"/>
    <w:rsid w:val="0055290F"/>
    <w:rsid w:val="005529D9"/>
    <w:rsid w:val="005530C7"/>
    <w:rsid w:val="0055338C"/>
    <w:rsid w:val="005534BB"/>
    <w:rsid w:val="0055365E"/>
    <w:rsid w:val="00553773"/>
    <w:rsid w:val="00553CEA"/>
    <w:rsid w:val="00553F02"/>
    <w:rsid w:val="0055451E"/>
    <w:rsid w:val="00554B27"/>
    <w:rsid w:val="00554E1E"/>
    <w:rsid w:val="00554E59"/>
    <w:rsid w:val="00555660"/>
    <w:rsid w:val="005566E5"/>
    <w:rsid w:val="00556A48"/>
    <w:rsid w:val="00556AA0"/>
    <w:rsid w:val="00556F37"/>
    <w:rsid w:val="0055725F"/>
    <w:rsid w:val="00557E22"/>
    <w:rsid w:val="005603DF"/>
    <w:rsid w:val="0056044F"/>
    <w:rsid w:val="005604CC"/>
    <w:rsid w:val="00560705"/>
    <w:rsid w:val="00560852"/>
    <w:rsid w:val="005609BD"/>
    <w:rsid w:val="00560D1C"/>
    <w:rsid w:val="00560D3D"/>
    <w:rsid w:val="00560DA1"/>
    <w:rsid w:val="005611B0"/>
    <w:rsid w:val="005611E4"/>
    <w:rsid w:val="0056198F"/>
    <w:rsid w:val="005628BF"/>
    <w:rsid w:val="00563507"/>
    <w:rsid w:val="00563731"/>
    <w:rsid w:val="00564740"/>
    <w:rsid w:val="0056479C"/>
    <w:rsid w:val="00564BD1"/>
    <w:rsid w:val="00566B7E"/>
    <w:rsid w:val="00566B83"/>
    <w:rsid w:val="0056704E"/>
    <w:rsid w:val="00567120"/>
    <w:rsid w:val="00567293"/>
    <w:rsid w:val="005678E1"/>
    <w:rsid w:val="00567FE5"/>
    <w:rsid w:val="005700FE"/>
    <w:rsid w:val="00570893"/>
    <w:rsid w:val="00570D84"/>
    <w:rsid w:val="00571472"/>
    <w:rsid w:val="00571657"/>
    <w:rsid w:val="00572D46"/>
    <w:rsid w:val="00573092"/>
    <w:rsid w:val="00573111"/>
    <w:rsid w:val="00573515"/>
    <w:rsid w:val="00573594"/>
    <w:rsid w:val="00576B6D"/>
    <w:rsid w:val="00577285"/>
    <w:rsid w:val="0057772B"/>
    <w:rsid w:val="00577EAF"/>
    <w:rsid w:val="00577F5B"/>
    <w:rsid w:val="005809A3"/>
    <w:rsid w:val="00580EF0"/>
    <w:rsid w:val="00580F08"/>
    <w:rsid w:val="005810BF"/>
    <w:rsid w:val="00581179"/>
    <w:rsid w:val="005819D5"/>
    <w:rsid w:val="0058317A"/>
    <w:rsid w:val="00583A68"/>
    <w:rsid w:val="00583D69"/>
    <w:rsid w:val="00583EE8"/>
    <w:rsid w:val="005840EB"/>
    <w:rsid w:val="00584499"/>
    <w:rsid w:val="00584588"/>
    <w:rsid w:val="005845AA"/>
    <w:rsid w:val="00584DA1"/>
    <w:rsid w:val="00585CE9"/>
    <w:rsid w:val="00586115"/>
    <w:rsid w:val="005862AA"/>
    <w:rsid w:val="005863A8"/>
    <w:rsid w:val="005866D3"/>
    <w:rsid w:val="00586790"/>
    <w:rsid w:val="00586D46"/>
    <w:rsid w:val="00587428"/>
    <w:rsid w:val="005875E4"/>
    <w:rsid w:val="00587A92"/>
    <w:rsid w:val="005901E9"/>
    <w:rsid w:val="0059077B"/>
    <w:rsid w:val="00590DF9"/>
    <w:rsid w:val="0059138C"/>
    <w:rsid w:val="00591EE0"/>
    <w:rsid w:val="00591F70"/>
    <w:rsid w:val="0059243D"/>
    <w:rsid w:val="005926CC"/>
    <w:rsid w:val="00592FF9"/>
    <w:rsid w:val="00593D12"/>
    <w:rsid w:val="00594394"/>
    <w:rsid w:val="00594868"/>
    <w:rsid w:val="0059496F"/>
    <w:rsid w:val="00595FB2"/>
    <w:rsid w:val="00596B88"/>
    <w:rsid w:val="005A04D9"/>
    <w:rsid w:val="005A0F10"/>
    <w:rsid w:val="005A1319"/>
    <w:rsid w:val="005A1781"/>
    <w:rsid w:val="005A17FC"/>
    <w:rsid w:val="005A1800"/>
    <w:rsid w:val="005A1E8F"/>
    <w:rsid w:val="005A2113"/>
    <w:rsid w:val="005A3757"/>
    <w:rsid w:val="005A3857"/>
    <w:rsid w:val="005A3BE7"/>
    <w:rsid w:val="005A4D8B"/>
    <w:rsid w:val="005A5E88"/>
    <w:rsid w:val="005A659A"/>
    <w:rsid w:val="005A705C"/>
    <w:rsid w:val="005A71A5"/>
    <w:rsid w:val="005A73B8"/>
    <w:rsid w:val="005A777A"/>
    <w:rsid w:val="005A7C31"/>
    <w:rsid w:val="005B0963"/>
    <w:rsid w:val="005B102D"/>
    <w:rsid w:val="005B18E8"/>
    <w:rsid w:val="005B229E"/>
    <w:rsid w:val="005B2857"/>
    <w:rsid w:val="005B2BF0"/>
    <w:rsid w:val="005B2DA0"/>
    <w:rsid w:val="005B2F3E"/>
    <w:rsid w:val="005B3E41"/>
    <w:rsid w:val="005B426D"/>
    <w:rsid w:val="005B471F"/>
    <w:rsid w:val="005B504F"/>
    <w:rsid w:val="005B72B2"/>
    <w:rsid w:val="005B7670"/>
    <w:rsid w:val="005B7A32"/>
    <w:rsid w:val="005B7C5D"/>
    <w:rsid w:val="005C0AC9"/>
    <w:rsid w:val="005C10B8"/>
    <w:rsid w:val="005C125F"/>
    <w:rsid w:val="005C1C92"/>
    <w:rsid w:val="005C226C"/>
    <w:rsid w:val="005C2482"/>
    <w:rsid w:val="005C26E2"/>
    <w:rsid w:val="005C2C3E"/>
    <w:rsid w:val="005C2C5E"/>
    <w:rsid w:val="005C40B1"/>
    <w:rsid w:val="005C5091"/>
    <w:rsid w:val="005C579B"/>
    <w:rsid w:val="005C749E"/>
    <w:rsid w:val="005C74CD"/>
    <w:rsid w:val="005C780D"/>
    <w:rsid w:val="005D03D8"/>
    <w:rsid w:val="005D0687"/>
    <w:rsid w:val="005D0764"/>
    <w:rsid w:val="005D0F34"/>
    <w:rsid w:val="005D18C8"/>
    <w:rsid w:val="005D1F53"/>
    <w:rsid w:val="005D2D5F"/>
    <w:rsid w:val="005D394F"/>
    <w:rsid w:val="005D40B7"/>
    <w:rsid w:val="005D4B52"/>
    <w:rsid w:val="005D556E"/>
    <w:rsid w:val="005D5A75"/>
    <w:rsid w:val="005D5E8D"/>
    <w:rsid w:val="005D5ECD"/>
    <w:rsid w:val="005D722A"/>
    <w:rsid w:val="005D75C0"/>
    <w:rsid w:val="005D7B69"/>
    <w:rsid w:val="005D7D99"/>
    <w:rsid w:val="005D7F1D"/>
    <w:rsid w:val="005E1BB7"/>
    <w:rsid w:val="005E1BCC"/>
    <w:rsid w:val="005E1BFB"/>
    <w:rsid w:val="005E235C"/>
    <w:rsid w:val="005E2C65"/>
    <w:rsid w:val="005E415B"/>
    <w:rsid w:val="005E535A"/>
    <w:rsid w:val="005E6732"/>
    <w:rsid w:val="005E6E4B"/>
    <w:rsid w:val="005E7011"/>
    <w:rsid w:val="005F0657"/>
    <w:rsid w:val="005F1F53"/>
    <w:rsid w:val="005F3083"/>
    <w:rsid w:val="005F4311"/>
    <w:rsid w:val="005F471A"/>
    <w:rsid w:val="005F4DDA"/>
    <w:rsid w:val="005F5110"/>
    <w:rsid w:val="005F5523"/>
    <w:rsid w:val="005F571E"/>
    <w:rsid w:val="005F5B55"/>
    <w:rsid w:val="005F6AB2"/>
    <w:rsid w:val="005F6CD3"/>
    <w:rsid w:val="005F748F"/>
    <w:rsid w:val="005F792D"/>
    <w:rsid w:val="005F79EB"/>
    <w:rsid w:val="005F7CCF"/>
    <w:rsid w:val="0060014D"/>
    <w:rsid w:val="00601444"/>
    <w:rsid w:val="00601EAC"/>
    <w:rsid w:val="00602234"/>
    <w:rsid w:val="00602562"/>
    <w:rsid w:val="006025BD"/>
    <w:rsid w:val="00603254"/>
    <w:rsid w:val="006038E3"/>
    <w:rsid w:val="00604330"/>
    <w:rsid w:val="0060438D"/>
    <w:rsid w:val="00604EB9"/>
    <w:rsid w:val="006051A3"/>
    <w:rsid w:val="00605792"/>
    <w:rsid w:val="00605B49"/>
    <w:rsid w:val="006068C7"/>
    <w:rsid w:val="006069D7"/>
    <w:rsid w:val="00607C0C"/>
    <w:rsid w:val="00610879"/>
    <w:rsid w:val="00610B7E"/>
    <w:rsid w:val="00610C06"/>
    <w:rsid w:val="00610D6D"/>
    <w:rsid w:val="00610FC7"/>
    <w:rsid w:val="00611D4A"/>
    <w:rsid w:val="00612380"/>
    <w:rsid w:val="00612CB6"/>
    <w:rsid w:val="006137B9"/>
    <w:rsid w:val="00613B66"/>
    <w:rsid w:val="006140C0"/>
    <w:rsid w:val="006143F2"/>
    <w:rsid w:val="00614704"/>
    <w:rsid w:val="00614789"/>
    <w:rsid w:val="0061487D"/>
    <w:rsid w:val="00615208"/>
    <w:rsid w:val="0061543A"/>
    <w:rsid w:val="00615744"/>
    <w:rsid w:val="00615B8A"/>
    <w:rsid w:val="00616134"/>
    <w:rsid w:val="00616285"/>
    <w:rsid w:val="006177D9"/>
    <w:rsid w:val="0061794C"/>
    <w:rsid w:val="00617BCA"/>
    <w:rsid w:val="00620D8A"/>
    <w:rsid w:val="00620DEE"/>
    <w:rsid w:val="00621F28"/>
    <w:rsid w:val="00621FA4"/>
    <w:rsid w:val="00621FC8"/>
    <w:rsid w:val="006224E1"/>
    <w:rsid w:val="006225D8"/>
    <w:rsid w:val="006229A7"/>
    <w:rsid w:val="006233CF"/>
    <w:rsid w:val="00623E33"/>
    <w:rsid w:val="006243E3"/>
    <w:rsid w:val="006247FF"/>
    <w:rsid w:val="00624B3B"/>
    <w:rsid w:val="00625099"/>
    <w:rsid w:val="00625B38"/>
    <w:rsid w:val="0062669F"/>
    <w:rsid w:val="00626835"/>
    <w:rsid w:val="00626CAF"/>
    <w:rsid w:val="00630BB4"/>
    <w:rsid w:val="00630EA9"/>
    <w:rsid w:val="00632215"/>
    <w:rsid w:val="00632351"/>
    <w:rsid w:val="00632689"/>
    <w:rsid w:val="00632F79"/>
    <w:rsid w:val="00633946"/>
    <w:rsid w:val="00636C9F"/>
    <w:rsid w:val="0063733C"/>
    <w:rsid w:val="00637700"/>
    <w:rsid w:val="0063770B"/>
    <w:rsid w:val="006378AE"/>
    <w:rsid w:val="00637BFE"/>
    <w:rsid w:val="00640424"/>
    <w:rsid w:val="00640D02"/>
    <w:rsid w:val="00640FB6"/>
    <w:rsid w:val="0064173A"/>
    <w:rsid w:val="00642090"/>
    <w:rsid w:val="00643C27"/>
    <w:rsid w:val="00643D08"/>
    <w:rsid w:val="006452DB"/>
    <w:rsid w:val="006466DF"/>
    <w:rsid w:val="00646D00"/>
    <w:rsid w:val="0064767B"/>
    <w:rsid w:val="00647AEE"/>
    <w:rsid w:val="00647D4B"/>
    <w:rsid w:val="00647E7C"/>
    <w:rsid w:val="00650B5B"/>
    <w:rsid w:val="00651308"/>
    <w:rsid w:val="006517A0"/>
    <w:rsid w:val="00652513"/>
    <w:rsid w:val="00652827"/>
    <w:rsid w:val="00652B1E"/>
    <w:rsid w:val="00652B58"/>
    <w:rsid w:val="00653251"/>
    <w:rsid w:val="0065415C"/>
    <w:rsid w:val="0065454C"/>
    <w:rsid w:val="00654CD6"/>
    <w:rsid w:val="006552A4"/>
    <w:rsid w:val="006553B5"/>
    <w:rsid w:val="00655DCE"/>
    <w:rsid w:val="00656050"/>
    <w:rsid w:val="006562BB"/>
    <w:rsid w:val="00656792"/>
    <w:rsid w:val="00656C6F"/>
    <w:rsid w:val="006571F6"/>
    <w:rsid w:val="00657B73"/>
    <w:rsid w:val="00657D1A"/>
    <w:rsid w:val="00657D4C"/>
    <w:rsid w:val="00660644"/>
    <w:rsid w:val="0066118D"/>
    <w:rsid w:val="00661957"/>
    <w:rsid w:val="00662113"/>
    <w:rsid w:val="0066245A"/>
    <w:rsid w:val="00663763"/>
    <w:rsid w:val="006641F3"/>
    <w:rsid w:val="006647DB"/>
    <w:rsid w:val="00664E7B"/>
    <w:rsid w:val="0066551A"/>
    <w:rsid w:val="00665A22"/>
    <w:rsid w:val="00665CE9"/>
    <w:rsid w:val="006660E8"/>
    <w:rsid w:val="006666C0"/>
    <w:rsid w:val="00667041"/>
    <w:rsid w:val="0066738B"/>
    <w:rsid w:val="006702D3"/>
    <w:rsid w:val="006705FD"/>
    <w:rsid w:val="006709C4"/>
    <w:rsid w:val="00672A82"/>
    <w:rsid w:val="00672C71"/>
    <w:rsid w:val="00672F0F"/>
    <w:rsid w:val="006737E6"/>
    <w:rsid w:val="00674C7D"/>
    <w:rsid w:val="00674E22"/>
    <w:rsid w:val="00674F9B"/>
    <w:rsid w:val="00674FD6"/>
    <w:rsid w:val="0067550A"/>
    <w:rsid w:val="00675D83"/>
    <w:rsid w:val="00676388"/>
    <w:rsid w:val="00676A10"/>
    <w:rsid w:val="00676B59"/>
    <w:rsid w:val="00677D58"/>
    <w:rsid w:val="00680826"/>
    <w:rsid w:val="006816B7"/>
    <w:rsid w:val="00681935"/>
    <w:rsid w:val="006822BB"/>
    <w:rsid w:val="0068293A"/>
    <w:rsid w:val="00683612"/>
    <w:rsid w:val="0068375A"/>
    <w:rsid w:val="00683BA6"/>
    <w:rsid w:val="00684DD3"/>
    <w:rsid w:val="0068580B"/>
    <w:rsid w:val="00685D8A"/>
    <w:rsid w:val="00685D8E"/>
    <w:rsid w:val="00685F0D"/>
    <w:rsid w:val="0068786A"/>
    <w:rsid w:val="006901AD"/>
    <w:rsid w:val="00690352"/>
    <w:rsid w:val="006903CB"/>
    <w:rsid w:val="00690CA8"/>
    <w:rsid w:val="0069184B"/>
    <w:rsid w:val="00691EE6"/>
    <w:rsid w:val="00692576"/>
    <w:rsid w:val="006926BD"/>
    <w:rsid w:val="006931B4"/>
    <w:rsid w:val="00693C0C"/>
    <w:rsid w:val="00694F13"/>
    <w:rsid w:val="006960D9"/>
    <w:rsid w:val="00696EA4"/>
    <w:rsid w:val="00697395"/>
    <w:rsid w:val="006974C6"/>
    <w:rsid w:val="00697608"/>
    <w:rsid w:val="00697BCE"/>
    <w:rsid w:val="00697FC6"/>
    <w:rsid w:val="006A0FCE"/>
    <w:rsid w:val="006A10F8"/>
    <w:rsid w:val="006A140E"/>
    <w:rsid w:val="006A14A2"/>
    <w:rsid w:val="006A191A"/>
    <w:rsid w:val="006A1A45"/>
    <w:rsid w:val="006A2F38"/>
    <w:rsid w:val="006A2F59"/>
    <w:rsid w:val="006A2FEF"/>
    <w:rsid w:val="006A357B"/>
    <w:rsid w:val="006A3606"/>
    <w:rsid w:val="006A43AA"/>
    <w:rsid w:val="006A464E"/>
    <w:rsid w:val="006A49AC"/>
    <w:rsid w:val="006A4F08"/>
    <w:rsid w:val="006A51C1"/>
    <w:rsid w:val="006A5C0A"/>
    <w:rsid w:val="006A66D7"/>
    <w:rsid w:val="006A6AB1"/>
    <w:rsid w:val="006A6FE1"/>
    <w:rsid w:val="006B0224"/>
    <w:rsid w:val="006B02D9"/>
    <w:rsid w:val="006B0503"/>
    <w:rsid w:val="006B1647"/>
    <w:rsid w:val="006B17A8"/>
    <w:rsid w:val="006B1E0A"/>
    <w:rsid w:val="006B232A"/>
    <w:rsid w:val="006B2436"/>
    <w:rsid w:val="006B2D9B"/>
    <w:rsid w:val="006B32A0"/>
    <w:rsid w:val="006B4239"/>
    <w:rsid w:val="006B46FC"/>
    <w:rsid w:val="006B4BD9"/>
    <w:rsid w:val="006B4C7D"/>
    <w:rsid w:val="006B4DD4"/>
    <w:rsid w:val="006B5199"/>
    <w:rsid w:val="006B582E"/>
    <w:rsid w:val="006B617E"/>
    <w:rsid w:val="006B68B5"/>
    <w:rsid w:val="006B6A6F"/>
    <w:rsid w:val="006B6C92"/>
    <w:rsid w:val="006B7003"/>
    <w:rsid w:val="006B73D5"/>
    <w:rsid w:val="006B7EF6"/>
    <w:rsid w:val="006C0252"/>
    <w:rsid w:val="006C0580"/>
    <w:rsid w:val="006C0CCB"/>
    <w:rsid w:val="006C0D8A"/>
    <w:rsid w:val="006C1141"/>
    <w:rsid w:val="006C1355"/>
    <w:rsid w:val="006C14C2"/>
    <w:rsid w:val="006C1596"/>
    <w:rsid w:val="006C2268"/>
    <w:rsid w:val="006C22DB"/>
    <w:rsid w:val="006C3659"/>
    <w:rsid w:val="006C3673"/>
    <w:rsid w:val="006C379F"/>
    <w:rsid w:val="006C6398"/>
    <w:rsid w:val="006C6786"/>
    <w:rsid w:val="006C6AFE"/>
    <w:rsid w:val="006C706C"/>
    <w:rsid w:val="006C7361"/>
    <w:rsid w:val="006C736A"/>
    <w:rsid w:val="006C79F8"/>
    <w:rsid w:val="006D00D9"/>
    <w:rsid w:val="006D0901"/>
    <w:rsid w:val="006D1728"/>
    <w:rsid w:val="006D22DA"/>
    <w:rsid w:val="006D3EEC"/>
    <w:rsid w:val="006D52CC"/>
    <w:rsid w:val="006D5C5D"/>
    <w:rsid w:val="006D5D82"/>
    <w:rsid w:val="006D5E42"/>
    <w:rsid w:val="006D62C2"/>
    <w:rsid w:val="006D6540"/>
    <w:rsid w:val="006D77CA"/>
    <w:rsid w:val="006D7EFC"/>
    <w:rsid w:val="006E05BD"/>
    <w:rsid w:val="006E06C8"/>
    <w:rsid w:val="006E0C62"/>
    <w:rsid w:val="006E105D"/>
    <w:rsid w:val="006E1240"/>
    <w:rsid w:val="006E13DF"/>
    <w:rsid w:val="006E1458"/>
    <w:rsid w:val="006E2548"/>
    <w:rsid w:val="006E2853"/>
    <w:rsid w:val="006E28D9"/>
    <w:rsid w:val="006E353D"/>
    <w:rsid w:val="006E3780"/>
    <w:rsid w:val="006E53F1"/>
    <w:rsid w:val="006E5A26"/>
    <w:rsid w:val="006E622B"/>
    <w:rsid w:val="006E6C00"/>
    <w:rsid w:val="006E6D24"/>
    <w:rsid w:val="006E731D"/>
    <w:rsid w:val="006E79E7"/>
    <w:rsid w:val="006F03DD"/>
    <w:rsid w:val="006F05B4"/>
    <w:rsid w:val="006F0741"/>
    <w:rsid w:val="006F18E2"/>
    <w:rsid w:val="006F1CE8"/>
    <w:rsid w:val="006F2146"/>
    <w:rsid w:val="006F2611"/>
    <w:rsid w:val="006F2A11"/>
    <w:rsid w:val="006F2DDA"/>
    <w:rsid w:val="006F400C"/>
    <w:rsid w:val="006F466C"/>
    <w:rsid w:val="006F4D22"/>
    <w:rsid w:val="006F5611"/>
    <w:rsid w:val="006F5D56"/>
    <w:rsid w:val="006F74E5"/>
    <w:rsid w:val="006F7BC0"/>
    <w:rsid w:val="006F7C3B"/>
    <w:rsid w:val="006F7C92"/>
    <w:rsid w:val="007008BB"/>
    <w:rsid w:val="00700CEC"/>
    <w:rsid w:val="0070130A"/>
    <w:rsid w:val="00701886"/>
    <w:rsid w:val="00701A39"/>
    <w:rsid w:val="00701BBC"/>
    <w:rsid w:val="007027DC"/>
    <w:rsid w:val="00702A04"/>
    <w:rsid w:val="00702AD4"/>
    <w:rsid w:val="00702DA4"/>
    <w:rsid w:val="00703B90"/>
    <w:rsid w:val="00703C15"/>
    <w:rsid w:val="00704A92"/>
    <w:rsid w:val="0070532A"/>
    <w:rsid w:val="00705E79"/>
    <w:rsid w:val="007062C8"/>
    <w:rsid w:val="00706AB0"/>
    <w:rsid w:val="00706E62"/>
    <w:rsid w:val="0071000A"/>
    <w:rsid w:val="007101B1"/>
    <w:rsid w:val="0071020A"/>
    <w:rsid w:val="00710380"/>
    <w:rsid w:val="00710469"/>
    <w:rsid w:val="0071048A"/>
    <w:rsid w:val="00711AF1"/>
    <w:rsid w:val="00711C45"/>
    <w:rsid w:val="00711D6D"/>
    <w:rsid w:val="007130A6"/>
    <w:rsid w:val="00713DDC"/>
    <w:rsid w:val="00713DDD"/>
    <w:rsid w:val="007145C1"/>
    <w:rsid w:val="00714AF7"/>
    <w:rsid w:val="00714FC7"/>
    <w:rsid w:val="0071540A"/>
    <w:rsid w:val="0071581F"/>
    <w:rsid w:val="00715990"/>
    <w:rsid w:val="00715BAF"/>
    <w:rsid w:val="00715D00"/>
    <w:rsid w:val="00716345"/>
    <w:rsid w:val="00716475"/>
    <w:rsid w:val="00720026"/>
    <w:rsid w:val="00720FD9"/>
    <w:rsid w:val="007210C4"/>
    <w:rsid w:val="00721AC2"/>
    <w:rsid w:val="00722087"/>
    <w:rsid w:val="0072215D"/>
    <w:rsid w:val="007222B5"/>
    <w:rsid w:val="007240DE"/>
    <w:rsid w:val="00724634"/>
    <w:rsid w:val="00724FFD"/>
    <w:rsid w:val="00725999"/>
    <w:rsid w:val="00725C83"/>
    <w:rsid w:val="007262E0"/>
    <w:rsid w:val="00726492"/>
    <w:rsid w:val="007264E7"/>
    <w:rsid w:val="00727D04"/>
    <w:rsid w:val="007300E9"/>
    <w:rsid w:val="00730196"/>
    <w:rsid w:val="0073049A"/>
    <w:rsid w:val="007323AA"/>
    <w:rsid w:val="0073273B"/>
    <w:rsid w:val="007329CF"/>
    <w:rsid w:val="007336C9"/>
    <w:rsid w:val="0073385A"/>
    <w:rsid w:val="00734880"/>
    <w:rsid w:val="00735568"/>
    <w:rsid w:val="007356FF"/>
    <w:rsid w:val="00735E0E"/>
    <w:rsid w:val="0073656E"/>
    <w:rsid w:val="00736647"/>
    <w:rsid w:val="007366AD"/>
    <w:rsid w:val="00736B0C"/>
    <w:rsid w:val="00736C6E"/>
    <w:rsid w:val="00737F28"/>
    <w:rsid w:val="00740CCE"/>
    <w:rsid w:val="00740EEE"/>
    <w:rsid w:val="007414CC"/>
    <w:rsid w:val="00742231"/>
    <w:rsid w:val="007427D3"/>
    <w:rsid w:val="00742C57"/>
    <w:rsid w:val="007430AC"/>
    <w:rsid w:val="00743701"/>
    <w:rsid w:val="0074396F"/>
    <w:rsid w:val="00743FD3"/>
    <w:rsid w:val="00744085"/>
    <w:rsid w:val="00744D54"/>
    <w:rsid w:val="00745CAF"/>
    <w:rsid w:val="007469A9"/>
    <w:rsid w:val="00746A01"/>
    <w:rsid w:val="00746F89"/>
    <w:rsid w:val="00747E8B"/>
    <w:rsid w:val="00747EA7"/>
    <w:rsid w:val="00747F8A"/>
    <w:rsid w:val="00750080"/>
    <w:rsid w:val="00750E76"/>
    <w:rsid w:val="0075195A"/>
    <w:rsid w:val="0075287C"/>
    <w:rsid w:val="00753288"/>
    <w:rsid w:val="00753AC9"/>
    <w:rsid w:val="00753C6D"/>
    <w:rsid w:val="0075433A"/>
    <w:rsid w:val="007543CE"/>
    <w:rsid w:val="00755442"/>
    <w:rsid w:val="00755E99"/>
    <w:rsid w:val="00756159"/>
    <w:rsid w:val="00756676"/>
    <w:rsid w:val="007575B4"/>
    <w:rsid w:val="00760F0F"/>
    <w:rsid w:val="0076235E"/>
    <w:rsid w:val="007627E8"/>
    <w:rsid w:val="00762C00"/>
    <w:rsid w:val="0076410C"/>
    <w:rsid w:val="007642C9"/>
    <w:rsid w:val="007644C8"/>
    <w:rsid w:val="007645CE"/>
    <w:rsid w:val="00764668"/>
    <w:rsid w:val="007648D3"/>
    <w:rsid w:val="00764E82"/>
    <w:rsid w:val="00765D56"/>
    <w:rsid w:val="007662B1"/>
    <w:rsid w:val="00767294"/>
    <w:rsid w:val="00771431"/>
    <w:rsid w:val="00771974"/>
    <w:rsid w:val="00771AEA"/>
    <w:rsid w:val="00771AFB"/>
    <w:rsid w:val="00771CBB"/>
    <w:rsid w:val="00772C03"/>
    <w:rsid w:val="00773609"/>
    <w:rsid w:val="007736E0"/>
    <w:rsid w:val="00773AA2"/>
    <w:rsid w:val="00773E55"/>
    <w:rsid w:val="00774366"/>
    <w:rsid w:val="007747EC"/>
    <w:rsid w:val="007751F0"/>
    <w:rsid w:val="007755A7"/>
    <w:rsid w:val="00775687"/>
    <w:rsid w:val="0077649C"/>
    <w:rsid w:val="00777E62"/>
    <w:rsid w:val="00780EF9"/>
    <w:rsid w:val="00781304"/>
    <w:rsid w:val="00782C66"/>
    <w:rsid w:val="0078302E"/>
    <w:rsid w:val="0078306A"/>
    <w:rsid w:val="0078314D"/>
    <w:rsid w:val="00783DAC"/>
    <w:rsid w:val="007844F1"/>
    <w:rsid w:val="00784713"/>
    <w:rsid w:val="00785BFC"/>
    <w:rsid w:val="00786B1D"/>
    <w:rsid w:val="00787294"/>
    <w:rsid w:val="007875A8"/>
    <w:rsid w:val="0078777E"/>
    <w:rsid w:val="00787A0B"/>
    <w:rsid w:val="00787ED7"/>
    <w:rsid w:val="007905D4"/>
    <w:rsid w:val="0079061C"/>
    <w:rsid w:val="00791112"/>
    <w:rsid w:val="00791449"/>
    <w:rsid w:val="00791475"/>
    <w:rsid w:val="00791F0B"/>
    <w:rsid w:val="00792873"/>
    <w:rsid w:val="00794E3B"/>
    <w:rsid w:val="00795418"/>
    <w:rsid w:val="00796407"/>
    <w:rsid w:val="00796457"/>
    <w:rsid w:val="0079727F"/>
    <w:rsid w:val="007A0549"/>
    <w:rsid w:val="007A147E"/>
    <w:rsid w:val="007A2AAF"/>
    <w:rsid w:val="007A4868"/>
    <w:rsid w:val="007A4BEC"/>
    <w:rsid w:val="007A50BB"/>
    <w:rsid w:val="007A5736"/>
    <w:rsid w:val="007A5738"/>
    <w:rsid w:val="007A581C"/>
    <w:rsid w:val="007A6322"/>
    <w:rsid w:val="007A6B03"/>
    <w:rsid w:val="007A7188"/>
    <w:rsid w:val="007A7329"/>
    <w:rsid w:val="007A7E08"/>
    <w:rsid w:val="007B04DB"/>
    <w:rsid w:val="007B0E9D"/>
    <w:rsid w:val="007B2447"/>
    <w:rsid w:val="007B2466"/>
    <w:rsid w:val="007B347F"/>
    <w:rsid w:val="007B3506"/>
    <w:rsid w:val="007B3A92"/>
    <w:rsid w:val="007B3E4C"/>
    <w:rsid w:val="007B40E6"/>
    <w:rsid w:val="007B414A"/>
    <w:rsid w:val="007B4553"/>
    <w:rsid w:val="007B4658"/>
    <w:rsid w:val="007B50AF"/>
    <w:rsid w:val="007B55C3"/>
    <w:rsid w:val="007B6041"/>
    <w:rsid w:val="007B60B8"/>
    <w:rsid w:val="007B62C8"/>
    <w:rsid w:val="007B6783"/>
    <w:rsid w:val="007B78D5"/>
    <w:rsid w:val="007C0BA0"/>
    <w:rsid w:val="007C149A"/>
    <w:rsid w:val="007C17D9"/>
    <w:rsid w:val="007C1E40"/>
    <w:rsid w:val="007C26A7"/>
    <w:rsid w:val="007C2B63"/>
    <w:rsid w:val="007C2D5F"/>
    <w:rsid w:val="007C3F4C"/>
    <w:rsid w:val="007C3F98"/>
    <w:rsid w:val="007C41A4"/>
    <w:rsid w:val="007C43C2"/>
    <w:rsid w:val="007C4B7D"/>
    <w:rsid w:val="007C5108"/>
    <w:rsid w:val="007C5329"/>
    <w:rsid w:val="007C5C4F"/>
    <w:rsid w:val="007C66D6"/>
    <w:rsid w:val="007C6A41"/>
    <w:rsid w:val="007C6F7F"/>
    <w:rsid w:val="007C7FBE"/>
    <w:rsid w:val="007D0C82"/>
    <w:rsid w:val="007D1309"/>
    <w:rsid w:val="007D1A68"/>
    <w:rsid w:val="007D293B"/>
    <w:rsid w:val="007D395C"/>
    <w:rsid w:val="007D3C3E"/>
    <w:rsid w:val="007D4E74"/>
    <w:rsid w:val="007D5871"/>
    <w:rsid w:val="007D5E07"/>
    <w:rsid w:val="007D602F"/>
    <w:rsid w:val="007D613A"/>
    <w:rsid w:val="007D679C"/>
    <w:rsid w:val="007D6CE7"/>
    <w:rsid w:val="007D6D10"/>
    <w:rsid w:val="007D7178"/>
    <w:rsid w:val="007D73AE"/>
    <w:rsid w:val="007D740E"/>
    <w:rsid w:val="007D75CA"/>
    <w:rsid w:val="007E0615"/>
    <w:rsid w:val="007E0D94"/>
    <w:rsid w:val="007E0F5F"/>
    <w:rsid w:val="007E102F"/>
    <w:rsid w:val="007E128C"/>
    <w:rsid w:val="007E15A4"/>
    <w:rsid w:val="007E1E78"/>
    <w:rsid w:val="007E216D"/>
    <w:rsid w:val="007E24EA"/>
    <w:rsid w:val="007E2D41"/>
    <w:rsid w:val="007E3F13"/>
    <w:rsid w:val="007E56C4"/>
    <w:rsid w:val="007E5DA2"/>
    <w:rsid w:val="007E6A4F"/>
    <w:rsid w:val="007E6E14"/>
    <w:rsid w:val="007E74A8"/>
    <w:rsid w:val="007E75BC"/>
    <w:rsid w:val="007E7EBD"/>
    <w:rsid w:val="007E7F7B"/>
    <w:rsid w:val="007F0379"/>
    <w:rsid w:val="007F057B"/>
    <w:rsid w:val="007F0E92"/>
    <w:rsid w:val="007F1DE9"/>
    <w:rsid w:val="007F1FF4"/>
    <w:rsid w:val="007F2ABF"/>
    <w:rsid w:val="007F3652"/>
    <w:rsid w:val="007F3EC9"/>
    <w:rsid w:val="007F3F51"/>
    <w:rsid w:val="007F4426"/>
    <w:rsid w:val="007F687E"/>
    <w:rsid w:val="007F6B72"/>
    <w:rsid w:val="007F6EEF"/>
    <w:rsid w:val="007F7C39"/>
    <w:rsid w:val="00800314"/>
    <w:rsid w:val="00800367"/>
    <w:rsid w:val="008006E7"/>
    <w:rsid w:val="008007FD"/>
    <w:rsid w:val="00801C3E"/>
    <w:rsid w:val="008023AB"/>
    <w:rsid w:val="00802952"/>
    <w:rsid w:val="00802BF7"/>
    <w:rsid w:val="0080354E"/>
    <w:rsid w:val="00803AF3"/>
    <w:rsid w:val="0080406D"/>
    <w:rsid w:val="00804C81"/>
    <w:rsid w:val="00804D5A"/>
    <w:rsid w:val="00805133"/>
    <w:rsid w:val="008057FB"/>
    <w:rsid w:val="00806289"/>
    <w:rsid w:val="0080674F"/>
    <w:rsid w:val="00806D99"/>
    <w:rsid w:val="00807713"/>
    <w:rsid w:val="008079A5"/>
    <w:rsid w:val="008101F7"/>
    <w:rsid w:val="00810824"/>
    <w:rsid w:val="0081099E"/>
    <w:rsid w:val="00811F69"/>
    <w:rsid w:val="008131ED"/>
    <w:rsid w:val="00813C42"/>
    <w:rsid w:val="00813CE6"/>
    <w:rsid w:val="00813F65"/>
    <w:rsid w:val="00814211"/>
    <w:rsid w:val="008150AC"/>
    <w:rsid w:val="0081522B"/>
    <w:rsid w:val="0081557E"/>
    <w:rsid w:val="00815676"/>
    <w:rsid w:val="00815C03"/>
    <w:rsid w:val="00815E54"/>
    <w:rsid w:val="00816D88"/>
    <w:rsid w:val="0081703C"/>
    <w:rsid w:val="0081752F"/>
    <w:rsid w:val="008177D5"/>
    <w:rsid w:val="00817B45"/>
    <w:rsid w:val="00820633"/>
    <w:rsid w:val="00820A93"/>
    <w:rsid w:val="00820CB7"/>
    <w:rsid w:val="0082115E"/>
    <w:rsid w:val="008219EE"/>
    <w:rsid w:val="0082266B"/>
    <w:rsid w:val="008227A5"/>
    <w:rsid w:val="00822E44"/>
    <w:rsid w:val="0082305B"/>
    <w:rsid w:val="008235AD"/>
    <w:rsid w:val="008239A4"/>
    <w:rsid w:val="00824F33"/>
    <w:rsid w:val="008259B9"/>
    <w:rsid w:val="00825F94"/>
    <w:rsid w:val="008263F3"/>
    <w:rsid w:val="00826B44"/>
    <w:rsid w:val="00826D51"/>
    <w:rsid w:val="00827070"/>
    <w:rsid w:val="008278A5"/>
    <w:rsid w:val="00827ACF"/>
    <w:rsid w:val="00827E97"/>
    <w:rsid w:val="008307AB"/>
    <w:rsid w:val="00830F26"/>
    <w:rsid w:val="00831778"/>
    <w:rsid w:val="00831C82"/>
    <w:rsid w:val="00831E03"/>
    <w:rsid w:val="00832BAF"/>
    <w:rsid w:val="00832EA1"/>
    <w:rsid w:val="00833101"/>
    <w:rsid w:val="008332DA"/>
    <w:rsid w:val="008333D6"/>
    <w:rsid w:val="008340F9"/>
    <w:rsid w:val="0083518D"/>
    <w:rsid w:val="0083555C"/>
    <w:rsid w:val="008358C5"/>
    <w:rsid w:val="00835AC5"/>
    <w:rsid w:val="00835EF0"/>
    <w:rsid w:val="0083693E"/>
    <w:rsid w:val="00837355"/>
    <w:rsid w:val="00837635"/>
    <w:rsid w:val="00837C49"/>
    <w:rsid w:val="0084096B"/>
    <w:rsid w:val="00840E18"/>
    <w:rsid w:val="00842288"/>
    <w:rsid w:val="00842339"/>
    <w:rsid w:val="00843656"/>
    <w:rsid w:val="00843B14"/>
    <w:rsid w:val="00843E88"/>
    <w:rsid w:val="00844355"/>
    <w:rsid w:val="00844E17"/>
    <w:rsid w:val="008452D4"/>
    <w:rsid w:val="008456C2"/>
    <w:rsid w:val="0084779A"/>
    <w:rsid w:val="00847E38"/>
    <w:rsid w:val="00850DB4"/>
    <w:rsid w:val="00850F36"/>
    <w:rsid w:val="00851FC6"/>
    <w:rsid w:val="00852025"/>
    <w:rsid w:val="0085233F"/>
    <w:rsid w:val="00852370"/>
    <w:rsid w:val="00852C6F"/>
    <w:rsid w:val="008530D7"/>
    <w:rsid w:val="008531EC"/>
    <w:rsid w:val="008541A4"/>
    <w:rsid w:val="00855542"/>
    <w:rsid w:val="008558DC"/>
    <w:rsid w:val="00855D75"/>
    <w:rsid w:val="00855F97"/>
    <w:rsid w:val="008568DF"/>
    <w:rsid w:val="00856AAF"/>
    <w:rsid w:val="0085709A"/>
    <w:rsid w:val="0085764B"/>
    <w:rsid w:val="00857C9D"/>
    <w:rsid w:val="00857FF4"/>
    <w:rsid w:val="008604AC"/>
    <w:rsid w:val="008606F4"/>
    <w:rsid w:val="0086078E"/>
    <w:rsid w:val="00860DE8"/>
    <w:rsid w:val="00861080"/>
    <w:rsid w:val="008612F5"/>
    <w:rsid w:val="00861953"/>
    <w:rsid w:val="0086212F"/>
    <w:rsid w:val="008622C6"/>
    <w:rsid w:val="0086253E"/>
    <w:rsid w:val="00862D9F"/>
    <w:rsid w:val="00862DB1"/>
    <w:rsid w:val="0086385F"/>
    <w:rsid w:val="00866C0A"/>
    <w:rsid w:val="00870EA5"/>
    <w:rsid w:val="00871DCF"/>
    <w:rsid w:val="00872773"/>
    <w:rsid w:val="0087320B"/>
    <w:rsid w:val="00873451"/>
    <w:rsid w:val="008742CE"/>
    <w:rsid w:val="008743DC"/>
    <w:rsid w:val="00874B4D"/>
    <w:rsid w:val="00875A88"/>
    <w:rsid w:val="00875E8C"/>
    <w:rsid w:val="00876FB7"/>
    <w:rsid w:val="0087744B"/>
    <w:rsid w:val="00877984"/>
    <w:rsid w:val="00877C40"/>
    <w:rsid w:val="00880DD2"/>
    <w:rsid w:val="008825E4"/>
    <w:rsid w:val="008826E8"/>
    <w:rsid w:val="008828A5"/>
    <w:rsid w:val="00882C36"/>
    <w:rsid w:val="00882CEB"/>
    <w:rsid w:val="00882F3A"/>
    <w:rsid w:val="00883354"/>
    <w:rsid w:val="008837E9"/>
    <w:rsid w:val="00883FCA"/>
    <w:rsid w:val="00884CE4"/>
    <w:rsid w:val="00884D71"/>
    <w:rsid w:val="00884E15"/>
    <w:rsid w:val="00885431"/>
    <w:rsid w:val="00885512"/>
    <w:rsid w:val="00886503"/>
    <w:rsid w:val="00886BC4"/>
    <w:rsid w:val="008871FD"/>
    <w:rsid w:val="00887D74"/>
    <w:rsid w:val="00890DCC"/>
    <w:rsid w:val="0089156B"/>
    <w:rsid w:val="00891B7E"/>
    <w:rsid w:val="00891CDD"/>
    <w:rsid w:val="00891D65"/>
    <w:rsid w:val="00892F9B"/>
    <w:rsid w:val="00893121"/>
    <w:rsid w:val="00893275"/>
    <w:rsid w:val="00893881"/>
    <w:rsid w:val="00893C8C"/>
    <w:rsid w:val="00895185"/>
    <w:rsid w:val="008952C5"/>
    <w:rsid w:val="0089566A"/>
    <w:rsid w:val="00895798"/>
    <w:rsid w:val="00895B4A"/>
    <w:rsid w:val="00895D96"/>
    <w:rsid w:val="008965EE"/>
    <w:rsid w:val="00896698"/>
    <w:rsid w:val="00896831"/>
    <w:rsid w:val="00896BD7"/>
    <w:rsid w:val="00896C94"/>
    <w:rsid w:val="00897274"/>
    <w:rsid w:val="0089730B"/>
    <w:rsid w:val="008975F3"/>
    <w:rsid w:val="0089790C"/>
    <w:rsid w:val="00897AD5"/>
    <w:rsid w:val="00897D91"/>
    <w:rsid w:val="00897DDF"/>
    <w:rsid w:val="00897EE6"/>
    <w:rsid w:val="008A04A7"/>
    <w:rsid w:val="008A0E29"/>
    <w:rsid w:val="008A12BB"/>
    <w:rsid w:val="008A1E72"/>
    <w:rsid w:val="008A2D3B"/>
    <w:rsid w:val="008A2E83"/>
    <w:rsid w:val="008A3120"/>
    <w:rsid w:val="008A32D8"/>
    <w:rsid w:val="008A66DE"/>
    <w:rsid w:val="008A6883"/>
    <w:rsid w:val="008A6892"/>
    <w:rsid w:val="008A6959"/>
    <w:rsid w:val="008A6BE9"/>
    <w:rsid w:val="008A7313"/>
    <w:rsid w:val="008A775A"/>
    <w:rsid w:val="008A7E47"/>
    <w:rsid w:val="008B02E3"/>
    <w:rsid w:val="008B07EC"/>
    <w:rsid w:val="008B08C7"/>
    <w:rsid w:val="008B11D1"/>
    <w:rsid w:val="008B1509"/>
    <w:rsid w:val="008B1716"/>
    <w:rsid w:val="008B3332"/>
    <w:rsid w:val="008B38CF"/>
    <w:rsid w:val="008B3B4D"/>
    <w:rsid w:val="008B42B6"/>
    <w:rsid w:val="008B433D"/>
    <w:rsid w:val="008B4514"/>
    <w:rsid w:val="008B4651"/>
    <w:rsid w:val="008B4D24"/>
    <w:rsid w:val="008B52F8"/>
    <w:rsid w:val="008B53E7"/>
    <w:rsid w:val="008B53EF"/>
    <w:rsid w:val="008B556C"/>
    <w:rsid w:val="008B593E"/>
    <w:rsid w:val="008B5B97"/>
    <w:rsid w:val="008B619A"/>
    <w:rsid w:val="008B66C6"/>
    <w:rsid w:val="008B6C9E"/>
    <w:rsid w:val="008B756E"/>
    <w:rsid w:val="008B7B34"/>
    <w:rsid w:val="008B7BDF"/>
    <w:rsid w:val="008B7DF5"/>
    <w:rsid w:val="008C0267"/>
    <w:rsid w:val="008C0BF4"/>
    <w:rsid w:val="008C0EA7"/>
    <w:rsid w:val="008C11B8"/>
    <w:rsid w:val="008C12EC"/>
    <w:rsid w:val="008C28E0"/>
    <w:rsid w:val="008C3271"/>
    <w:rsid w:val="008C3CA2"/>
    <w:rsid w:val="008C3D2B"/>
    <w:rsid w:val="008C437C"/>
    <w:rsid w:val="008C4465"/>
    <w:rsid w:val="008C459E"/>
    <w:rsid w:val="008C474F"/>
    <w:rsid w:val="008C5687"/>
    <w:rsid w:val="008C58BB"/>
    <w:rsid w:val="008C59E5"/>
    <w:rsid w:val="008C5DD2"/>
    <w:rsid w:val="008C5F8A"/>
    <w:rsid w:val="008C5FE4"/>
    <w:rsid w:val="008C615F"/>
    <w:rsid w:val="008C6851"/>
    <w:rsid w:val="008C6D7C"/>
    <w:rsid w:val="008C77BB"/>
    <w:rsid w:val="008C7A57"/>
    <w:rsid w:val="008C7F42"/>
    <w:rsid w:val="008D0151"/>
    <w:rsid w:val="008D0378"/>
    <w:rsid w:val="008D05D1"/>
    <w:rsid w:val="008D0F30"/>
    <w:rsid w:val="008D165A"/>
    <w:rsid w:val="008D1E47"/>
    <w:rsid w:val="008D2770"/>
    <w:rsid w:val="008D29B4"/>
    <w:rsid w:val="008D3181"/>
    <w:rsid w:val="008D3665"/>
    <w:rsid w:val="008D3DE9"/>
    <w:rsid w:val="008D4169"/>
    <w:rsid w:val="008D4943"/>
    <w:rsid w:val="008D4A05"/>
    <w:rsid w:val="008D4AAE"/>
    <w:rsid w:val="008D5011"/>
    <w:rsid w:val="008D57C7"/>
    <w:rsid w:val="008D5FE7"/>
    <w:rsid w:val="008D5FEF"/>
    <w:rsid w:val="008D62E4"/>
    <w:rsid w:val="008D6674"/>
    <w:rsid w:val="008D68B7"/>
    <w:rsid w:val="008D70E3"/>
    <w:rsid w:val="008D76EB"/>
    <w:rsid w:val="008D7E50"/>
    <w:rsid w:val="008E09DF"/>
    <w:rsid w:val="008E14C0"/>
    <w:rsid w:val="008E1749"/>
    <w:rsid w:val="008E1AE9"/>
    <w:rsid w:val="008E1B0B"/>
    <w:rsid w:val="008E2CA7"/>
    <w:rsid w:val="008E39C2"/>
    <w:rsid w:val="008E3E04"/>
    <w:rsid w:val="008E48B7"/>
    <w:rsid w:val="008E4C7A"/>
    <w:rsid w:val="008E55AB"/>
    <w:rsid w:val="008E5700"/>
    <w:rsid w:val="008E586C"/>
    <w:rsid w:val="008E5E1A"/>
    <w:rsid w:val="008E5F62"/>
    <w:rsid w:val="008E61D1"/>
    <w:rsid w:val="008E67D1"/>
    <w:rsid w:val="008E7294"/>
    <w:rsid w:val="008E7A83"/>
    <w:rsid w:val="008E7E27"/>
    <w:rsid w:val="008E7FBD"/>
    <w:rsid w:val="008F04D2"/>
    <w:rsid w:val="008F05DC"/>
    <w:rsid w:val="008F0785"/>
    <w:rsid w:val="008F07B8"/>
    <w:rsid w:val="008F16EA"/>
    <w:rsid w:val="008F1870"/>
    <w:rsid w:val="008F1F76"/>
    <w:rsid w:val="008F2135"/>
    <w:rsid w:val="008F2688"/>
    <w:rsid w:val="008F2CD4"/>
    <w:rsid w:val="008F4242"/>
    <w:rsid w:val="008F4970"/>
    <w:rsid w:val="008F567D"/>
    <w:rsid w:val="008F5DEA"/>
    <w:rsid w:val="008F62CD"/>
    <w:rsid w:val="008F6772"/>
    <w:rsid w:val="008F6DFA"/>
    <w:rsid w:val="008F6FB2"/>
    <w:rsid w:val="008F705F"/>
    <w:rsid w:val="008F7835"/>
    <w:rsid w:val="00900AC4"/>
    <w:rsid w:val="0090160F"/>
    <w:rsid w:val="009017B5"/>
    <w:rsid w:val="009019BD"/>
    <w:rsid w:val="00901E72"/>
    <w:rsid w:val="00902A7C"/>
    <w:rsid w:val="00903110"/>
    <w:rsid w:val="00903207"/>
    <w:rsid w:val="0090326E"/>
    <w:rsid w:val="00904833"/>
    <w:rsid w:val="0090498A"/>
    <w:rsid w:val="00905AAB"/>
    <w:rsid w:val="009060D0"/>
    <w:rsid w:val="00906241"/>
    <w:rsid w:val="009069F7"/>
    <w:rsid w:val="00907288"/>
    <w:rsid w:val="0090746B"/>
    <w:rsid w:val="00907F0A"/>
    <w:rsid w:val="00910FED"/>
    <w:rsid w:val="00911085"/>
    <w:rsid w:val="00911DC3"/>
    <w:rsid w:val="00911DE5"/>
    <w:rsid w:val="0091254E"/>
    <w:rsid w:val="00912596"/>
    <w:rsid w:val="00912747"/>
    <w:rsid w:val="009129A4"/>
    <w:rsid w:val="00912DDC"/>
    <w:rsid w:val="009130D3"/>
    <w:rsid w:val="0091315E"/>
    <w:rsid w:val="009137D3"/>
    <w:rsid w:val="00914B5F"/>
    <w:rsid w:val="009157FA"/>
    <w:rsid w:val="00915939"/>
    <w:rsid w:val="0091694C"/>
    <w:rsid w:val="00916B60"/>
    <w:rsid w:val="00917420"/>
    <w:rsid w:val="0091759A"/>
    <w:rsid w:val="00917B5C"/>
    <w:rsid w:val="00917EF2"/>
    <w:rsid w:val="0092069B"/>
    <w:rsid w:val="00921303"/>
    <w:rsid w:val="009219F9"/>
    <w:rsid w:val="00921F29"/>
    <w:rsid w:val="00922088"/>
    <w:rsid w:val="0092249A"/>
    <w:rsid w:val="00922860"/>
    <w:rsid w:val="00923078"/>
    <w:rsid w:val="00923112"/>
    <w:rsid w:val="009239FE"/>
    <w:rsid w:val="0092465B"/>
    <w:rsid w:val="00924A3A"/>
    <w:rsid w:val="0092518A"/>
    <w:rsid w:val="00925267"/>
    <w:rsid w:val="00927261"/>
    <w:rsid w:val="00927B23"/>
    <w:rsid w:val="00927DD2"/>
    <w:rsid w:val="00927E02"/>
    <w:rsid w:val="00930FC7"/>
    <w:rsid w:val="009310BC"/>
    <w:rsid w:val="00932669"/>
    <w:rsid w:val="00932BD3"/>
    <w:rsid w:val="0093386C"/>
    <w:rsid w:val="00933939"/>
    <w:rsid w:val="00934197"/>
    <w:rsid w:val="0093488E"/>
    <w:rsid w:val="009348CB"/>
    <w:rsid w:val="009366B0"/>
    <w:rsid w:val="0093700C"/>
    <w:rsid w:val="00937B22"/>
    <w:rsid w:val="00937F61"/>
    <w:rsid w:val="0094012E"/>
    <w:rsid w:val="00940543"/>
    <w:rsid w:val="009420E1"/>
    <w:rsid w:val="00942E02"/>
    <w:rsid w:val="00944155"/>
    <w:rsid w:val="0094425B"/>
    <w:rsid w:val="009450C4"/>
    <w:rsid w:val="00945DDE"/>
    <w:rsid w:val="00945F6C"/>
    <w:rsid w:val="0094614B"/>
    <w:rsid w:val="009462ED"/>
    <w:rsid w:val="00947451"/>
    <w:rsid w:val="009476E3"/>
    <w:rsid w:val="00950408"/>
    <w:rsid w:val="00950D23"/>
    <w:rsid w:val="00951885"/>
    <w:rsid w:val="00951ACB"/>
    <w:rsid w:val="00953D56"/>
    <w:rsid w:val="009546C0"/>
    <w:rsid w:val="00954C01"/>
    <w:rsid w:val="00954CC3"/>
    <w:rsid w:val="009550F3"/>
    <w:rsid w:val="009551F5"/>
    <w:rsid w:val="00955348"/>
    <w:rsid w:val="00955A6E"/>
    <w:rsid w:val="00956BE3"/>
    <w:rsid w:val="00956C49"/>
    <w:rsid w:val="00957BA6"/>
    <w:rsid w:val="00957C87"/>
    <w:rsid w:val="00957E03"/>
    <w:rsid w:val="00960971"/>
    <w:rsid w:val="009626DE"/>
    <w:rsid w:val="00962E84"/>
    <w:rsid w:val="00963388"/>
    <w:rsid w:val="00963635"/>
    <w:rsid w:val="00963694"/>
    <w:rsid w:val="00963FDC"/>
    <w:rsid w:val="00964EB8"/>
    <w:rsid w:val="009652B2"/>
    <w:rsid w:val="009654CD"/>
    <w:rsid w:val="009654EE"/>
    <w:rsid w:val="009657A4"/>
    <w:rsid w:val="00965875"/>
    <w:rsid w:val="00965A9F"/>
    <w:rsid w:val="00965B1E"/>
    <w:rsid w:val="00965EC1"/>
    <w:rsid w:val="00965ECD"/>
    <w:rsid w:val="009665E4"/>
    <w:rsid w:val="009666A0"/>
    <w:rsid w:val="00967003"/>
    <w:rsid w:val="00967790"/>
    <w:rsid w:val="00967D9F"/>
    <w:rsid w:val="0097115F"/>
    <w:rsid w:val="00971238"/>
    <w:rsid w:val="00972282"/>
    <w:rsid w:val="00972B50"/>
    <w:rsid w:val="00973D00"/>
    <w:rsid w:val="00973EC1"/>
    <w:rsid w:val="00973F31"/>
    <w:rsid w:val="00974602"/>
    <w:rsid w:val="0097463E"/>
    <w:rsid w:val="00974AE6"/>
    <w:rsid w:val="009764D6"/>
    <w:rsid w:val="00977BD7"/>
    <w:rsid w:val="009801B7"/>
    <w:rsid w:val="009804E3"/>
    <w:rsid w:val="009808E3"/>
    <w:rsid w:val="00982040"/>
    <w:rsid w:val="00983136"/>
    <w:rsid w:val="009837AC"/>
    <w:rsid w:val="00985012"/>
    <w:rsid w:val="00985059"/>
    <w:rsid w:val="009855A8"/>
    <w:rsid w:val="009855E1"/>
    <w:rsid w:val="009855E2"/>
    <w:rsid w:val="0098573E"/>
    <w:rsid w:val="00986BA9"/>
    <w:rsid w:val="00986EA5"/>
    <w:rsid w:val="00986FD7"/>
    <w:rsid w:val="00990111"/>
    <w:rsid w:val="00990776"/>
    <w:rsid w:val="009924E7"/>
    <w:rsid w:val="00993423"/>
    <w:rsid w:val="00993BD3"/>
    <w:rsid w:val="00993F27"/>
    <w:rsid w:val="009940FA"/>
    <w:rsid w:val="0099510A"/>
    <w:rsid w:val="0099528C"/>
    <w:rsid w:val="0099597F"/>
    <w:rsid w:val="009965D4"/>
    <w:rsid w:val="00996FE2"/>
    <w:rsid w:val="009971F6"/>
    <w:rsid w:val="00997213"/>
    <w:rsid w:val="009A0500"/>
    <w:rsid w:val="009A06AF"/>
    <w:rsid w:val="009A0E77"/>
    <w:rsid w:val="009A0F80"/>
    <w:rsid w:val="009A19E2"/>
    <w:rsid w:val="009A2A94"/>
    <w:rsid w:val="009A2E15"/>
    <w:rsid w:val="009A3364"/>
    <w:rsid w:val="009A338D"/>
    <w:rsid w:val="009A3699"/>
    <w:rsid w:val="009A3A9B"/>
    <w:rsid w:val="009A3E10"/>
    <w:rsid w:val="009A49F7"/>
    <w:rsid w:val="009A4F01"/>
    <w:rsid w:val="009A5667"/>
    <w:rsid w:val="009A5DEE"/>
    <w:rsid w:val="009A5EBD"/>
    <w:rsid w:val="009A62DA"/>
    <w:rsid w:val="009A63A0"/>
    <w:rsid w:val="009A75BD"/>
    <w:rsid w:val="009A7651"/>
    <w:rsid w:val="009B0074"/>
    <w:rsid w:val="009B09B7"/>
    <w:rsid w:val="009B0E88"/>
    <w:rsid w:val="009B1A64"/>
    <w:rsid w:val="009B26C7"/>
    <w:rsid w:val="009B2925"/>
    <w:rsid w:val="009B2B9A"/>
    <w:rsid w:val="009B2E70"/>
    <w:rsid w:val="009B3786"/>
    <w:rsid w:val="009B3B7B"/>
    <w:rsid w:val="009B3F9F"/>
    <w:rsid w:val="009B45C8"/>
    <w:rsid w:val="009B524F"/>
    <w:rsid w:val="009B5C86"/>
    <w:rsid w:val="009B773C"/>
    <w:rsid w:val="009B77E4"/>
    <w:rsid w:val="009C0EF6"/>
    <w:rsid w:val="009C2655"/>
    <w:rsid w:val="009C2806"/>
    <w:rsid w:val="009C2A33"/>
    <w:rsid w:val="009C38EC"/>
    <w:rsid w:val="009C3D41"/>
    <w:rsid w:val="009C408D"/>
    <w:rsid w:val="009C49BA"/>
    <w:rsid w:val="009C4C0B"/>
    <w:rsid w:val="009C5B25"/>
    <w:rsid w:val="009C5CAE"/>
    <w:rsid w:val="009C5D6A"/>
    <w:rsid w:val="009C631B"/>
    <w:rsid w:val="009C6BDB"/>
    <w:rsid w:val="009C7024"/>
    <w:rsid w:val="009D0331"/>
    <w:rsid w:val="009D53F4"/>
    <w:rsid w:val="009D5D07"/>
    <w:rsid w:val="009D6C24"/>
    <w:rsid w:val="009D74C3"/>
    <w:rsid w:val="009D7AEB"/>
    <w:rsid w:val="009D7E7C"/>
    <w:rsid w:val="009E0A87"/>
    <w:rsid w:val="009E14DF"/>
    <w:rsid w:val="009E2641"/>
    <w:rsid w:val="009E3012"/>
    <w:rsid w:val="009E35F6"/>
    <w:rsid w:val="009E3983"/>
    <w:rsid w:val="009E4148"/>
    <w:rsid w:val="009E42CD"/>
    <w:rsid w:val="009E489E"/>
    <w:rsid w:val="009E4B79"/>
    <w:rsid w:val="009E4F27"/>
    <w:rsid w:val="009E5C78"/>
    <w:rsid w:val="009E5C9D"/>
    <w:rsid w:val="009E65DE"/>
    <w:rsid w:val="009E6601"/>
    <w:rsid w:val="009E721B"/>
    <w:rsid w:val="009E79D7"/>
    <w:rsid w:val="009E7C34"/>
    <w:rsid w:val="009E7DA8"/>
    <w:rsid w:val="009F03A0"/>
    <w:rsid w:val="009F03E3"/>
    <w:rsid w:val="009F0C64"/>
    <w:rsid w:val="009F13DB"/>
    <w:rsid w:val="009F1B95"/>
    <w:rsid w:val="009F1DE2"/>
    <w:rsid w:val="009F2D35"/>
    <w:rsid w:val="009F369C"/>
    <w:rsid w:val="009F395A"/>
    <w:rsid w:val="009F5979"/>
    <w:rsid w:val="009F5D8E"/>
    <w:rsid w:val="009F6F7E"/>
    <w:rsid w:val="009F7465"/>
    <w:rsid w:val="009F79DC"/>
    <w:rsid w:val="00A002FE"/>
    <w:rsid w:val="00A005A0"/>
    <w:rsid w:val="00A00BE9"/>
    <w:rsid w:val="00A0152F"/>
    <w:rsid w:val="00A01C5C"/>
    <w:rsid w:val="00A01FB0"/>
    <w:rsid w:val="00A020AC"/>
    <w:rsid w:val="00A02379"/>
    <w:rsid w:val="00A02788"/>
    <w:rsid w:val="00A046A9"/>
    <w:rsid w:val="00A05D15"/>
    <w:rsid w:val="00A06770"/>
    <w:rsid w:val="00A06AEC"/>
    <w:rsid w:val="00A0710C"/>
    <w:rsid w:val="00A076F1"/>
    <w:rsid w:val="00A07B62"/>
    <w:rsid w:val="00A10D07"/>
    <w:rsid w:val="00A118E1"/>
    <w:rsid w:val="00A11A27"/>
    <w:rsid w:val="00A11AB9"/>
    <w:rsid w:val="00A12BEF"/>
    <w:rsid w:val="00A135C8"/>
    <w:rsid w:val="00A136D5"/>
    <w:rsid w:val="00A14278"/>
    <w:rsid w:val="00A15268"/>
    <w:rsid w:val="00A158FD"/>
    <w:rsid w:val="00A15B8C"/>
    <w:rsid w:val="00A1663E"/>
    <w:rsid w:val="00A16AE7"/>
    <w:rsid w:val="00A16C2B"/>
    <w:rsid w:val="00A201CE"/>
    <w:rsid w:val="00A203E5"/>
    <w:rsid w:val="00A2086F"/>
    <w:rsid w:val="00A21506"/>
    <w:rsid w:val="00A21784"/>
    <w:rsid w:val="00A21E39"/>
    <w:rsid w:val="00A220E5"/>
    <w:rsid w:val="00A22696"/>
    <w:rsid w:val="00A22AA5"/>
    <w:rsid w:val="00A22C66"/>
    <w:rsid w:val="00A23098"/>
    <w:rsid w:val="00A24281"/>
    <w:rsid w:val="00A25165"/>
    <w:rsid w:val="00A25947"/>
    <w:rsid w:val="00A27991"/>
    <w:rsid w:val="00A27BAF"/>
    <w:rsid w:val="00A27EFF"/>
    <w:rsid w:val="00A3006C"/>
    <w:rsid w:val="00A30429"/>
    <w:rsid w:val="00A30A06"/>
    <w:rsid w:val="00A30D90"/>
    <w:rsid w:val="00A32FFB"/>
    <w:rsid w:val="00A33353"/>
    <w:rsid w:val="00A3336A"/>
    <w:rsid w:val="00A342B6"/>
    <w:rsid w:val="00A34643"/>
    <w:rsid w:val="00A34C11"/>
    <w:rsid w:val="00A359FA"/>
    <w:rsid w:val="00A35A1F"/>
    <w:rsid w:val="00A35D4C"/>
    <w:rsid w:val="00A36794"/>
    <w:rsid w:val="00A36C13"/>
    <w:rsid w:val="00A37212"/>
    <w:rsid w:val="00A375A0"/>
    <w:rsid w:val="00A376CF"/>
    <w:rsid w:val="00A40F8A"/>
    <w:rsid w:val="00A415AF"/>
    <w:rsid w:val="00A4175C"/>
    <w:rsid w:val="00A418C3"/>
    <w:rsid w:val="00A4252D"/>
    <w:rsid w:val="00A44E1E"/>
    <w:rsid w:val="00A463A9"/>
    <w:rsid w:val="00A46E96"/>
    <w:rsid w:val="00A47391"/>
    <w:rsid w:val="00A474C7"/>
    <w:rsid w:val="00A47AB0"/>
    <w:rsid w:val="00A5020A"/>
    <w:rsid w:val="00A51779"/>
    <w:rsid w:val="00A52795"/>
    <w:rsid w:val="00A52F07"/>
    <w:rsid w:val="00A53074"/>
    <w:rsid w:val="00A54D52"/>
    <w:rsid w:val="00A55163"/>
    <w:rsid w:val="00A5572B"/>
    <w:rsid w:val="00A55F9B"/>
    <w:rsid w:val="00A55FF8"/>
    <w:rsid w:val="00A5624E"/>
    <w:rsid w:val="00A56552"/>
    <w:rsid w:val="00A56EAE"/>
    <w:rsid w:val="00A574B4"/>
    <w:rsid w:val="00A57581"/>
    <w:rsid w:val="00A57832"/>
    <w:rsid w:val="00A60A9C"/>
    <w:rsid w:val="00A61D54"/>
    <w:rsid w:val="00A61EA6"/>
    <w:rsid w:val="00A622B4"/>
    <w:rsid w:val="00A62327"/>
    <w:rsid w:val="00A63657"/>
    <w:rsid w:val="00A65589"/>
    <w:rsid w:val="00A65749"/>
    <w:rsid w:val="00A659DD"/>
    <w:rsid w:val="00A65A1F"/>
    <w:rsid w:val="00A65DDC"/>
    <w:rsid w:val="00A66DF5"/>
    <w:rsid w:val="00A670BB"/>
    <w:rsid w:val="00A671B8"/>
    <w:rsid w:val="00A67CDB"/>
    <w:rsid w:val="00A67E69"/>
    <w:rsid w:val="00A70030"/>
    <w:rsid w:val="00A71140"/>
    <w:rsid w:val="00A71A73"/>
    <w:rsid w:val="00A72AC3"/>
    <w:rsid w:val="00A7300A"/>
    <w:rsid w:val="00A73034"/>
    <w:rsid w:val="00A740D6"/>
    <w:rsid w:val="00A74620"/>
    <w:rsid w:val="00A74D06"/>
    <w:rsid w:val="00A74E5F"/>
    <w:rsid w:val="00A76267"/>
    <w:rsid w:val="00A76481"/>
    <w:rsid w:val="00A76701"/>
    <w:rsid w:val="00A76B38"/>
    <w:rsid w:val="00A76FB0"/>
    <w:rsid w:val="00A8047C"/>
    <w:rsid w:val="00A806F8"/>
    <w:rsid w:val="00A808EA"/>
    <w:rsid w:val="00A8092A"/>
    <w:rsid w:val="00A8147D"/>
    <w:rsid w:val="00A8171E"/>
    <w:rsid w:val="00A819C8"/>
    <w:rsid w:val="00A8216D"/>
    <w:rsid w:val="00A82FE9"/>
    <w:rsid w:val="00A832D9"/>
    <w:rsid w:val="00A83C75"/>
    <w:rsid w:val="00A8474E"/>
    <w:rsid w:val="00A8509E"/>
    <w:rsid w:val="00A85C03"/>
    <w:rsid w:val="00A864DC"/>
    <w:rsid w:val="00A86DE1"/>
    <w:rsid w:val="00A87136"/>
    <w:rsid w:val="00A874B6"/>
    <w:rsid w:val="00A87AEB"/>
    <w:rsid w:val="00A9039D"/>
    <w:rsid w:val="00A9090D"/>
    <w:rsid w:val="00A916F6"/>
    <w:rsid w:val="00A92D7B"/>
    <w:rsid w:val="00A92E61"/>
    <w:rsid w:val="00A92F19"/>
    <w:rsid w:val="00A93B27"/>
    <w:rsid w:val="00A93B4A"/>
    <w:rsid w:val="00A94C18"/>
    <w:rsid w:val="00A955F9"/>
    <w:rsid w:val="00A95C59"/>
    <w:rsid w:val="00A96076"/>
    <w:rsid w:val="00A963E9"/>
    <w:rsid w:val="00A966E3"/>
    <w:rsid w:val="00A96C9B"/>
    <w:rsid w:val="00A96D8F"/>
    <w:rsid w:val="00A9773A"/>
    <w:rsid w:val="00A97DA8"/>
    <w:rsid w:val="00AA0785"/>
    <w:rsid w:val="00AA093C"/>
    <w:rsid w:val="00AA14C1"/>
    <w:rsid w:val="00AA28A7"/>
    <w:rsid w:val="00AA3713"/>
    <w:rsid w:val="00AA3971"/>
    <w:rsid w:val="00AA433F"/>
    <w:rsid w:val="00AA47DA"/>
    <w:rsid w:val="00AA4D52"/>
    <w:rsid w:val="00AA4E1E"/>
    <w:rsid w:val="00AA530E"/>
    <w:rsid w:val="00AA58A1"/>
    <w:rsid w:val="00AA6761"/>
    <w:rsid w:val="00AA6EB9"/>
    <w:rsid w:val="00AA72FF"/>
    <w:rsid w:val="00AA7954"/>
    <w:rsid w:val="00AA7977"/>
    <w:rsid w:val="00AA7E64"/>
    <w:rsid w:val="00AB002E"/>
    <w:rsid w:val="00AB04CA"/>
    <w:rsid w:val="00AB1513"/>
    <w:rsid w:val="00AB1645"/>
    <w:rsid w:val="00AB1DDC"/>
    <w:rsid w:val="00AB22BB"/>
    <w:rsid w:val="00AB3489"/>
    <w:rsid w:val="00AB368C"/>
    <w:rsid w:val="00AB3F45"/>
    <w:rsid w:val="00AB3F63"/>
    <w:rsid w:val="00AB4025"/>
    <w:rsid w:val="00AB5ACF"/>
    <w:rsid w:val="00AB6B5C"/>
    <w:rsid w:val="00AB6FFC"/>
    <w:rsid w:val="00AC0156"/>
    <w:rsid w:val="00AC11C9"/>
    <w:rsid w:val="00AC12FB"/>
    <w:rsid w:val="00AC1C85"/>
    <w:rsid w:val="00AC27F7"/>
    <w:rsid w:val="00AC3041"/>
    <w:rsid w:val="00AC317C"/>
    <w:rsid w:val="00AC3648"/>
    <w:rsid w:val="00AC424E"/>
    <w:rsid w:val="00AC4814"/>
    <w:rsid w:val="00AC49B0"/>
    <w:rsid w:val="00AC4EED"/>
    <w:rsid w:val="00AC5689"/>
    <w:rsid w:val="00AC5F53"/>
    <w:rsid w:val="00AC7270"/>
    <w:rsid w:val="00AC778B"/>
    <w:rsid w:val="00AD02F0"/>
    <w:rsid w:val="00AD07FF"/>
    <w:rsid w:val="00AD0A4E"/>
    <w:rsid w:val="00AD1E1F"/>
    <w:rsid w:val="00AD24E8"/>
    <w:rsid w:val="00AD27D9"/>
    <w:rsid w:val="00AD27EE"/>
    <w:rsid w:val="00AD2CA5"/>
    <w:rsid w:val="00AD3035"/>
    <w:rsid w:val="00AD39F0"/>
    <w:rsid w:val="00AD3D60"/>
    <w:rsid w:val="00AD4279"/>
    <w:rsid w:val="00AD46FF"/>
    <w:rsid w:val="00AD485D"/>
    <w:rsid w:val="00AD4C1C"/>
    <w:rsid w:val="00AD5048"/>
    <w:rsid w:val="00AD5128"/>
    <w:rsid w:val="00AD532E"/>
    <w:rsid w:val="00AD55F4"/>
    <w:rsid w:val="00AD573B"/>
    <w:rsid w:val="00AD5A06"/>
    <w:rsid w:val="00AD68E0"/>
    <w:rsid w:val="00AD6A51"/>
    <w:rsid w:val="00AD71F0"/>
    <w:rsid w:val="00AD7794"/>
    <w:rsid w:val="00AD781A"/>
    <w:rsid w:val="00AD7B12"/>
    <w:rsid w:val="00AD7BB6"/>
    <w:rsid w:val="00AE023D"/>
    <w:rsid w:val="00AE0718"/>
    <w:rsid w:val="00AE0D8E"/>
    <w:rsid w:val="00AE0FA1"/>
    <w:rsid w:val="00AE168C"/>
    <w:rsid w:val="00AE1E74"/>
    <w:rsid w:val="00AE1F25"/>
    <w:rsid w:val="00AE25BD"/>
    <w:rsid w:val="00AE355B"/>
    <w:rsid w:val="00AE4D07"/>
    <w:rsid w:val="00AE50F3"/>
    <w:rsid w:val="00AE570E"/>
    <w:rsid w:val="00AE63E6"/>
    <w:rsid w:val="00AE654D"/>
    <w:rsid w:val="00AE71DA"/>
    <w:rsid w:val="00AE7397"/>
    <w:rsid w:val="00AF1177"/>
    <w:rsid w:val="00AF195E"/>
    <w:rsid w:val="00AF2599"/>
    <w:rsid w:val="00AF2A70"/>
    <w:rsid w:val="00AF2CC0"/>
    <w:rsid w:val="00AF32B1"/>
    <w:rsid w:val="00AF339B"/>
    <w:rsid w:val="00AF36D4"/>
    <w:rsid w:val="00AF3900"/>
    <w:rsid w:val="00AF3A42"/>
    <w:rsid w:val="00AF3C3E"/>
    <w:rsid w:val="00AF3F35"/>
    <w:rsid w:val="00AF4958"/>
    <w:rsid w:val="00AF569E"/>
    <w:rsid w:val="00AF56C0"/>
    <w:rsid w:val="00AF65EE"/>
    <w:rsid w:val="00AF768C"/>
    <w:rsid w:val="00AF773A"/>
    <w:rsid w:val="00AF7976"/>
    <w:rsid w:val="00B01436"/>
    <w:rsid w:val="00B019FF"/>
    <w:rsid w:val="00B025B4"/>
    <w:rsid w:val="00B03130"/>
    <w:rsid w:val="00B03191"/>
    <w:rsid w:val="00B03278"/>
    <w:rsid w:val="00B03DAF"/>
    <w:rsid w:val="00B0419F"/>
    <w:rsid w:val="00B0442A"/>
    <w:rsid w:val="00B051FA"/>
    <w:rsid w:val="00B05A6F"/>
    <w:rsid w:val="00B05C9D"/>
    <w:rsid w:val="00B06112"/>
    <w:rsid w:val="00B06387"/>
    <w:rsid w:val="00B0682C"/>
    <w:rsid w:val="00B07026"/>
    <w:rsid w:val="00B07A5B"/>
    <w:rsid w:val="00B07CA2"/>
    <w:rsid w:val="00B10152"/>
    <w:rsid w:val="00B10578"/>
    <w:rsid w:val="00B10B0A"/>
    <w:rsid w:val="00B1100A"/>
    <w:rsid w:val="00B11362"/>
    <w:rsid w:val="00B13555"/>
    <w:rsid w:val="00B140BB"/>
    <w:rsid w:val="00B15747"/>
    <w:rsid w:val="00B1627F"/>
    <w:rsid w:val="00B171D4"/>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307"/>
    <w:rsid w:val="00B24D93"/>
    <w:rsid w:val="00B2518B"/>
    <w:rsid w:val="00B258F1"/>
    <w:rsid w:val="00B259FF"/>
    <w:rsid w:val="00B25C76"/>
    <w:rsid w:val="00B25FEF"/>
    <w:rsid w:val="00B26511"/>
    <w:rsid w:val="00B277F9"/>
    <w:rsid w:val="00B27985"/>
    <w:rsid w:val="00B30602"/>
    <w:rsid w:val="00B3118A"/>
    <w:rsid w:val="00B312E1"/>
    <w:rsid w:val="00B314CA"/>
    <w:rsid w:val="00B323BA"/>
    <w:rsid w:val="00B32545"/>
    <w:rsid w:val="00B32AB1"/>
    <w:rsid w:val="00B32BDF"/>
    <w:rsid w:val="00B3340F"/>
    <w:rsid w:val="00B334F9"/>
    <w:rsid w:val="00B33CA7"/>
    <w:rsid w:val="00B3430F"/>
    <w:rsid w:val="00B34851"/>
    <w:rsid w:val="00B3501B"/>
    <w:rsid w:val="00B356E9"/>
    <w:rsid w:val="00B35CB4"/>
    <w:rsid w:val="00B3603D"/>
    <w:rsid w:val="00B371DA"/>
    <w:rsid w:val="00B3749B"/>
    <w:rsid w:val="00B376F9"/>
    <w:rsid w:val="00B37D6F"/>
    <w:rsid w:val="00B40F3A"/>
    <w:rsid w:val="00B41ED7"/>
    <w:rsid w:val="00B4225F"/>
    <w:rsid w:val="00B42C6F"/>
    <w:rsid w:val="00B42E68"/>
    <w:rsid w:val="00B4315D"/>
    <w:rsid w:val="00B43C5C"/>
    <w:rsid w:val="00B43DF1"/>
    <w:rsid w:val="00B4400D"/>
    <w:rsid w:val="00B454E6"/>
    <w:rsid w:val="00B4595E"/>
    <w:rsid w:val="00B45A7B"/>
    <w:rsid w:val="00B45D40"/>
    <w:rsid w:val="00B46913"/>
    <w:rsid w:val="00B46FF9"/>
    <w:rsid w:val="00B4756E"/>
    <w:rsid w:val="00B47AC3"/>
    <w:rsid w:val="00B5037D"/>
    <w:rsid w:val="00B51390"/>
    <w:rsid w:val="00B514B2"/>
    <w:rsid w:val="00B514B8"/>
    <w:rsid w:val="00B518A0"/>
    <w:rsid w:val="00B51904"/>
    <w:rsid w:val="00B52903"/>
    <w:rsid w:val="00B53E0B"/>
    <w:rsid w:val="00B53FB5"/>
    <w:rsid w:val="00B5446A"/>
    <w:rsid w:val="00B5480F"/>
    <w:rsid w:val="00B54B40"/>
    <w:rsid w:val="00B5516F"/>
    <w:rsid w:val="00B557BC"/>
    <w:rsid w:val="00B56456"/>
    <w:rsid w:val="00B57419"/>
    <w:rsid w:val="00B602E2"/>
    <w:rsid w:val="00B6045B"/>
    <w:rsid w:val="00B619AD"/>
    <w:rsid w:val="00B61CEC"/>
    <w:rsid w:val="00B61F00"/>
    <w:rsid w:val="00B62259"/>
    <w:rsid w:val="00B635C4"/>
    <w:rsid w:val="00B64847"/>
    <w:rsid w:val="00B64DD0"/>
    <w:rsid w:val="00B66508"/>
    <w:rsid w:val="00B66D28"/>
    <w:rsid w:val="00B67260"/>
    <w:rsid w:val="00B674C0"/>
    <w:rsid w:val="00B7079E"/>
    <w:rsid w:val="00B72084"/>
    <w:rsid w:val="00B72B02"/>
    <w:rsid w:val="00B73BEE"/>
    <w:rsid w:val="00B7408A"/>
    <w:rsid w:val="00B751BE"/>
    <w:rsid w:val="00B7553C"/>
    <w:rsid w:val="00B76439"/>
    <w:rsid w:val="00B765FD"/>
    <w:rsid w:val="00B766A0"/>
    <w:rsid w:val="00B76BBB"/>
    <w:rsid w:val="00B76DA4"/>
    <w:rsid w:val="00B77CBE"/>
    <w:rsid w:val="00B80B6B"/>
    <w:rsid w:val="00B817EA"/>
    <w:rsid w:val="00B82089"/>
    <w:rsid w:val="00B8215F"/>
    <w:rsid w:val="00B82B8B"/>
    <w:rsid w:val="00B82CA1"/>
    <w:rsid w:val="00B82F38"/>
    <w:rsid w:val="00B83C9A"/>
    <w:rsid w:val="00B83CC1"/>
    <w:rsid w:val="00B84339"/>
    <w:rsid w:val="00B844AC"/>
    <w:rsid w:val="00B85155"/>
    <w:rsid w:val="00B86B96"/>
    <w:rsid w:val="00B87EE3"/>
    <w:rsid w:val="00B90241"/>
    <w:rsid w:val="00B90BD1"/>
    <w:rsid w:val="00B90EF2"/>
    <w:rsid w:val="00B92C42"/>
    <w:rsid w:val="00B938D4"/>
    <w:rsid w:val="00B9457E"/>
    <w:rsid w:val="00B945F5"/>
    <w:rsid w:val="00B94838"/>
    <w:rsid w:val="00B95083"/>
    <w:rsid w:val="00B95DDC"/>
    <w:rsid w:val="00B96188"/>
    <w:rsid w:val="00B97247"/>
    <w:rsid w:val="00BA05A5"/>
    <w:rsid w:val="00BA0E28"/>
    <w:rsid w:val="00BA11C2"/>
    <w:rsid w:val="00BA11DB"/>
    <w:rsid w:val="00BA138A"/>
    <w:rsid w:val="00BA1E3B"/>
    <w:rsid w:val="00BA25A1"/>
    <w:rsid w:val="00BA306F"/>
    <w:rsid w:val="00BA3A9C"/>
    <w:rsid w:val="00BA3CE4"/>
    <w:rsid w:val="00BA41D4"/>
    <w:rsid w:val="00BA4C47"/>
    <w:rsid w:val="00BA5A77"/>
    <w:rsid w:val="00BA5B57"/>
    <w:rsid w:val="00BA5C3C"/>
    <w:rsid w:val="00BA62F6"/>
    <w:rsid w:val="00BA6714"/>
    <w:rsid w:val="00BA786E"/>
    <w:rsid w:val="00BB0B3A"/>
    <w:rsid w:val="00BB1BC0"/>
    <w:rsid w:val="00BB2E90"/>
    <w:rsid w:val="00BB2F02"/>
    <w:rsid w:val="00BB38B8"/>
    <w:rsid w:val="00BB5385"/>
    <w:rsid w:val="00BB5BA0"/>
    <w:rsid w:val="00BB6599"/>
    <w:rsid w:val="00BB7BC4"/>
    <w:rsid w:val="00BC00AC"/>
    <w:rsid w:val="00BC02D1"/>
    <w:rsid w:val="00BC0417"/>
    <w:rsid w:val="00BC0E7D"/>
    <w:rsid w:val="00BC1096"/>
    <w:rsid w:val="00BC1157"/>
    <w:rsid w:val="00BC1D04"/>
    <w:rsid w:val="00BC2704"/>
    <w:rsid w:val="00BC2E82"/>
    <w:rsid w:val="00BC2F78"/>
    <w:rsid w:val="00BC4038"/>
    <w:rsid w:val="00BC406F"/>
    <w:rsid w:val="00BC47C8"/>
    <w:rsid w:val="00BC4BCF"/>
    <w:rsid w:val="00BC4E90"/>
    <w:rsid w:val="00BC4F52"/>
    <w:rsid w:val="00BC5424"/>
    <w:rsid w:val="00BC567D"/>
    <w:rsid w:val="00BC5EED"/>
    <w:rsid w:val="00BC6092"/>
    <w:rsid w:val="00BC65D7"/>
    <w:rsid w:val="00BC706E"/>
    <w:rsid w:val="00BC742D"/>
    <w:rsid w:val="00BC7A93"/>
    <w:rsid w:val="00BC7CB0"/>
    <w:rsid w:val="00BD0DF8"/>
    <w:rsid w:val="00BD1459"/>
    <w:rsid w:val="00BD1D1A"/>
    <w:rsid w:val="00BD2779"/>
    <w:rsid w:val="00BD2A8F"/>
    <w:rsid w:val="00BD2B24"/>
    <w:rsid w:val="00BD334F"/>
    <w:rsid w:val="00BD34B9"/>
    <w:rsid w:val="00BD3F27"/>
    <w:rsid w:val="00BD4A49"/>
    <w:rsid w:val="00BD52EF"/>
    <w:rsid w:val="00BD5BA3"/>
    <w:rsid w:val="00BD610A"/>
    <w:rsid w:val="00BD6479"/>
    <w:rsid w:val="00BD7175"/>
    <w:rsid w:val="00BD7CBE"/>
    <w:rsid w:val="00BE02D0"/>
    <w:rsid w:val="00BE035F"/>
    <w:rsid w:val="00BE2476"/>
    <w:rsid w:val="00BE2786"/>
    <w:rsid w:val="00BE2885"/>
    <w:rsid w:val="00BE2948"/>
    <w:rsid w:val="00BE3040"/>
    <w:rsid w:val="00BE35EF"/>
    <w:rsid w:val="00BE3906"/>
    <w:rsid w:val="00BE4F62"/>
    <w:rsid w:val="00BE5434"/>
    <w:rsid w:val="00BE55D9"/>
    <w:rsid w:val="00BE6296"/>
    <w:rsid w:val="00BE7CE6"/>
    <w:rsid w:val="00BF02A2"/>
    <w:rsid w:val="00BF0526"/>
    <w:rsid w:val="00BF13DF"/>
    <w:rsid w:val="00BF1407"/>
    <w:rsid w:val="00BF1D92"/>
    <w:rsid w:val="00BF26F5"/>
    <w:rsid w:val="00BF2BA4"/>
    <w:rsid w:val="00BF342F"/>
    <w:rsid w:val="00BF38F1"/>
    <w:rsid w:val="00BF390A"/>
    <w:rsid w:val="00BF3BD3"/>
    <w:rsid w:val="00BF3CC3"/>
    <w:rsid w:val="00BF3E85"/>
    <w:rsid w:val="00BF4044"/>
    <w:rsid w:val="00BF4227"/>
    <w:rsid w:val="00BF464C"/>
    <w:rsid w:val="00BF4CD2"/>
    <w:rsid w:val="00BF4E1C"/>
    <w:rsid w:val="00BF5AA1"/>
    <w:rsid w:val="00BF5E35"/>
    <w:rsid w:val="00BF659A"/>
    <w:rsid w:val="00BF66FC"/>
    <w:rsid w:val="00BF6889"/>
    <w:rsid w:val="00BF6BC6"/>
    <w:rsid w:val="00BF7557"/>
    <w:rsid w:val="00BF7BCD"/>
    <w:rsid w:val="00BF7DC7"/>
    <w:rsid w:val="00C00A36"/>
    <w:rsid w:val="00C01AA4"/>
    <w:rsid w:val="00C022B8"/>
    <w:rsid w:val="00C024FF"/>
    <w:rsid w:val="00C0290E"/>
    <w:rsid w:val="00C0296E"/>
    <w:rsid w:val="00C029F5"/>
    <w:rsid w:val="00C03050"/>
    <w:rsid w:val="00C035DD"/>
    <w:rsid w:val="00C037FD"/>
    <w:rsid w:val="00C03AF5"/>
    <w:rsid w:val="00C03B3F"/>
    <w:rsid w:val="00C03D90"/>
    <w:rsid w:val="00C0474A"/>
    <w:rsid w:val="00C04935"/>
    <w:rsid w:val="00C0499D"/>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6B2"/>
    <w:rsid w:val="00C12B26"/>
    <w:rsid w:val="00C12CFA"/>
    <w:rsid w:val="00C12D1E"/>
    <w:rsid w:val="00C139D2"/>
    <w:rsid w:val="00C13AAA"/>
    <w:rsid w:val="00C13DF3"/>
    <w:rsid w:val="00C1416F"/>
    <w:rsid w:val="00C14765"/>
    <w:rsid w:val="00C15B88"/>
    <w:rsid w:val="00C1609A"/>
    <w:rsid w:val="00C16DFC"/>
    <w:rsid w:val="00C171C3"/>
    <w:rsid w:val="00C17303"/>
    <w:rsid w:val="00C17778"/>
    <w:rsid w:val="00C2077D"/>
    <w:rsid w:val="00C212E1"/>
    <w:rsid w:val="00C21374"/>
    <w:rsid w:val="00C21B61"/>
    <w:rsid w:val="00C21D6D"/>
    <w:rsid w:val="00C2205F"/>
    <w:rsid w:val="00C22852"/>
    <w:rsid w:val="00C22901"/>
    <w:rsid w:val="00C239D0"/>
    <w:rsid w:val="00C23D8F"/>
    <w:rsid w:val="00C260DF"/>
    <w:rsid w:val="00C26451"/>
    <w:rsid w:val="00C27A36"/>
    <w:rsid w:val="00C27C88"/>
    <w:rsid w:val="00C30660"/>
    <w:rsid w:val="00C30A80"/>
    <w:rsid w:val="00C341A3"/>
    <w:rsid w:val="00C343E5"/>
    <w:rsid w:val="00C34C2B"/>
    <w:rsid w:val="00C3521E"/>
    <w:rsid w:val="00C3567C"/>
    <w:rsid w:val="00C35B78"/>
    <w:rsid w:val="00C35BDE"/>
    <w:rsid w:val="00C35C3E"/>
    <w:rsid w:val="00C362A8"/>
    <w:rsid w:val="00C403FF"/>
    <w:rsid w:val="00C40CC1"/>
    <w:rsid w:val="00C4182A"/>
    <w:rsid w:val="00C43433"/>
    <w:rsid w:val="00C43506"/>
    <w:rsid w:val="00C43C62"/>
    <w:rsid w:val="00C442E2"/>
    <w:rsid w:val="00C44DD8"/>
    <w:rsid w:val="00C458AB"/>
    <w:rsid w:val="00C458E6"/>
    <w:rsid w:val="00C46B73"/>
    <w:rsid w:val="00C46C33"/>
    <w:rsid w:val="00C46FB8"/>
    <w:rsid w:val="00C4734B"/>
    <w:rsid w:val="00C476B1"/>
    <w:rsid w:val="00C47FEF"/>
    <w:rsid w:val="00C506FD"/>
    <w:rsid w:val="00C510DF"/>
    <w:rsid w:val="00C51532"/>
    <w:rsid w:val="00C51BAD"/>
    <w:rsid w:val="00C523F5"/>
    <w:rsid w:val="00C53BE7"/>
    <w:rsid w:val="00C53F8B"/>
    <w:rsid w:val="00C53F90"/>
    <w:rsid w:val="00C543FE"/>
    <w:rsid w:val="00C54A33"/>
    <w:rsid w:val="00C54C64"/>
    <w:rsid w:val="00C54F78"/>
    <w:rsid w:val="00C55E2F"/>
    <w:rsid w:val="00C5704A"/>
    <w:rsid w:val="00C609C8"/>
    <w:rsid w:val="00C61686"/>
    <w:rsid w:val="00C61C67"/>
    <w:rsid w:val="00C61FE3"/>
    <w:rsid w:val="00C622EC"/>
    <w:rsid w:val="00C6232B"/>
    <w:rsid w:val="00C625A5"/>
    <w:rsid w:val="00C629EC"/>
    <w:rsid w:val="00C63C24"/>
    <w:rsid w:val="00C64095"/>
    <w:rsid w:val="00C6419A"/>
    <w:rsid w:val="00C641C7"/>
    <w:rsid w:val="00C654D6"/>
    <w:rsid w:val="00C66CFB"/>
    <w:rsid w:val="00C67C47"/>
    <w:rsid w:val="00C700B6"/>
    <w:rsid w:val="00C705D0"/>
    <w:rsid w:val="00C7066D"/>
    <w:rsid w:val="00C7165E"/>
    <w:rsid w:val="00C71E79"/>
    <w:rsid w:val="00C72ABB"/>
    <w:rsid w:val="00C72F62"/>
    <w:rsid w:val="00C73443"/>
    <w:rsid w:val="00C7386A"/>
    <w:rsid w:val="00C7448D"/>
    <w:rsid w:val="00C74737"/>
    <w:rsid w:val="00C75A49"/>
    <w:rsid w:val="00C76505"/>
    <w:rsid w:val="00C769FD"/>
    <w:rsid w:val="00C76B1B"/>
    <w:rsid w:val="00C76C8F"/>
    <w:rsid w:val="00C76EC0"/>
    <w:rsid w:val="00C774CC"/>
    <w:rsid w:val="00C800AA"/>
    <w:rsid w:val="00C80374"/>
    <w:rsid w:val="00C8154D"/>
    <w:rsid w:val="00C81748"/>
    <w:rsid w:val="00C81EDA"/>
    <w:rsid w:val="00C820F8"/>
    <w:rsid w:val="00C83DAF"/>
    <w:rsid w:val="00C83F5F"/>
    <w:rsid w:val="00C84B01"/>
    <w:rsid w:val="00C84F99"/>
    <w:rsid w:val="00C859FD"/>
    <w:rsid w:val="00C86706"/>
    <w:rsid w:val="00C868F1"/>
    <w:rsid w:val="00C905EC"/>
    <w:rsid w:val="00C90ECD"/>
    <w:rsid w:val="00C90FAF"/>
    <w:rsid w:val="00C9108D"/>
    <w:rsid w:val="00C911B6"/>
    <w:rsid w:val="00C91C6D"/>
    <w:rsid w:val="00C920BF"/>
    <w:rsid w:val="00C927D8"/>
    <w:rsid w:val="00C932E8"/>
    <w:rsid w:val="00C93E6C"/>
    <w:rsid w:val="00C94E3B"/>
    <w:rsid w:val="00C9548B"/>
    <w:rsid w:val="00C95E8F"/>
    <w:rsid w:val="00C96208"/>
    <w:rsid w:val="00C96A02"/>
    <w:rsid w:val="00C96D97"/>
    <w:rsid w:val="00C97807"/>
    <w:rsid w:val="00C97F08"/>
    <w:rsid w:val="00CA01B1"/>
    <w:rsid w:val="00CA01D8"/>
    <w:rsid w:val="00CA0815"/>
    <w:rsid w:val="00CA1204"/>
    <w:rsid w:val="00CA1B74"/>
    <w:rsid w:val="00CA1E7A"/>
    <w:rsid w:val="00CA28E9"/>
    <w:rsid w:val="00CA2C2E"/>
    <w:rsid w:val="00CA4243"/>
    <w:rsid w:val="00CA451D"/>
    <w:rsid w:val="00CA4EFA"/>
    <w:rsid w:val="00CA4F81"/>
    <w:rsid w:val="00CA5475"/>
    <w:rsid w:val="00CA5E97"/>
    <w:rsid w:val="00CA664D"/>
    <w:rsid w:val="00CA69B1"/>
    <w:rsid w:val="00CA72FC"/>
    <w:rsid w:val="00CA7797"/>
    <w:rsid w:val="00CA7810"/>
    <w:rsid w:val="00CA7B2F"/>
    <w:rsid w:val="00CB0A4F"/>
    <w:rsid w:val="00CB0A9B"/>
    <w:rsid w:val="00CB0DFA"/>
    <w:rsid w:val="00CB10E7"/>
    <w:rsid w:val="00CB1757"/>
    <w:rsid w:val="00CB1B08"/>
    <w:rsid w:val="00CB228F"/>
    <w:rsid w:val="00CB2B64"/>
    <w:rsid w:val="00CB3941"/>
    <w:rsid w:val="00CB414A"/>
    <w:rsid w:val="00CB41E4"/>
    <w:rsid w:val="00CB4C1E"/>
    <w:rsid w:val="00CB4EA8"/>
    <w:rsid w:val="00CB4F52"/>
    <w:rsid w:val="00CB4F6F"/>
    <w:rsid w:val="00CB51BD"/>
    <w:rsid w:val="00CB58ED"/>
    <w:rsid w:val="00CB75AA"/>
    <w:rsid w:val="00CC075D"/>
    <w:rsid w:val="00CC078E"/>
    <w:rsid w:val="00CC12A5"/>
    <w:rsid w:val="00CC21FA"/>
    <w:rsid w:val="00CC2359"/>
    <w:rsid w:val="00CC26AB"/>
    <w:rsid w:val="00CC2A23"/>
    <w:rsid w:val="00CC2B74"/>
    <w:rsid w:val="00CC31CC"/>
    <w:rsid w:val="00CC3614"/>
    <w:rsid w:val="00CC420D"/>
    <w:rsid w:val="00CC4704"/>
    <w:rsid w:val="00CC534C"/>
    <w:rsid w:val="00CC5DCC"/>
    <w:rsid w:val="00CC7231"/>
    <w:rsid w:val="00CC74E7"/>
    <w:rsid w:val="00CC79D0"/>
    <w:rsid w:val="00CD05D5"/>
    <w:rsid w:val="00CD0BE3"/>
    <w:rsid w:val="00CD2B71"/>
    <w:rsid w:val="00CD3357"/>
    <w:rsid w:val="00CD33F1"/>
    <w:rsid w:val="00CD36DE"/>
    <w:rsid w:val="00CD3DE1"/>
    <w:rsid w:val="00CD4A43"/>
    <w:rsid w:val="00CD50AA"/>
    <w:rsid w:val="00CD519F"/>
    <w:rsid w:val="00CD5807"/>
    <w:rsid w:val="00CD5BCE"/>
    <w:rsid w:val="00CD6727"/>
    <w:rsid w:val="00CD6B2C"/>
    <w:rsid w:val="00CD6CCE"/>
    <w:rsid w:val="00CD70B3"/>
    <w:rsid w:val="00CD71AD"/>
    <w:rsid w:val="00CD788A"/>
    <w:rsid w:val="00CD7DA1"/>
    <w:rsid w:val="00CE0DF4"/>
    <w:rsid w:val="00CE0F11"/>
    <w:rsid w:val="00CE1600"/>
    <w:rsid w:val="00CE2547"/>
    <w:rsid w:val="00CE314E"/>
    <w:rsid w:val="00CE3AD5"/>
    <w:rsid w:val="00CE3E66"/>
    <w:rsid w:val="00CE5355"/>
    <w:rsid w:val="00CE5430"/>
    <w:rsid w:val="00CE63AD"/>
    <w:rsid w:val="00CE7372"/>
    <w:rsid w:val="00CE7BB6"/>
    <w:rsid w:val="00CF0463"/>
    <w:rsid w:val="00CF1C6A"/>
    <w:rsid w:val="00CF1E0A"/>
    <w:rsid w:val="00CF21A1"/>
    <w:rsid w:val="00CF2C70"/>
    <w:rsid w:val="00CF3117"/>
    <w:rsid w:val="00CF3297"/>
    <w:rsid w:val="00CF33BA"/>
    <w:rsid w:val="00CF3A80"/>
    <w:rsid w:val="00CF43A7"/>
    <w:rsid w:val="00CF4467"/>
    <w:rsid w:val="00CF4ADB"/>
    <w:rsid w:val="00CF511A"/>
    <w:rsid w:val="00CF5925"/>
    <w:rsid w:val="00CF5B03"/>
    <w:rsid w:val="00CF6168"/>
    <w:rsid w:val="00D004C8"/>
    <w:rsid w:val="00D00A60"/>
    <w:rsid w:val="00D0124B"/>
    <w:rsid w:val="00D012F7"/>
    <w:rsid w:val="00D0145C"/>
    <w:rsid w:val="00D01808"/>
    <w:rsid w:val="00D01F6A"/>
    <w:rsid w:val="00D02154"/>
    <w:rsid w:val="00D02961"/>
    <w:rsid w:val="00D03DAA"/>
    <w:rsid w:val="00D06B64"/>
    <w:rsid w:val="00D101A8"/>
    <w:rsid w:val="00D106B9"/>
    <w:rsid w:val="00D10A33"/>
    <w:rsid w:val="00D10F7D"/>
    <w:rsid w:val="00D12358"/>
    <w:rsid w:val="00D13892"/>
    <w:rsid w:val="00D14D12"/>
    <w:rsid w:val="00D14D27"/>
    <w:rsid w:val="00D15146"/>
    <w:rsid w:val="00D1518B"/>
    <w:rsid w:val="00D154AA"/>
    <w:rsid w:val="00D16FD8"/>
    <w:rsid w:val="00D201D5"/>
    <w:rsid w:val="00D2040E"/>
    <w:rsid w:val="00D205FB"/>
    <w:rsid w:val="00D208E3"/>
    <w:rsid w:val="00D2137A"/>
    <w:rsid w:val="00D21F39"/>
    <w:rsid w:val="00D2222E"/>
    <w:rsid w:val="00D22805"/>
    <w:rsid w:val="00D229D1"/>
    <w:rsid w:val="00D22B94"/>
    <w:rsid w:val="00D22E00"/>
    <w:rsid w:val="00D242D6"/>
    <w:rsid w:val="00D2458B"/>
    <w:rsid w:val="00D24F40"/>
    <w:rsid w:val="00D255D1"/>
    <w:rsid w:val="00D25C27"/>
    <w:rsid w:val="00D26567"/>
    <w:rsid w:val="00D26766"/>
    <w:rsid w:val="00D26EED"/>
    <w:rsid w:val="00D270A5"/>
    <w:rsid w:val="00D272C8"/>
    <w:rsid w:val="00D27703"/>
    <w:rsid w:val="00D3019E"/>
    <w:rsid w:val="00D30583"/>
    <w:rsid w:val="00D30955"/>
    <w:rsid w:val="00D31434"/>
    <w:rsid w:val="00D320EE"/>
    <w:rsid w:val="00D328FB"/>
    <w:rsid w:val="00D329AC"/>
    <w:rsid w:val="00D32A1E"/>
    <w:rsid w:val="00D335B1"/>
    <w:rsid w:val="00D337A7"/>
    <w:rsid w:val="00D3482F"/>
    <w:rsid w:val="00D34ABC"/>
    <w:rsid w:val="00D35452"/>
    <w:rsid w:val="00D35B21"/>
    <w:rsid w:val="00D3624A"/>
    <w:rsid w:val="00D36936"/>
    <w:rsid w:val="00D37134"/>
    <w:rsid w:val="00D373BB"/>
    <w:rsid w:val="00D3761E"/>
    <w:rsid w:val="00D3783B"/>
    <w:rsid w:val="00D406F2"/>
    <w:rsid w:val="00D40909"/>
    <w:rsid w:val="00D420BF"/>
    <w:rsid w:val="00D422A8"/>
    <w:rsid w:val="00D42339"/>
    <w:rsid w:val="00D42977"/>
    <w:rsid w:val="00D42F87"/>
    <w:rsid w:val="00D43124"/>
    <w:rsid w:val="00D44F19"/>
    <w:rsid w:val="00D456F4"/>
    <w:rsid w:val="00D45893"/>
    <w:rsid w:val="00D46A19"/>
    <w:rsid w:val="00D46BE0"/>
    <w:rsid w:val="00D46DFE"/>
    <w:rsid w:val="00D479D7"/>
    <w:rsid w:val="00D5047C"/>
    <w:rsid w:val="00D504DA"/>
    <w:rsid w:val="00D513F4"/>
    <w:rsid w:val="00D51806"/>
    <w:rsid w:val="00D51A45"/>
    <w:rsid w:val="00D51BB9"/>
    <w:rsid w:val="00D51BED"/>
    <w:rsid w:val="00D521A7"/>
    <w:rsid w:val="00D52870"/>
    <w:rsid w:val="00D53A72"/>
    <w:rsid w:val="00D553E2"/>
    <w:rsid w:val="00D55DF6"/>
    <w:rsid w:val="00D56070"/>
    <w:rsid w:val="00D56DDE"/>
    <w:rsid w:val="00D57186"/>
    <w:rsid w:val="00D5724E"/>
    <w:rsid w:val="00D5752B"/>
    <w:rsid w:val="00D608EE"/>
    <w:rsid w:val="00D61B21"/>
    <w:rsid w:val="00D61D76"/>
    <w:rsid w:val="00D620B1"/>
    <w:rsid w:val="00D6216D"/>
    <w:rsid w:val="00D623B6"/>
    <w:rsid w:val="00D628BC"/>
    <w:rsid w:val="00D62B52"/>
    <w:rsid w:val="00D64953"/>
    <w:rsid w:val="00D64E57"/>
    <w:rsid w:val="00D65C1B"/>
    <w:rsid w:val="00D663FA"/>
    <w:rsid w:val="00D668E1"/>
    <w:rsid w:val="00D66E52"/>
    <w:rsid w:val="00D66FB7"/>
    <w:rsid w:val="00D67796"/>
    <w:rsid w:val="00D67D94"/>
    <w:rsid w:val="00D70307"/>
    <w:rsid w:val="00D70CDA"/>
    <w:rsid w:val="00D70E24"/>
    <w:rsid w:val="00D71770"/>
    <w:rsid w:val="00D71CEF"/>
    <w:rsid w:val="00D72901"/>
    <w:rsid w:val="00D72956"/>
    <w:rsid w:val="00D72A30"/>
    <w:rsid w:val="00D72D33"/>
    <w:rsid w:val="00D73A48"/>
    <w:rsid w:val="00D73B4A"/>
    <w:rsid w:val="00D73DFA"/>
    <w:rsid w:val="00D75300"/>
    <w:rsid w:val="00D7570F"/>
    <w:rsid w:val="00D75FD4"/>
    <w:rsid w:val="00D76676"/>
    <w:rsid w:val="00D80671"/>
    <w:rsid w:val="00D80770"/>
    <w:rsid w:val="00D81815"/>
    <w:rsid w:val="00D81D3A"/>
    <w:rsid w:val="00D81DD4"/>
    <w:rsid w:val="00D82D50"/>
    <w:rsid w:val="00D8341D"/>
    <w:rsid w:val="00D8375F"/>
    <w:rsid w:val="00D83AA8"/>
    <w:rsid w:val="00D83AA9"/>
    <w:rsid w:val="00D86C39"/>
    <w:rsid w:val="00D86FA4"/>
    <w:rsid w:val="00D870E4"/>
    <w:rsid w:val="00D87500"/>
    <w:rsid w:val="00D87724"/>
    <w:rsid w:val="00D8780A"/>
    <w:rsid w:val="00D87D2D"/>
    <w:rsid w:val="00D902B2"/>
    <w:rsid w:val="00D90712"/>
    <w:rsid w:val="00D9084E"/>
    <w:rsid w:val="00D90907"/>
    <w:rsid w:val="00D90D38"/>
    <w:rsid w:val="00D9111B"/>
    <w:rsid w:val="00D917F6"/>
    <w:rsid w:val="00D91A93"/>
    <w:rsid w:val="00D91B1A"/>
    <w:rsid w:val="00D924B7"/>
    <w:rsid w:val="00D92C6C"/>
    <w:rsid w:val="00D93812"/>
    <w:rsid w:val="00D9450F"/>
    <w:rsid w:val="00D946C2"/>
    <w:rsid w:val="00D94C12"/>
    <w:rsid w:val="00D95D04"/>
    <w:rsid w:val="00D96980"/>
    <w:rsid w:val="00DA0138"/>
    <w:rsid w:val="00DA06C9"/>
    <w:rsid w:val="00DA0FD5"/>
    <w:rsid w:val="00DA1342"/>
    <w:rsid w:val="00DA208F"/>
    <w:rsid w:val="00DA33C3"/>
    <w:rsid w:val="00DA358B"/>
    <w:rsid w:val="00DA3A2C"/>
    <w:rsid w:val="00DA3A57"/>
    <w:rsid w:val="00DA3C16"/>
    <w:rsid w:val="00DA53AD"/>
    <w:rsid w:val="00DA58D9"/>
    <w:rsid w:val="00DA5E19"/>
    <w:rsid w:val="00DA6041"/>
    <w:rsid w:val="00DA67D5"/>
    <w:rsid w:val="00DA69FF"/>
    <w:rsid w:val="00DA736C"/>
    <w:rsid w:val="00DB04B7"/>
    <w:rsid w:val="00DB06C4"/>
    <w:rsid w:val="00DB1811"/>
    <w:rsid w:val="00DB247A"/>
    <w:rsid w:val="00DB28C9"/>
    <w:rsid w:val="00DB2D5F"/>
    <w:rsid w:val="00DB3B15"/>
    <w:rsid w:val="00DB44C8"/>
    <w:rsid w:val="00DB518F"/>
    <w:rsid w:val="00DB54C7"/>
    <w:rsid w:val="00DB5940"/>
    <w:rsid w:val="00DB6924"/>
    <w:rsid w:val="00DB6C65"/>
    <w:rsid w:val="00DB7069"/>
    <w:rsid w:val="00DB78A6"/>
    <w:rsid w:val="00DB78EB"/>
    <w:rsid w:val="00DB7D92"/>
    <w:rsid w:val="00DC06A3"/>
    <w:rsid w:val="00DC0EFD"/>
    <w:rsid w:val="00DC2373"/>
    <w:rsid w:val="00DC2DA1"/>
    <w:rsid w:val="00DC3382"/>
    <w:rsid w:val="00DC59AD"/>
    <w:rsid w:val="00DC5EA4"/>
    <w:rsid w:val="00DC5F47"/>
    <w:rsid w:val="00DC6DBA"/>
    <w:rsid w:val="00DC7662"/>
    <w:rsid w:val="00DC79AE"/>
    <w:rsid w:val="00DC7A86"/>
    <w:rsid w:val="00DC7B59"/>
    <w:rsid w:val="00DD0429"/>
    <w:rsid w:val="00DD08BB"/>
    <w:rsid w:val="00DD0B7A"/>
    <w:rsid w:val="00DD1080"/>
    <w:rsid w:val="00DD1A3A"/>
    <w:rsid w:val="00DD25A7"/>
    <w:rsid w:val="00DD2856"/>
    <w:rsid w:val="00DD432D"/>
    <w:rsid w:val="00DD43CD"/>
    <w:rsid w:val="00DD4EF1"/>
    <w:rsid w:val="00DD5204"/>
    <w:rsid w:val="00DD5967"/>
    <w:rsid w:val="00DD599A"/>
    <w:rsid w:val="00DD59B5"/>
    <w:rsid w:val="00DD7151"/>
    <w:rsid w:val="00DD721F"/>
    <w:rsid w:val="00DD7367"/>
    <w:rsid w:val="00DD73D5"/>
    <w:rsid w:val="00DE0C5B"/>
    <w:rsid w:val="00DE1957"/>
    <w:rsid w:val="00DE1E55"/>
    <w:rsid w:val="00DE1F49"/>
    <w:rsid w:val="00DE2CB8"/>
    <w:rsid w:val="00DE6192"/>
    <w:rsid w:val="00DE6682"/>
    <w:rsid w:val="00DE674F"/>
    <w:rsid w:val="00DE7DA9"/>
    <w:rsid w:val="00DF06CA"/>
    <w:rsid w:val="00DF09AA"/>
    <w:rsid w:val="00DF0A2E"/>
    <w:rsid w:val="00DF0D33"/>
    <w:rsid w:val="00DF1399"/>
    <w:rsid w:val="00DF13CF"/>
    <w:rsid w:val="00DF1560"/>
    <w:rsid w:val="00DF1628"/>
    <w:rsid w:val="00DF1A82"/>
    <w:rsid w:val="00DF1E53"/>
    <w:rsid w:val="00DF28F6"/>
    <w:rsid w:val="00DF3051"/>
    <w:rsid w:val="00DF3A18"/>
    <w:rsid w:val="00DF51AD"/>
    <w:rsid w:val="00DF5B29"/>
    <w:rsid w:val="00DF5ED7"/>
    <w:rsid w:val="00DF5FBB"/>
    <w:rsid w:val="00DF7C45"/>
    <w:rsid w:val="00E00BCB"/>
    <w:rsid w:val="00E01360"/>
    <w:rsid w:val="00E02287"/>
    <w:rsid w:val="00E027B7"/>
    <w:rsid w:val="00E032B1"/>
    <w:rsid w:val="00E03DD9"/>
    <w:rsid w:val="00E04170"/>
    <w:rsid w:val="00E04363"/>
    <w:rsid w:val="00E04484"/>
    <w:rsid w:val="00E054E2"/>
    <w:rsid w:val="00E05EB8"/>
    <w:rsid w:val="00E063CF"/>
    <w:rsid w:val="00E0658F"/>
    <w:rsid w:val="00E06EF9"/>
    <w:rsid w:val="00E07CCB"/>
    <w:rsid w:val="00E1009E"/>
    <w:rsid w:val="00E10135"/>
    <w:rsid w:val="00E11077"/>
    <w:rsid w:val="00E1188B"/>
    <w:rsid w:val="00E11D62"/>
    <w:rsid w:val="00E1250F"/>
    <w:rsid w:val="00E146FB"/>
    <w:rsid w:val="00E14A2C"/>
    <w:rsid w:val="00E158D0"/>
    <w:rsid w:val="00E15AFD"/>
    <w:rsid w:val="00E1680C"/>
    <w:rsid w:val="00E16F1A"/>
    <w:rsid w:val="00E1716A"/>
    <w:rsid w:val="00E17A93"/>
    <w:rsid w:val="00E203DE"/>
    <w:rsid w:val="00E21E50"/>
    <w:rsid w:val="00E21F1A"/>
    <w:rsid w:val="00E221AA"/>
    <w:rsid w:val="00E2298B"/>
    <w:rsid w:val="00E23A7F"/>
    <w:rsid w:val="00E24EFF"/>
    <w:rsid w:val="00E25138"/>
    <w:rsid w:val="00E2589A"/>
    <w:rsid w:val="00E25B94"/>
    <w:rsid w:val="00E260AF"/>
    <w:rsid w:val="00E261FF"/>
    <w:rsid w:val="00E26C71"/>
    <w:rsid w:val="00E27866"/>
    <w:rsid w:val="00E27D72"/>
    <w:rsid w:val="00E30423"/>
    <w:rsid w:val="00E320C1"/>
    <w:rsid w:val="00E3254D"/>
    <w:rsid w:val="00E327FC"/>
    <w:rsid w:val="00E32893"/>
    <w:rsid w:val="00E3319A"/>
    <w:rsid w:val="00E33A12"/>
    <w:rsid w:val="00E33A7D"/>
    <w:rsid w:val="00E33E4F"/>
    <w:rsid w:val="00E344C1"/>
    <w:rsid w:val="00E35435"/>
    <w:rsid w:val="00E3580C"/>
    <w:rsid w:val="00E36BCB"/>
    <w:rsid w:val="00E401B8"/>
    <w:rsid w:val="00E40B67"/>
    <w:rsid w:val="00E40BFC"/>
    <w:rsid w:val="00E40E51"/>
    <w:rsid w:val="00E4163A"/>
    <w:rsid w:val="00E41D56"/>
    <w:rsid w:val="00E428C5"/>
    <w:rsid w:val="00E4390D"/>
    <w:rsid w:val="00E43C50"/>
    <w:rsid w:val="00E44296"/>
    <w:rsid w:val="00E44AB8"/>
    <w:rsid w:val="00E44AE0"/>
    <w:rsid w:val="00E44E1D"/>
    <w:rsid w:val="00E458CB"/>
    <w:rsid w:val="00E45D35"/>
    <w:rsid w:val="00E45FD9"/>
    <w:rsid w:val="00E4612A"/>
    <w:rsid w:val="00E466ED"/>
    <w:rsid w:val="00E4686F"/>
    <w:rsid w:val="00E469DA"/>
    <w:rsid w:val="00E46F30"/>
    <w:rsid w:val="00E474BB"/>
    <w:rsid w:val="00E47680"/>
    <w:rsid w:val="00E47875"/>
    <w:rsid w:val="00E508A3"/>
    <w:rsid w:val="00E50F9B"/>
    <w:rsid w:val="00E51464"/>
    <w:rsid w:val="00E521F9"/>
    <w:rsid w:val="00E52A60"/>
    <w:rsid w:val="00E53E62"/>
    <w:rsid w:val="00E547C2"/>
    <w:rsid w:val="00E54A49"/>
    <w:rsid w:val="00E556E8"/>
    <w:rsid w:val="00E57C0A"/>
    <w:rsid w:val="00E57DBC"/>
    <w:rsid w:val="00E6007D"/>
    <w:rsid w:val="00E6010A"/>
    <w:rsid w:val="00E607A7"/>
    <w:rsid w:val="00E6174F"/>
    <w:rsid w:val="00E61A28"/>
    <w:rsid w:val="00E621CF"/>
    <w:rsid w:val="00E6385F"/>
    <w:rsid w:val="00E63A17"/>
    <w:rsid w:val="00E64675"/>
    <w:rsid w:val="00E648CF"/>
    <w:rsid w:val="00E64DC1"/>
    <w:rsid w:val="00E65000"/>
    <w:rsid w:val="00E66196"/>
    <w:rsid w:val="00E66BE6"/>
    <w:rsid w:val="00E67006"/>
    <w:rsid w:val="00E6709D"/>
    <w:rsid w:val="00E67E9F"/>
    <w:rsid w:val="00E705EC"/>
    <w:rsid w:val="00E71EA7"/>
    <w:rsid w:val="00E7294B"/>
    <w:rsid w:val="00E73A9B"/>
    <w:rsid w:val="00E740DA"/>
    <w:rsid w:val="00E74963"/>
    <w:rsid w:val="00E75211"/>
    <w:rsid w:val="00E75892"/>
    <w:rsid w:val="00E764B5"/>
    <w:rsid w:val="00E76E80"/>
    <w:rsid w:val="00E7703B"/>
    <w:rsid w:val="00E80306"/>
    <w:rsid w:val="00E81414"/>
    <w:rsid w:val="00E8176B"/>
    <w:rsid w:val="00E817CE"/>
    <w:rsid w:val="00E81A36"/>
    <w:rsid w:val="00E8204A"/>
    <w:rsid w:val="00E832C9"/>
    <w:rsid w:val="00E8336D"/>
    <w:rsid w:val="00E83C95"/>
    <w:rsid w:val="00E844C1"/>
    <w:rsid w:val="00E844F3"/>
    <w:rsid w:val="00E84C73"/>
    <w:rsid w:val="00E85356"/>
    <w:rsid w:val="00E856EC"/>
    <w:rsid w:val="00E857B7"/>
    <w:rsid w:val="00E85995"/>
    <w:rsid w:val="00E85EE1"/>
    <w:rsid w:val="00E85F03"/>
    <w:rsid w:val="00E86B87"/>
    <w:rsid w:val="00E87613"/>
    <w:rsid w:val="00E9028B"/>
    <w:rsid w:val="00E90651"/>
    <w:rsid w:val="00E90AA3"/>
    <w:rsid w:val="00E90E42"/>
    <w:rsid w:val="00E911F4"/>
    <w:rsid w:val="00E9122D"/>
    <w:rsid w:val="00E91894"/>
    <w:rsid w:val="00E91BDC"/>
    <w:rsid w:val="00E91C89"/>
    <w:rsid w:val="00E91DB2"/>
    <w:rsid w:val="00E92945"/>
    <w:rsid w:val="00E92DFD"/>
    <w:rsid w:val="00E943F3"/>
    <w:rsid w:val="00E959E7"/>
    <w:rsid w:val="00E95D39"/>
    <w:rsid w:val="00E96480"/>
    <w:rsid w:val="00E96675"/>
    <w:rsid w:val="00E969B3"/>
    <w:rsid w:val="00E97C2C"/>
    <w:rsid w:val="00E97D38"/>
    <w:rsid w:val="00EA02BC"/>
    <w:rsid w:val="00EA04CE"/>
    <w:rsid w:val="00EA1215"/>
    <w:rsid w:val="00EA162C"/>
    <w:rsid w:val="00EA1DA3"/>
    <w:rsid w:val="00EA27E6"/>
    <w:rsid w:val="00EA29CD"/>
    <w:rsid w:val="00EA2C40"/>
    <w:rsid w:val="00EA3048"/>
    <w:rsid w:val="00EA3893"/>
    <w:rsid w:val="00EA3A08"/>
    <w:rsid w:val="00EA43E6"/>
    <w:rsid w:val="00EA4594"/>
    <w:rsid w:val="00EA463E"/>
    <w:rsid w:val="00EA48D4"/>
    <w:rsid w:val="00EA4BA0"/>
    <w:rsid w:val="00EA5041"/>
    <w:rsid w:val="00EA54A4"/>
    <w:rsid w:val="00EA605F"/>
    <w:rsid w:val="00EA654B"/>
    <w:rsid w:val="00EA6AC7"/>
    <w:rsid w:val="00EA7A4A"/>
    <w:rsid w:val="00EA7B0E"/>
    <w:rsid w:val="00EA7E0E"/>
    <w:rsid w:val="00EB082E"/>
    <w:rsid w:val="00EB157B"/>
    <w:rsid w:val="00EB206D"/>
    <w:rsid w:val="00EB20DF"/>
    <w:rsid w:val="00EB2F17"/>
    <w:rsid w:val="00EB2F6E"/>
    <w:rsid w:val="00EB3080"/>
    <w:rsid w:val="00EB39AA"/>
    <w:rsid w:val="00EB3C98"/>
    <w:rsid w:val="00EB3D84"/>
    <w:rsid w:val="00EB4419"/>
    <w:rsid w:val="00EB4E45"/>
    <w:rsid w:val="00EB6D44"/>
    <w:rsid w:val="00EB71C5"/>
    <w:rsid w:val="00EB734E"/>
    <w:rsid w:val="00EB7449"/>
    <w:rsid w:val="00EC00D4"/>
    <w:rsid w:val="00EC0423"/>
    <w:rsid w:val="00EC0811"/>
    <w:rsid w:val="00EC0A08"/>
    <w:rsid w:val="00EC0B44"/>
    <w:rsid w:val="00EC0C89"/>
    <w:rsid w:val="00EC0DBA"/>
    <w:rsid w:val="00EC0E43"/>
    <w:rsid w:val="00EC0E64"/>
    <w:rsid w:val="00EC0E9C"/>
    <w:rsid w:val="00EC0FB8"/>
    <w:rsid w:val="00EC0FCE"/>
    <w:rsid w:val="00EC15D4"/>
    <w:rsid w:val="00EC1E6A"/>
    <w:rsid w:val="00EC27FE"/>
    <w:rsid w:val="00EC330C"/>
    <w:rsid w:val="00EC3B86"/>
    <w:rsid w:val="00EC4AE8"/>
    <w:rsid w:val="00EC53BE"/>
    <w:rsid w:val="00EC58D5"/>
    <w:rsid w:val="00EC6117"/>
    <w:rsid w:val="00EC611C"/>
    <w:rsid w:val="00EC76C5"/>
    <w:rsid w:val="00EC7B89"/>
    <w:rsid w:val="00EC7D12"/>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6006"/>
    <w:rsid w:val="00ED6D1F"/>
    <w:rsid w:val="00ED6D47"/>
    <w:rsid w:val="00ED712D"/>
    <w:rsid w:val="00ED78A5"/>
    <w:rsid w:val="00ED7E2B"/>
    <w:rsid w:val="00ED7E2C"/>
    <w:rsid w:val="00ED7EC3"/>
    <w:rsid w:val="00EE257D"/>
    <w:rsid w:val="00EE25E0"/>
    <w:rsid w:val="00EE2626"/>
    <w:rsid w:val="00EE26F0"/>
    <w:rsid w:val="00EE2C79"/>
    <w:rsid w:val="00EE2D61"/>
    <w:rsid w:val="00EE382F"/>
    <w:rsid w:val="00EE3A40"/>
    <w:rsid w:val="00EE3ADA"/>
    <w:rsid w:val="00EE3EBD"/>
    <w:rsid w:val="00EE41D0"/>
    <w:rsid w:val="00EE5872"/>
    <w:rsid w:val="00EE5975"/>
    <w:rsid w:val="00EE63FB"/>
    <w:rsid w:val="00EF0040"/>
    <w:rsid w:val="00EF0164"/>
    <w:rsid w:val="00EF0994"/>
    <w:rsid w:val="00EF1715"/>
    <w:rsid w:val="00EF2A62"/>
    <w:rsid w:val="00EF2E57"/>
    <w:rsid w:val="00EF39C2"/>
    <w:rsid w:val="00EF4BE5"/>
    <w:rsid w:val="00EF4BE9"/>
    <w:rsid w:val="00EF526F"/>
    <w:rsid w:val="00EF574A"/>
    <w:rsid w:val="00EF5994"/>
    <w:rsid w:val="00EF61F7"/>
    <w:rsid w:val="00EF7169"/>
    <w:rsid w:val="00EF7FFB"/>
    <w:rsid w:val="00F00742"/>
    <w:rsid w:val="00F00DED"/>
    <w:rsid w:val="00F01218"/>
    <w:rsid w:val="00F01DBE"/>
    <w:rsid w:val="00F0336F"/>
    <w:rsid w:val="00F03A48"/>
    <w:rsid w:val="00F04040"/>
    <w:rsid w:val="00F05686"/>
    <w:rsid w:val="00F06875"/>
    <w:rsid w:val="00F06E25"/>
    <w:rsid w:val="00F06E30"/>
    <w:rsid w:val="00F073B4"/>
    <w:rsid w:val="00F077BD"/>
    <w:rsid w:val="00F07815"/>
    <w:rsid w:val="00F07B70"/>
    <w:rsid w:val="00F07B9F"/>
    <w:rsid w:val="00F1023D"/>
    <w:rsid w:val="00F10559"/>
    <w:rsid w:val="00F108FA"/>
    <w:rsid w:val="00F10F3C"/>
    <w:rsid w:val="00F11577"/>
    <w:rsid w:val="00F11940"/>
    <w:rsid w:val="00F12699"/>
    <w:rsid w:val="00F126F5"/>
    <w:rsid w:val="00F12873"/>
    <w:rsid w:val="00F12AE1"/>
    <w:rsid w:val="00F13541"/>
    <w:rsid w:val="00F13692"/>
    <w:rsid w:val="00F13B99"/>
    <w:rsid w:val="00F13EC0"/>
    <w:rsid w:val="00F15F1F"/>
    <w:rsid w:val="00F16060"/>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6F1F"/>
    <w:rsid w:val="00F2707F"/>
    <w:rsid w:val="00F277FA"/>
    <w:rsid w:val="00F3006D"/>
    <w:rsid w:val="00F31963"/>
    <w:rsid w:val="00F3295A"/>
    <w:rsid w:val="00F32A4B"/>
    <w:rsid w:val="00F32DCE"/>
    <w:rsid w:val="00F3348B"/>
    <w:rsid w:val="00F3360B"/>
    <w:rsid w:val="00F33B0A"/>
    <w:rsid w:val="00F35905"/>
    <w:rsid w:val="00F36023"/>
    <w:rsid w:val="00F361BD"/>
    <w:rsid w:val="00F367C1"/>
    <w:rsid w:val="00F36C26"/>
    <w:rsid w:val="00F37439"/>
    <w:rsid w:val="00F37768"/>
    <w:rsid w:val="00F37C6C"/>
    <w:rsid w:val="00F37F5F"/>
    <w:rsid w:val="00F40023"/>
    <w:rsid w:val="00F40544"/>
    <w:rsid w:val="00F40B56"/>
    <w:rsid w:val="00F416DB"/>
    <w:rsid w:val="00F417CD"/>
    <w:rsid w:val="00F41AF8"/>
    <w:rsid w:val="00F43045"/>
    <w:rsid w:val="00F43127"/>
    <w:rsid w:val="00F43638"/>
    <w:rsid w:val="00F43750"/>
    <w:rsid w:val="00F43BCB"/>
    <w:rsid w:val="00F44973"/>
    <w:rsid w:val="00F449AD"/>
    <w:rsid w:val="00F44D61"/>
    <w:rsid w:val="00F44E7C"/>
    <w:rsid w:val="00F45105"/>
    <w:rsid w:val="00F460B2"/>
    <w:rsid w:val="00F46164"/>
    <w:rsid w:val="00F474A7"/>
    <w:rsid w:val="00F50A22"/>
    <w:rsid w:val="00F50C07"/>
    <w:rsid w:val="00F514CC"/>
    <w:rsid w:val="00F522D3"/>
    <w:rsid w:val="00F52B31"/>
    <w:rsid w:val="00F52C1D"/>
    <w:rsid w:val="00F537E5"/>
    <w:rsid w:val="00F53AA1"/>
    <w:rsid w:val="00F544D7"/>
    <w:rsid w:val="00F54D93"/>
    <w:rsid w:val="00F5510E"/>
    <w:rsid w:val="00F56E3D"/>
    <w:rsid w:val="00F6053A"/>
    <w:rsid w:val="00F60D03"/>
    <w:rsid w:val="00F61DA5"/>
    <w:rsid w:val="00F62704"/>
    <w:rsid w:val="00F63D2E"/>
    <w:rsid w:val="00F63E48"/>
    <w:rsid w:val="00F64730"/>
    <w:rsid w:val="00F65252"/>
    <w:rsid w:val="00F652A7"/>
    <w:rsid w:val="00F652FB"/>
    <w:rsid w:val="00F65471"/>
    <w:rsid w:val="00F657EC"/>
    <w:rsid w:val="00F65B29"/>
    <w:rsid w:val="00F677B5"/>
    <w:rsid w:val="00F704AC"/>
    <w:rsid w:val="00F70A0F"/>
    <w:rsid w:val="00F711CC"/>
    <w:rsid w:val="00F71261"/>
    <w:rsid w:val="00F713C5"/>
    <w:rsid w:val="00F7240E"/>
    <w:rsid w:val="00F728BA"/>
    <w:rsid w:val="00F72EA0"/>
    <w:rsid w:val="00F73038"/>
    <w:rsid w:val="00F73139"/>
    <w:rsid w:val="00F74E4D"/>
    <w:rsid w:val="00F75854"/>
    <w:rsid w:val="00F76104"/>
    <w:rsid w:val="00F76BB2"/>
    <w:rsid w:val="00F778BD"/>
    <w:rsid w:val="00F77C95"/>
    <w:rsid w:val="00F80863"/>
    <w:rsid w:val="00F808AF"/>
    <w:rsid w:val="00F80A76"/>
    <w:rsid w:val="00F81C9E"/>
    <w:rsid w:val="00F820DE"/>
    <w:rsid w:val="00F824E5"/>
    <w:rsid w:val="00F8284C"/>
    <w:rsid w:val="00F82B5D"/>
    <w:rsid w:val="00F82C57"/>
    <w:rsid w:val="00F83AF6"/>
    <w:rsid w:val="00F84505"/>
    <w:rsid w:val="00F84601"/>
    <w:rsid w:val="00F84D86"/>
    <w:rsid w:val="00F84D8E"/>
    <w:rsid w:val="00F84EDA"/>
    <w:rsid w:val="00F8605C"/>
    <w:rsid w:val="00F86A7B"/>
    <w:rsid w:val="00F87321"/>
    <w:rsid w:val="00F87815"/>
    <w:rsid w:val="00F87D53"/>
    <w:rsid w:val="00F90F7A"/>
    <w:rsid w:val="00F92031"/>
    <w:rsid w:val="00F924AB"/>
    <w:rsid w:val="00F93107"/>
    <w:rsid w:val="00F9350B"/>
    <w:rsid w:val="00F93644"/>
    <w:rsid w:val="00F93A53"/>
    <w:rsid w:val="00F93B0A"/>
    <w:rsid w:val="00F93B54"/>
    <w:rsid w:val="00F95530"/>
    <w:rsid w:val="00F95CC5"/>
    <w:rsid w:val="00F96391"/>
    <w:rsid w:val="00F96E89"/>
    <w:rsid w:val="00F9735E"/>
    <w:rsid w:val="00F97935"/>
    <w:rsid w:val="00F97DC7"/>
    <w:rsid w:val="00FA01C8"/>
    <w:rsid w:val="00FA1977"/>
    <w:rsid w:val="00FA1C5F"/>
    <w:rsid w:val="00FA1D06"/>
    <w:rsid w:val="00FA2393"/>
    <w:rsid w:val="00FA29AF"/>
    <w:rsid w:val="00FA2B37"/>
    <w:rsid w:val="00FA2B42"/>
    <w:rsid w:val="00FA3B5D"/>
    <w:rsid w:val="00FA3D08"/>
    <w:rsid w:val="00FA4939"/>
    <w:rsid w:val="00FA51C6"/>
    <w:rsid w:val="00FA55D3"/>
    <w:rsid w:val="00FA5A38"/>
    <w:rsid w:val="00FA5AFA"/>
    <w:rsid w:val="00FA673B"/>
    <w:rsid w:val="00FA684A"/>
    <w:rsid w:val="00FA6943"/>
    <w:rsid w:val="00FA6A7D"/>
    <w:rsid w:val="00FA71F7"/>
    <w:rsid w:val="00FA7645"/>
    <w:rsid w:val="00FA7C5B"/>
    <w:rsid w:val="00FB224A"/>
    <w:rsid w:val="00FB37B9"/>
    <w:rsid w:val="00FB41CC"/>
    <w:rsid w:val="00FB4229"/>
    <w:rsid w:val="00FB64A2"/>
    <w:rsid w:val="00FC08A7"/>
    <w:rsid w:val="00FC0AF2"/>
    <w:rsid w:val="00FC0F74"/>
    <w:rsid w:val="00FC1CBE"/>
    <w:rsid w:val="00FC1D1A"/>
    <w:rsid w:val="00FC205F"/>
    <w:rsid w:val="00FC3B76"/>
    <w:rsid w:val="00FC49D0"/>
    <w:rsid w:val="00FC49E4"/>
    <w:rsid w:val="00FC4BF8"/>
    <w:rsid w:val="00FC4E6C"/>
    <w:rsid w:val="00FC51CF"/>
    <w:rsid w:val="00FC567E"/>
    <w:rsid w:val="00FC57C4"/>
    <w:rsid w:val="00FC5A49"/>
    <w:rsid w:val="00FC5E6E"/>
    <w:rsid w:val="00FC7101"/>
    <w:rsid w:val="00FD0064"/>
    <w:rsid w:val="00FD052A"/>
    <w:rsid w:val="00FD0DBF"/>
    <w:rsid w:val="00FD18C0"/>
    <w:rsid w:val="00FD193D"/>
    <w:rsid w:val="00FD1995"/>
    <w:rsid w:val="00FD2710"/>
    <w:rsid w:val="00FD2DE1"/>
    <w:rsid w:val="00FD38FF"/>
    <w:rsid w:val="00FD3956"/>
    <w:rsid w:val="00FD3EA4"/>
    <w:rsid w:val="00FD3F76"/>
    <w:rsid w:val="00FD5029"/>
    <w:rsid w:val="00FD50BD"/>
    <w:rsid w:val="00FD56E7"/>
    <w:rsid w:val="00FD5A0C"/>
    <w:rsid w:val="00FD5B59"/>
    <w:rsid w:val="00FD6E34"/>
    <w:rsid w:val="00FD70B9"/>
    <w:rsid w:val="00FD77BA"/>
    <w:rsid w:val="00FD7BAA"/>
    <w:rsid w:val="00FE052F"/>
    <w:rsid w:val="00FE0E5F"/>
    <w:rsid w:val="00FE0EA7"/>
    <w:rsid w:val="00FE163E"/>
    <w:rsid w:val="00FE16BF"/>
    <w:rsid w:val="00FE1952"/>
    <w:rsid w:val="00FE1C12"/>
    <w:rsid w:val="00FE2043"/>
    <w:rsid w:val="00FE21F7"/>
    <w:rsid w:val="00FE2AEF"/>
    <w:rsid w:val="00FE3AFC"/>
    <w:rsid w:val="00FE3BB5"/>
    <w:rsid w:val="00FE46B9"/>
    <w:rsid w:val="00FE4CB8"/>
    <w:rsid w:val="00FE50C3"/>
    <w:rsid w:val="00FE582E"/>
    <w:rsid w:val="00FE5B3D"/>
    <w:rsid w:val="00FE5F36"/>
    <w:rsid w:val="00FE61DD"/>
    <w:rsid w:val="00FE79B1"/>
    <w:rsid w:val="00FF0915"/>
    <w:rsid w:val="00FF0A4A"/>
    <w:rsid w:val="00FF0AF2"/>
    <w:rsid w:val="00FF0C49"/>
    <w:rsid w:val="00FF1ED0"/>
    <w:rsid w:val="00FF4566"/>
    <w:rsid w:val="00FF52E9"/>
    <w:rsid w:val="00FF5624"/>
    <w:rsid w:val="00FF6B0D"/>
    <w:rsid w:val="00FF7478"/>
    <w:rsid w:val="00FF7AE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BD2EE6"/>
  <w15:docId w15:val="{C3B75103-F6DA-45B1-9A39-0CC519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numPr>
        <w:numId w:val="2"/>
      </w:numPr>
      <w:spacing w:before="240" w:after="60"/>
      <w:outlineLvl w:val="0"/>
    </w:pPr>
    <w:rPr>
      <w:b/>
      <w:kern w:val="28"/>
      <w:sz w:val="28"/>
    </w:rPr>
  </w:style>
  <w:style w:type="paragraph" w:styleId="Heading2">
    <w:name w:val="heading 2"/>
    <w:basedOn w:val="Normal"/>
    <w:next w:val="Normal"/>
    <w:link w:val="Heading2Char"/>
    <w:qFormat/>
    <w:rsid w:val="00ED78A5"/>
    <w:pPr>
      <w:keepNext/>
      <w:numPr>
        <w:ilvl w:val="1"/>
        <w:numId w:val="2"/>
      </w:numPr>
      <w:spacing w:before="240" w:after="60"/>
      <w:outlineLvl w:val="1"/>
    </w:pPr>
    <w:rPr>
      <w:b/>
      <w:i/>
      <w:sz w:val="24"/>
    </w:rPr>
  </w:style>
  <w:style w:type="paragraph" w:styleId="Heading3">
    <w:name w:val="heading 3"/>
    <w:basedOn w:val="Normal"/>
    <w:next w:val="Normal"/>
    <w:qFormat/>
    <w:rsid w:val="00ED78A5"/>
    <w:pPr>
      <w:keepNext/>
      <w:numPr>
        <w:ilvl w:val="2"/>
        <w:numId w:val="2"/>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semiHidden/>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E54A4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398">
      <w:bodyDiv w:val="1"/>
      <w:marLeft w:val="0"/>
      <w:marRight w:val="0"/>
      <w:marTop w:val="0"/>
      <w:marBottom w:val="0"/>
      <w:divBdr>
        <w:top w:val="none" w:sz="0" w:space="0" w:color="auto"/>
        <w:left w:val="none" w:sz="0" w:space="0" w:color="auto"/>
        <w:bottom w:val="none" w:sz="0" w:space="0" w:color="auto"/>
        <w:right w:val="none" w:sz="0" w:space="0" w:color="auto"/>
      </w:divBdr>
    </w:div>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2849">
      <w:bodyDiv w:val="1"/>
      <w:marLeft w:val="0"/>
      <w:marRight w:val="0"/>
      <w:marTop w:val="0"/>
      <w:marBottom w:val="0"/>
      <w:divBdr>
        <w:top w:val="none" w:sz="0" w:space="0" w:color="auto"/>
        <w:left w:val="none" w:sz="0" w:space="0" w:color="auto"/>
        <w:bottom w:val="none" w:sz="0" w:space="0" w:color="auto"/>
        <w:right w:val="none" w:sz="0" w:space="0" w:color="auto"/>
      </w:divBdr>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466505898">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7236">
      <w:bodyDiv w:val="1"/>
      <w:marLeft w:val="0"/>
      <w:marRight w:val="0"/>
      <w:marTop w:val="0"/>
      <w:marBottom w:val="0"/>
      <w:divBdr>
        <w:top w:val="none" w:sz="0" w:space="0" w:color="auto"/>
        <w:left w:val="none" w:sz="0" w:space="0" w:color="auto"/>
        <w:bottom w:val="none" w:sz="0" w:space="0" w:color="auto"/>
        <w:right w:val="none" w:sz="0" w:space="0" w:color="auto"/>
      </w:divBdr>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60C24-234E-4CDE-BEEA-7A33BA21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7</Pages>
  <Words>2560</Words>
  <Characters>14594</Characters>
  <Application>Microsoft Office Word</Application>
  <DocSecurity>0</DocSecurity>
  <Lines>121</Lines>
  <Paragraphs>34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17120</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Pierre Bonifassi</cp:lastModifiedBy>
  <cp:revision>11</cp:revision>
  <cp:lastPrinted>2015-11-25T11:53:00Z</cp:lastPrinted>
  <dcterms:created xsi:type="dcterms:W3CDTF">2019-04-17T10:55:00Z</dcterms:created>
  <dcterms:modified xsi:type="dcterms:W3CDTF">2019-04-18T10:21:00Z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