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C563" w14:textId="0E6EFD6D" w:rsidR="00957450" w:rsidRPr="004F4C71" w:rsidRDefault="00957450" w:rsidP="00957450">
      <w:pPr>
        <w:rPr>
          <w:rFonts w:cs="Times New Roman"/>
          <w:lang w:val="en-GB"/>
        </w:rPr>
      </w:pPr>
    </w:p>
    <w:p w14:paraId="39A599EA" w14:textId="3CDF7C20" w:rsidR="00957450" w:rsidRPr="004F4C71" w:rsidRDefault="00957450" w:rsidP="009A7C0D">
      <w:pPr>
        <w:rPr>
          <w:lang w:val="en-GB"/>
        </w:rPr>
      </w:pPr>
    </w:p>
    <w:p w14:paraId="5857E540" w14:textId="0B730CA2" w:rsidR="00210B45" w:rsidRPr="004F4C71" w:rsidRDefault="00210B45" w:rsidP="00210B45">
      <w:pPr>
        <w:pStyle w:val="Heading2"/>
        <w:jc w:val="left"/>
        <w:rPr>
          <w:rFonts w:cs="Times New Roman"/>
          <w:lang w:val="en-GB"/>
        </w:rPr>
      </w:pPr>
      <w:bookmarkStart w:id="0" w:name="_Toc497308599"/>
      <w:r w:rsidRPr="004F4C71">
        <w:rPr>
          <w:rFonts w:cs="Times New Roman"/>
          <w:lang w:val="en-GB"/>
        </w:rPr>
        <w:t>Annex 3: Work plan</w:t>
      </w:r>
      <w:bookmarkEnd w:id="0"/>
    </w:p>
    <w:p w14:paraId="19EE9249" w14:textId="77777777" w:rsidR="00210B45" w:rsidRPr="004F4C71" w:rsidRDefault="00210B45" w:rsidP="00210B4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434"/>
        <w:gridCol w:w="435"/>
        <w:gridCol w:w="426"/>
        <w:gridCol w:w="435"/>
        <w:gridCol w:w="444"/>
        <w:gridCol w:w="435"/>
        <w:gridCol w:w="435"/>
        <w:gridCol w:w="435"/>
        <w:gridCol w:w="435"/>
        <w:gridCol w:w="468"/>
        <w:gridCol w:w="468"/>
        <w:gridCol w:w="468"/>
        <w:gridCol w:w="2386"/>
      </w:tblGrid>
      <w:tr w:rsidR="00957450" w:rsidRPr="004F4C71" w14:paraId="0E44F1F7" w14:textId="06307E1B" w:rsidTr="00957450">
        <w:trPr>
          <w:cantSplit/>
        </w:trPr>
        <w:tc>
          <w:tcPr>
            <w:tcW w:w="1198" w:type="dxa"/>
            <w:tcBorders>
              <w:top w:val="nil"/>
            </w:tcBorders>
            <w:shd w:val="clear" w:color="auto" w:fill="BFBFBF" w:themeFill="background1" w:themeFillShade="BF"/>
          </w:tcPr>
          <w:p w14:paraId="77A2A1DB" w14:textId="77777777" w:rsidR="00957450" w:rsidRPr="004F4C71" w:rsidRDefault="00957450" w:rsidP="00210B45">
            <w:pPr>
              <w:spacing w:line="276" w:lineRule="auto"/>
              <w:jc w:val="center"/>
              <w:rPr>
                <w:rFonts w:eastAsia="Calibri" w:cs="Times New Roman"/>
                <w:b/>
                <w:lang w:val="en-GB"/>
              </w:rPr>
            </w:pPr>
            <w:r w:rsidRPr="004F4C71">
              <w:rPr>
                <w:rFonts w:eastAsia="Calibri" w:cs="Times New Roman"/>
                <w:b/>
                <w:lang w:val="en-GB"/>
              </w:rPr>
              <w:t>Activities</w:t>
            </w:r>
          </w:p>
          <w:p w14:paraId="352858E1" w14:textId="77777777" w:rsidR="00957450" w:rsidRPr="004F4C71" w:rsidRDefault="00957450" w:rsidP="00210B45">
            <w:pPr>
              <w:spacing w:line="276" w:lineRule="auto"/>
              <w:jc w:val="center"/>
              <w:rPr>
                <w:rFonts w:eastAsia="Calibri" w:cs="Times New Roman"/>
                <w:b/>
                <w:lang w:val="en-GB"/>
              </w:rPr>
            </w:pPr>
          </w:p>
        </w:tc>
        <w:tc>
          <w:tcPr>
            <w:tcW w:w="5318" w:type="dxa"/>
            <w:gridSpan w:val="12"/>
            <w:tcBorders>
              <w:top w:val="single" w:sz="4" w:space="0" w:color="auto"/>
            </w:tcBorders>
            <w:shd w:val="clear" w:color="auto" w:fill="BFBFBF" w:themeFill="background1" w:themeFillShade="BF"/>
          </w:tcPr>
          <w:p w14:paraId="67E66F33" w14:textId="77777777" w:rsidR="00957450" w:rsidRPr="004F4C71" w:rsidRDefault="00957450" w:rsidP="00210B45">
            <w:pPr>
              <w:spacing w:line="276" w:lineRule="auto"/>
              <w:jc w:val="center"/>
              <w:rPr>
                <w:rFonts w:eastAsia="Calibri" w:cs="Times New Roman"/>
                <w:b/>
                <w:lang w:val="en-GB"/>
              </w:rPr>
            </w:pPr>
            <w:r w:rsidRPr="004F4C71">
              <w:rPr>
                <w:rFonts w:eastAsia="Calibri" w:cs="Times New Roman"/>
                <w:b/>
                <w:lang w:val="en-GB"/>
              </w:rPr>
              <w:t>Months</w:t>
            </w:r>
          </w:p>
        </w:tc>
        <w:tc>
          <w:tcPr>
            <w:tcW w:w="2386" w:type="dxa"/>
            <w:tcBorders>
              <w:top w:val="single" w:sz="4" w:space="0" w:color="auto"/>
            </w:tcBorders>
            <w:shd w:val="clear" w:color="auto" w:fill="BFBFBF" w:themeFill="background1" w:themeFillShade="BF"/>
          </w:tcPr>
          <w:p w14:paraId="0D627807" w14:textId="6668CD05" w:rsidR="00957450" w:rsidRPr="004F4C71" w:rsidRDefault="00957450" w:rsidP="00210B45">
            <w:pPr>
              <w:spacing w:line="276" w:lineRule="auto"/>
              <w:jc w:val="center"/>
              <w:rPr>
                <w:rFonts w:eastAsia="Calibri" w:cs="Times New Roman"/>
                <w:b/>
                <w:lang w:val="en-GB"/>
              </w:rPr>
            </w:pPr>
            <w:r w:rsidRPr="004F4C71">
              <w:rPr>
                <w:rFonts w:eastAsia="Calibri" w:cs="Times New Roman"/>
                <w:b/>
                <w:lang w:val="en-GB"/>
              </w:rPr>
              <w:t>Responsible Person</w:t>
            </w:r>
          </w:p>
        </w:tc>
      </w:tr>
      <w:tr w:rsidR="00957450" w:rsidRPr="004F4C71" w14:paraId="52F23624" w14:textId="15A34A16" w:rsidTr="00957450">
        <w:trPr>
          <w:cantSplit/>
        </w:trPr>
        <w:tc>
          <w:tcPr>
            <w:tcW w:w="1198" w:type="dxa"/>
            <w:tcBorders>
              <w:top w:val="nil"/>
            </w:tcBorders>
          </w:tcPr>
          <w:p w14:paraId="06033C91" w14:textId="77777777" w:rsidR="00957450" w:rsidRPr="004F4C71" w:rsidRDefault="00957450" w:rsidP="00210B45">
            <w:pPr>
              <w:spacing w:line="276" w:lineRule="auto"/>
              <w:rPr>
                <w:rFonts w:eastAsia="Calibri" w:cs="Times New Roman"/>
                <w:lang w:val="en-GB"/>
              </w:rPr>
            </w:pPr>
          </w:p>
        </w:tc>
        <w:tc>
          <w:tcPr>
            <w:tcW w:w="434" w:type="dxa"/>
            <w:tcBorders>
              <w:top w:val="single" w:sz="4" w:space="0" w:color="auto"/>
            </w:tcBorders>
          </w:tcPr>
          <w:p w14:paraId="4537441E"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1</w:t>
            </w:r>
          </w:p>
        </w:tc>
        <w:tc>
          <w:tcPr>
            <w:tcW w:w="435" w:type="dxa"/>
            <w:tcBorders>
              <w:top w:val="nil"/>
            </w:tcBorders>
          </w:tcPr>
          <w:p w14:paraId="743D0AA3"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2</w:t>
            </w:r>
          </w:p>
        </w:tc>
        <w:tc>
          <w:tcPr>
            <w:tcW w:w="426" w:type="dxa"/>
            <w:tcBorders>
              <w:top w:val="nil"/>
            </w:tcBorders>
          </w:tcPr>
          <w:p w14:paraId="64CE03F4"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3</w:t>
            </w:r>
          </w:p>
        </w:tc>
        <w:tc>
          <w:tcPr>
            <w:tcW w:w="435" w:type="dxa"/>
            <w:tcBorders>
              <w:top w:val="nil"/>
            </w:tcBorders>
          </w:tcPr>
          <w:p w14:paraId="4E7A817B"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4</w:t>
            </w:r>
          </w:p>
        </w:tc>
        <w:tc>
          <w:tcPr>
            <w:tcW w:w="444" w:type="dxa"/>
            <w:tcBorders>
              <w:top w:val="nil"/>
            </w:tcBorders>
          </w:tcPr>
          <w:p w14:paraId="4CC61D5B"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5</w:t>
            </w:r>
          </w:p>
        </w:tc>
        <w:tc>
          <w:tcPr>
            <w:tcW w:w="435" w:type="dxa"/>
            <w:tcBorders>
              <w:top w:val="nil"/>
            </w:tcBorders>
          </w:tcPr>
          <w:p w14:paraId="67610572"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6</w:t>
            </w:r>
          </w:p>
        </w:tc>
        <w:tc>
          <w:tcPr>
            <w:tcW w:w="435" w:type="dxa"/>
            <w:tcBorders>
              <w:top w:val="nil"/>
            </w:tcBorders>
          </w:tcPr>
          <w:p w14:paraId="101ADB01"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7</w:t>
            </w:r>
          </w:p>
        </w:tc>
        <w:tc>
          <w:tcPr>
            <w:tcW w:w="435" w:type="dxa"/>
            <w:tcBorders>
              <w:top w:val="nil"/>
            </w:tcBorders>
          </w:tcPr>
          <w:p w14:paraId="7150811D"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8</w:t>
            </w:r>
          </w:p>
        </w:tc>
        <w:tc>
          <w:tcPr>
            <w:tcW w:w="435" w:type="dxa"/>
            <w:tcBorders>
              <w:top w:val="nil"/>
            </w:tcBorders>
          </w:tcPr>
          <w:p w14:paraId="387627E0"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9</w:t>
            </w:r>
          </w:p>
        </w:tc>
        <w:tc>
          <w:tcPr>
            <w:tcW w:w="468" w:type="dxa"/>
            <w:tcBorders>
              <w:top w:val="nil"/>
            </w:tcBorders>
          </w:tcPr>
          <w:p w14:paraId="27E49D69"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10</w:t>
            </w:r>
          </w:p>
        </w:tc>
        <w:tc>
          <w:tcPr>
            <w:tcW w:w="468" w:type="dxa"/>
            <w:tcBorders>
              <w:top w:val="nil"/>
            </w:tcBorders>
          </w:tcPr>
          <w:p w14:paraId="0877813E"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11</w:t>
            </w:r>
          </w:p>
        </w:tc>
        <w:tc>
          <w:tcPr>
            <w:tcW w:w="468" w:type="dxa"/>
            <w:tcBorders>
              <w:top w:val="nil"/>
            </w:tcBorders>
          </w:tcPr>
          <w:p w14:paraId="6BA5CE8F" w14:textId="77777777" w:rsidR="00957450" w:rsidRPr="004F4C71" w:rsidRDefault="00957450" w:rsidP="00210B45">
            <w:pPr>
              <w:spacing w:line="276" w:lineRule="auto"/>
              <w:jc w:val="center"/>
              <w:rPr>
                <w:rFonts w:eastAsia="Calibri" w:cs="Times New Roman"/>
                <w:lang w:val="en-GB"/>
              </w:rPr>
            </w:pPr>
            <w:r w:rsidRPr="004F4C71">
              <w:rPr>
                <w:rFonts w:eastAsia="Calibri" w:cs="Times New Roman"/>
                <w:lang w:val="en-GB"/>
              </w:rPr>
              <w:t>12</w:t>
            </w:r>
          </w:p>
        </w:tc>
        <w:tc>
          <w:tcPr>
            <w:tcW w:w="2386" w:type="dxa"/>
            <w:tcBorders>
              <w:top w:val="nil"/>
            </w:tcBorders>
          </w:tcPr>
          <w:p w14:paraId="345DE18B" w14:textId="77777777" w:rsidR="00957450" w:rsidRPr="004F4C71" w:rsidRDefault="00957450" w:rsidP="00210B45">
            <w:pPr>
              <w:spacing w:line="276" w:lineRule="auto"/>
              <w:jc w:val="center"/>
              <w:rPr>
                <w:rFonts w:eastAsia="Calibri" w:cs="Times New Roman"/>
                <w:lang w:val="en-GB"/>
              </w:rPr>
            </w:pPr>
          </w:p>
        </w:tc>
      </w:tr>
      <w:tr w:rsidR="00957450" w:rsidRPr="004F4C71" w14:paraId="5BBBC9DD" w14:textId="10A26A24" w:rsidTr="00957450">
        <w:trPr>
          <w:cantSplit/>
          <w:trHeight w:val="533"/>
        </w:trPr>
        <w:tc>
          <w:tcPr>
            <w:tcW w:w="1198" w:type="dxa"/>
          </w:tcPr>
          <w:p w14:paraId="3113D606" w14:textId="77777777" w:rsidR="00957450" w:rsidRPr="004F4C71" w:rsidRDefault="00957450" w:rsidP="00210B45">
            <w:pPr>
              <w:spacing w:before="240" w:line="276" w:lineRule="auto"/>
              <w:rPr>
                <w:rFonts w:eastAsia="Calibri" w:cs="Times New Roman"/>
                <w:lang w:val="en-GB"/>
              </w:rPr>
            </w:pPr>
            <w:r w:rsidRPr="004F4C71">
              <w:rPr>
                <w:rFonts w:eastAsia="Calibri" w:cs="Times New Roman"/>
                <w:lang w:val="en-GB"/>
              </w:rPr>
              <w:t>Activity 1 (title)</w:t>
            </w:r>
          </w:p>
        </w:tc>
        <w:tc>
          <w:tcPr>
            <w:tcW w:w="434" w:type="dxa"/>
            <w:shd w:val="clear" w:color="auto" w:fill="FFFFFF" w:themeFill="background1"/>
          </w:tcPr>
          <w:p w14:paraId="610680F0"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shd w:val="clear" w:color="auto" w:fill="FFFFFF" w:themeFill="background1"/>
          </w:tcPr>
          <w:p w14:paraId="518D7272"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26" w:type="dxa"/>
            <w:shd w:val="clear" w:color="auto" w:fill="FFFFFF" w:themeFill="background1"/>
          </w:tcPr>
          <w:p w14:paraId="3A6C5189"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tcBorders>
              <w:bottom w:val="nil"/>
            </w:tcBorders>
            <w:shd w:val="clear" w:color="auto" w:fill="FFFFFF" w:themeFill="background1"/>
          </w:tcPr>
          <w:p w14:paraId="6880D19B" w14:textId="77777777" w:rsidR="00957450" w:rsidRPr="004F4C71" w:rsidRDefault="00957450" w:rsidP="00210B45">
            <w:pPr>
              <w:spacing w:before="240" w:line="276" w:lineRule="auto"/>
              <w:jc w:val="center"/>
              <w:rPr>
                <w:rFonts w:eastAsia="Calibri" w:cs="Times New Roman"/>
                <w:lang w:val="en-GB"/>
              </w:rPr>
            </w:pPr>
          </w:p>
        </w:tc>
        <w:tc>
          <w:tcPr>
            <w:tcW w:w="444" w:type="dxa"/>
            <w:tcBorders>
              <w:bottom w:val="nil"/>
            </w:tcBorders>
            <w:shd w:val="clear" w:color="auto" w:fill="FFFFFF" w:themeFill="background1"/>
          </w:tcPr>
          <w:p w14:paraId="30F6032C" w14:textId="77777777" w:rsidR="00957450" w:rsidRPr="004F4C71" w:rsidRDefault="00957450" w:rsidP="00210B45">
            <w:pPr>
              <w:spacing w:before="240" w:line="276" w:lineRule="auto"/>
              <w:jc w:val="center"/>
              <w:rPr>
                <w:rFonts w:eastAsia="Calibri" w:cs="Times New Roman"/>
                <w:lang w:val="en-GB"/>
              </w:rPr>
            </w:pPr>
          </w:p>
        </w:tc>
        <w:tc>
          <w:tcPr>
            <w:tcW w:w="435" w:type="dxa"/>
            <w:tcBorders>
              <w:bottom w:val="nil"/>
            </w:tcBorders>
            <w:shd w:val="clear" w:color="auto" w:fill="FFFFFF" w:themeFill="background1"/>
          </w:tcPr>
          <w:p w14:paraId="68E47CFC" w14:textId="77777777" w:rsidR="00957450" w:rsidRPr="004F4C71" w:rsidRDefault="00957450" w:rsidP="00210B45">
            <w:pPr>
              <w:spacing w:before="240" w:line="276" w:lineRule="auto"/>
              <w:jc w:val="center"/>
              <w:rPr>
                <w:rFonts w:eastAsia="Calibri" w:cs="Times New Roman"/>
                <w:lang w:val="en-GB"/>
              </w:rPr>
            </w:pPr>
          </w:p>
        </w:tc>
        <w:tc>
          <w:tcPr>
            <w:tcW w:w="435" w:type="dxa"/>
            <w:tcBorders>
              <w:bottom w:val="nil"/>
            </w:tcBorders>
            <w:shd w:val="clear" w:color="auto" w:fill="FFFFFF" w:themeFill="background1"/>
          </w:tcPr>
          <w:p w14:paraId="209BACC3" w14:textId="77777777" w:rsidR="00957450" w:rsidRPr="004F4C71" w:rsidRDefault="00957450" w:rsidP="00210B45">
            <w:pPr>
              <w:spacing w:before="240" w:line="276" w:lineRule="auto"/>
              <w:jc w:val="center"/>
              <w:rPr>
                <w:rFonts w:eastAsia="Calibri" w:cs="Times New Roman"/>
                <w:lang w:val="en-GB"/>
              </w:rPr>
            </w:pPr>
          </w:p>
        </w:tc>
        <w:tc>
          <w:tcPr>
            <w:tcW w:w="435" w:type="dxa"/>
            <w:tcBorders>
              <w:bottom w:val="nil"/>
            </w:tcBorders>
            <w:shd w:val="clear" w:color="auto" w:fill="FFFFFF" w:themeFill="background1"/>
          </w:tcPr>
          <w:p w14:paraId="0F3F66D2" w14:textId="77777777" w:rsidR="00957450" w:rsidRPr="004F4C71" w:rsidRDefault="00957450" w:rsidP="00210B45">
            <w:pPr>
              <w:spacing w:before="240" w:line="276" w:lineRule="auto"/>
              <w:jc w:val="center"/>
              <w:rPr>
                <w:rFonts w:eastAsia="Calibri" w:cs="Times New Roman"/>
                <w:lang w:val="en-GB"/>
              </w:rPr>
            </w:pPr>
          </w:p>
        </w:tc>
        <w:tc>
          <w:tcPr>
            <w:tcW w:w="435" w:type="dxa"/>
            <w:tcBorders>
              <w:bottom w:val="nil"/>
            </w:tcBorders>
            <w:shd w:val="clear" w:color="auto" w:fill="FFFFFF" w:themeFill="background1"/>
          </w:tcPr>
          <w:p w14:paraId="0E583FB0" w14:textId="77777777" w:rsidR="00957450" w:rsidRPr="004F4C71" w:rsidRDefault="00957450" w:rsidP="00210B45">
            <w:pPr>
              <w:spacing w:before="240" w:line="276" w:lineRule="auto"/>
              <w:jc w:val="center"/>
              <w:rPr>
                <w:rFonts w:eastAsia="Calibri" w:cs="Times New Roman"/>
                <w:lang w:val="en-GB"/>
              </w:rPr>
            </w:pPr>
          </w:p>
        </w:tc>
        <w:tc>
          <w:tcPr>
            <w:tcW w:w="468" w:type="dxa"/>
            <w:tcBorders>
              <w:bottom w:val="nil"/>
            </w:tcBorders>
            <w:shd w:val="clear" w:color="auto" w:fill="FFFFFF" w:themeFill="background1"/>
          </w:tcPr>
          <w:p w14:paraId="6A8FFBA8" w14:textId="77777777" w:rsidR="00957450" w:rsidRPr="004F4C71" w:rsidRDefault="00957450" w:rsidP="00210B45">
            <w:pPr>
              <w:spacing w:before="240" w:line="276" w:lineRule="auto"/>
              <w:jc w:val="center"/>
              <w:rPr>
                <w:rFonts w:eastAsia="Calibri" w:cs="Times New Roman"/>
                <w:lang w:val="en-GB"/>
              </w:rPr>
            </w:pPr>
          </w:p>
        </w:tc>
        <w:tc>
          <w:tcPr>
            <w:tcW w:w="468" w:type="dxa"/>
            <w:tcBorders>
              <w:bottom w:val="nil"/>
            </w:tcBorders>
            <w:shd w:val="clear" w:color="auto" w:fill="FFFFFF" w:themeFill="background1"/>
          </w:tcPr>
          <w:p w14:paraId="30B64921" w14:textId="77777777" w:rsidR="00957450" w:rsidRPr="004F4C71" w:rsidRDefault="00957450" w:rsidP="00210B45">
            <w:pPr>
              <w:spacing w:before="240" w:line="276" w:lineRule="auto"/>
              <w:jc w:val="center"/>
              <w:rPr>
                <w:rFonts w:eastAsia="Calibri" w:cs="Times New Roman"/>
                <w:lang w:val="en-GB"/>
              </w:rPr>
            </w:pPr>
          </w:p>
        </w:tc>
        <w:tc>
          <w:tcPr>
            <w:tcW w:w="468" w:type="dxa"/>
            <w:tcBorders>
              <w:bottom w:val="nil"/>
            </w:tcBorders>
            <w:shd w:val="clear" w:color="auto" w:fill="FFFFFF" w:themeFill="background1"/>
          </w:tcPr>
          <w:p w14:paraId="5C203C72" w14:textId="77777777" w:rsidR="00957450" w:rsidRPr="004F4C71" w:rsidRDefault="00957450" w:rsidP="00210B45">
            <w:pPr>
              <w:spacing w:before="240" w:line="276" w:lineRule="auto"/>
              <w:jc w:val="center"/>
              <w:rPr>
                <w:rFonts w:eastAsia="Calibri" w:cs="Times New Roman"/>
                <w:lang w:val="en-GB"/>
              </w:rPr>
            </w:pPr>
          </w:p>
        </w:tc>
        <w:tc>
          <w:tcPr>
            <w:tcW w:w="2386" w:type="dxa"/>
            <w:tcBorders>
              <w:bottom w:val="nil"/>
            </w:tcBorders>
            <w:shd w:val="clear" w:color="auto" w:fill="FFFFFF" w:themeFill="background1"/>
          </w:tcPr>
          <w:p w14:paraId="41CE95FC" w14:textId="77777777" w:rsidR="00957450" w:rsidRPr="004F4C71" w:rsidRDefault="00957450" w:rsidP="00210B45">
            <w:pPr>
              <w:spacing w:before="240" w:line="276" w:lineRule="auto"/>
              <w:jc w:val="center"/>
              <w:rPr>
                <w:rFonts w:eastAsia="Calibri" w:cs="Times New Roman"/>
                <w:lang w:val="en-GB"/>
              </w:rPr>
            </w:pPr>
          </w:p>
        </w:tc>
      </w:tr>
      <w:tr w:rsidR="00957450" w:rsidRPr="004F4C71" w14:paraId="28B33991" w14:textId="2D5CB326" w:rsidTr="00957450">
        <w:trPr>
          <w:cantSplit/>
        </w:trPr>
        <w:tc>
          <w:tcPr>
            <w:tcW w:w="1198" w:type="dxa"/>
          </w:tcPr>
          <w:p w14:paraId="4E3C0511" w14:textId="77777777" w:rsidR="00957450" w:rsidRPr="004F4C71" w:rsidRDefault="00957450" w:rsidP="00210B45">
            <w:pPr>
              <w:spacing w:before="240" w:line="276" w:lineRule="auto"/>
              <w:rPr>
                <w:rFonts w:eastAsia="Calibri" w:cs="Times New Roman"/>
                <w:lang w:val="en-GB"/>
              </w:rPr>
            </w:pPr>
            <w:r w:rsidRPr="004F4C71">
              <w:rPr>
                <w:rFonts w:eastAsia="Calibri" w:cs="Times New Roman"/>
                <w:lang w:val="en-GB"/>
              </w:rPr>
              <w:t>Activity 2 (title)</w:t>
            </w:r>
          </w:p>
        </w:tc>
        <w:tc>
          <w:tcPr>
            <w:tcW w:w="434" w:type="dxa"/>
            <w:tcBorders>
              <w:bottom w:val="nil"/>
            </w:tcBorders>
            <w:shd w:val="clear" w:color="auto" w:fill="FFFFFF" w:themeFill="background1"/>
          </w:tcPr>
          <w:p w14:paraId="6F9B3896" w14:textId="77777777" w:rsidR="00957450" w:rsidRPr="004F4C71" w:rsidRDefault="00957450" w:rsidP="00210B45">
            <w:pPr>
              <w:spacing w:before="240" w:line="276" w:lineRule="auto"/>
              <w:jc w:val="center"/>
              <w:rPr>
                <w:rFonts w:eastAsia="Calibri" w:cs="Times New Roman"/>
                <w:lang w:val="en-GB"/>
              </w:rPr>
            </w:pPr>
          </w:p>
        </w:tc>
        <w:tc>
          <w:tcPr>
            <w:tcW w:w="435" w:type="dxa"/>
            <w:tcBorders>
              <w:bottom w:val="nil"/>
            </w:tcBorders>
            <w:shd w:val="clear" w:color="auto" w:fill="FFFFFF" w:themeFill="background1"/>
          </w:tcPr>
          <w:p w14:paraId="30D6C369" w14:textId="77777777" w:rsidR="00957450" w:rsidRPr="004F4C71" w:rsidRDefault="00957450" w:rsidP="00210B45">
            <w:pPr>
              <w:spacing w:before="240" w:line="276" w:lineRule="auto"/>
              <w:jc w:val="center"/>
              <w:rPr>
                <w:rFonts w:eastAsia="Calibri" w:cs="Times New Roman"/>
                <w:lang w:val="en-GB"/>
              </w:rPr>
            </w:pPr>
          </w:p>
        </w:tc>
        <w:tc>
          <w:tcPr>
            <w:tcW w:w="426" w:type="dxa"/>
            <w:tcBorders>
              <w:bottom w:val="nil"/>
            </w:tcBorders>
            <w:shd w:val="clear" w:color="auto" w:fill="FFFFFF" w:themeFill="background1"/>
          </w:tcPr>
          <w:p w14:paraId="3A1362CB"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tcBorders>
              <w:bottom w:val="nil"/>
            </w:tcBorders>
            <w:shd w:val="clear" w:color="auto" w:fill="FFFFFF" w:themeFill="background1"/>
          </w:tcPr>
          <w:p w14:paraId="14C1E2CF"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44" w:type="dxa"/>
            <w:shd w:val="clear" w:color="auto" w:fill="FFFFFF" w:themeFill="background1"/>
          </w:tcPr>
          <w:p w14:paraId="6D26E99A"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shd w:val="clear" w:color="auto" w:fill="FFFFFF" w:themeFill="background1"/>
          </w:tcPr>
          <w:p w14:paraId="08DCA0F3"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shd w:val="clear" w:color="auto" w:fill="FFFFFF" w:themeFill="background1"/>
          </w:tcPr>
          <w:p w14:paraId="13174240" w14:textId="77777777" w:rsidR="00957450" w:rsidRPr="004F4C71" w:rsidRDefault="00957450" w:rsidP="00210B45">
            <w:pPr>
              <w:spacing w:before="240" w:line="276" w:lineRule="auto"/>
              <w:jc w:val="center"/>
              <w:rPr>
                <w:rFonts w:eastAsia="Calibri" w:cs="Times New Roman"/>
                <w:lang w:val="en-GB"/>
              </w:rPr>
            </w:pPr>
          </w:p>
        </w:tc>
        <w:tc>
          <w:tcPr>
            <w:tcW w:w="435" w:type="dxa"/>
            <w:tcBorders>
              <w:bottom w:val="nil"/>
            </w:tcBorders>
            <w:shd w:val="clear" w:color="auto" w:fill="FFFFFF" w:themeFill="background1"/>
          </w:tcPr>
          <w:p w14:paraId="7E555F06" w14:textId="77777777" w:rsidR="00957450" w:rsidRPr="004F4C71" w:rsidRDefault="00957450" w:rsidP="00210B45">
            <w:pPr>
              <w:spacing w:before="240" w:line="276" w:lineRule="auto"/>
              <w:jc w:val="center"/>
              <w:rPr>
                <w:rFonts w:eastAsia="Calibri" w:cs="Times New Roman"/>
                <w:lang w:val="en-GB"/>
              </w:rPr>
            </w:pPr>
          </w:p>
        </w:tc>
        <w:tc>
          <w:tcPr>
            <w:tcW w:w="435" w:type="dxa"/>
            <w:shd w:val="clear" w:color="auto" w:fill="FFFFFF" w:themeFill="background1"/>
          </w:tcPr>
          <w:p w14:paraId="2C2B57DA" w14:textId="77777777" w:rsidR="00957450" w:rsidRPr="004F4C71" w:rsidRDefault="00957450" w:rsidP="00210B45">
            <w:pPr>
              <w:spacing w:before="240" w:line="276" w:lineRule="auto"/>
              <w:jc w:val="center"/>
              <w:rPr>
                <w:rFonts w:eastAsia="Calibri" w:cs="Times New Roman"/>
                <w:lang w:val="en-GB"/>
              </w:rPr>
            </w:pPr>
          </w:p>
        </w:tc>
        <w:tc>
          <w:tcPr>
            <w:tcW w:w="468" w:type="dxa"/>
            <w:shd w:val="clear" w:color="auto" w:fill="FFFFFF" w:themeFill="background1"/>
          </w:tcPr>
          <w:p w14:paraId="15D6049D" w14:textId="77777777" w:rsidR="00957450" w:rsidRPr="004F4C71" w:rsidRDefault="00957450" w:rsidP="00210B45">
            <w:pPr>
              <w:spacing w:before="240" w:line="276" w:lineRule="auto"/>
              <w:jc w:val="center"/>
              <w:rPr>
                <w:rFonts w:eastAsia="Calibri" w:cs="Times New Roman"/>
                <w:lang w:val="en-GB"/>
              </w:rPr>
            </w:pPr>
          </w:p>
        </w:tc>
        <w:tc>
          <w:tcPr>
            <w:tcW w:w="468" w:type="dxa"/>
            <w:tcBorders>
              <w:bottom w:val="nil"/>
            </w:tcBorders>
            <w:shd w:val="clear" w:color="auto" w:fill="FFFFFF" w:themeFill="background1"/>
          </w:tcPr>
          <w:p w14:paraId="4E7BBA46" w14:textId="77777777" w:rsidR="00957450" w:rsidRPr="004F4C71" w:rsidRDefault="00957450" w:rsidP="00210B45">
            <w:pPr>
              <w:spacing w:before="240" w:line="276" w:lineRule="auto"/>
              <w:jc w:val="center"/>
              <w:rPr>
                <w:rFonts w:eastAsia="Calibri" w:cs="Times New Roman"/>
                <w:lang w:val="en-GB"/>
              </w:rPr>
            </w:pPr>
          </w:p>
        </w:tc>
        <w:tc>
          <w:tcPr>
            <w:tcW w:w="468" w:type="dxa"/>
            <w:tcBorders>
              <w:bottom w:val="nil"/>
            </w:tcBorders>
            <w:shd w:val="clear" w:color="auto" w:fill="FFFFFF" w:themeFill="background1"/>
          </w:tcPr>
          <w:p w14:paraId="7BA5F4F4" w14:textId="77777777" w:rsidR="00957450" w:rsidRPr="004F4C71" w:rsidRDefault="00957450" w:rsidP="00210B45">
            <w:pPr>
              <w:spacing w:before="240" w:line="276" w:lineRule="auto"/>
              <w:jc w:val="center"/>
              <w:rPr>
                <w:rFonts w:eastAsia="Calibri" w:cs="Times New Roman"/>
                <w:lang w:val="en-GB"/>
              </w:rPr>
            </w:pPr>
          </w:p>
        </w:tc>
        <w:tc>
          <w:tcPr>
            <w:tcW w:w="2386" w:type="dxa"/>
            <w:tcBorders>
              <w:bottom w:val="nil"/>
            </w:tcBorders>
            <w:shd w:val="clear" w:color="auto" w:fill="FFFFFF" w:themeFill="background1"/>
          </w:tcPr>
          <w:p w14:paraId="58518109" w14:textId="77777777" w:rsidR="00957450" w:rsidRPr="004F4C71" w:rsidRDefault="00957450" w:rsidP="00210B45">
            <w:pPr>
              <w:spacing w:before="240" w:line="276" w:lineRule="auto"/>
              <w:jc w:val="center"/>
              <w:rPr>
                <w:rFonts w:eastAsia="Calibri" w:cs="Times New Roman"/>
                <w:lang w:val="en-GB"/>
              </w:rPr>
            </w:pPr>
          </w:p>
        </w:tc>
      </w:tr>
      <w:tr w:rsidR="00957450" w:rsidRPr="004F4C71" w14:paraId="78B3E2A3" w14:textId="49D01401" w:rsidTr="00957450">
        <w:trPr>
          <w:cantSplit/>
        </w:trPr>
        <w:tc>
          <w:tcPr>
            <w:tcW w:w="1198" w:type="dxa"/>
          </w:tcPr>
          <w:p w14:paraId="7EB42C24" w14:textId="77777777" w:rsidR="00957450" w:rsidRPr="004F4C71" w:rsidRDefault="00957450" w:rsidP="00210B45">
            <w:pPr>
              <w:spacing w:before="240" w:line="276" w:lineRule="auto"/>
              <w:rPr>
                <w:rFonts w:eastAsia="Calibri" w:cs="Times New Roman"/>
                <w:lang w:val="en-GB"/>
              </w:rPr>
            </w:pPr>
            <w:r w:rsidRPr="004F4C71">
              <w:rPr>
                <w:rFonts w:eastAsia="Calibri" w:cs="Times New Roman"/>
                <w:lang w:val="en-GB"/>
              </w:rPr>
              <w:t>Activity 3 (title)</w:t>
            </w:r>
          </w:p>
        </w:tc>
        <w:tc>
          <w:tcPr>
            <w:tcW w:w="434" w:type="dxa"/>
            <w:shd w:val="clear" w:color="auto" w:fill="FFFFFF" w:themeFill="background1"/>
          </w:tcPr>
          <w:p w14:paraId="610E5152" w14:textId="77777777" w:rsidR="00957450" w:rsidRPr="004F4C71" w:rsidRDefault="00957450" w:rsidP="00210B45">
            <w:pPr>
              <w:spacing w:before="240" w:line="276" w:lineRule="auto"/>
              <w:jc w:val="center"/>
              <w:rPr>
                <w:rFonts w:eastAsia="Calibri" w:cs="Times New Roman"/>
                <w:lang w:val="en-GB"/>
              </w:rPr>
            </w:pPr>
          </w:p>
        </w:tc>
        <w:tc>
          <w:tcPr>
            <w:tcW w:w="435" w:type="dxa"/>
            <w:shd w:val="clear" w:color="auto" w:fill="FFFFFF" w:themeFill="background1"/>
          </w:tcPr>
          <w:p w14:paraId="7D529485" w14:textId="77777777" w:rsidR="00957450" w:rsidRPr="004F4C71" w:rsidRDefault="00957450" w:rsidP="00210B45">
            <w:pPr>
              <w:spacing w:before="240" w:line="276" w:lineRule="auto"/>
              <w:jc w:val="center"/>
              <w:rPr>
                <w:rFonts w:eastAsia="Calibri" w:cs="Times New Roman"/>
                <w:lang w:val="en-GB"/>
              </w:rPr>
            </w:pPr>
          </w:p>
        </w:tc>
        <w:tc>
          <w:tcPr>
            <w:tcW w:w="426" w:type="dxa"/>
            <w:shd w:val="clear" w:color="auto" w:fill="FFFFFF" w:themeFill="background1"/>
          </w:tcPr>
          <w:p w14:paraId="6418BB6F" w14:textId="77777777" w:rsidR="00957450" w:rsidRPr="004F4C71" w:rsidRDefault="00957450" w:rsidP="00210B45">
            <w:pPr>
              <w:spacing w:before="240" w:line="276" w:lineRule="auto"/>
              <w:jc w:val="center"/>
              <w:rPr>
                <w:rFonts w:eastAsia="Calibri" w:cs="Times New Roman"/>
                <w:lang w:val="en-GB"/>
              </w:rPr>
            </w:pPr>
          </w:p>
        </w:tc>
        <w:tc>
          <w:tcPr>
            <w:tcW w:w="435" w:type="dxa"/>
            <w:shd w:val="clear" w:color="auto" w:fill="FFFFFF" w:themeFill="background1"/>
          </w:tcPr>
          <w:p w14:paraId="23DB7AC0" w14:textId="77777777" w:rsidR="00957450" w:rsidRPr="004F4C71" w:rsidRDefault="00957450" w:rsidP="00210B45">
            <w:pPr>
              <w:spacing w:before="240" w:line="276" w:lineRule="auto"/>
              <w:jc w:val="center"/>
              <w:rPr>
                <w:rFonts w:eastAsia="Calibri" w:cs="Times New Roman"/>
                <w:lang w:val="en-GB"/>
              </w:rPr>
            </w:pPr>
          </w:p>
        </w:tc>
        <w:tc>
          <w:tcPr>
            <w:tcW w:w="444" w:type="dxa"/>
            <w:tcBorders>
              <w:top w:val="nil"/>
            </w:tcBorders>
            <w:shd w:val="clear" w:color="auto" w:fill="FFFFFF" w:themeFill="background1"/>
          </w:tcPr>
          <w:p w14:paraId="3600E108" w14:textId="77777777" w:rsidR="00957450" w:rsidRPr="004F4C71" w:rsidRDefault="00957450" w:rsidP="00210B45">
            <w:pPr>
              <w:spacing w:before="240" w:line="276" w:lineRule="auto"/>
              <w:jc w:val="center"/>
              <w:rPr>
                <w:rFonts w:eastAsia="Calibri" w:cs="Times New Roman"/>
                <w:lang w:val="en-GB"/>
              </w:rPr>
            </w:pPr>
          </w:p>
        </w:tc>
        <w:tc>
          <w:tcPr>
            <w:tcW w:w="435" w:type="dxa"/>
            <w:tcBorders>
              <w:top w:val="nil"/>
            </w:tcBorders>
            <w:shd w:val="clear" w:color="auto" w:fill="FFFFFF" w:themeFill="background1"/>
          </w:tcPr>
          <w:p w14:paraId="5AC5BC1B" w14:textId="77777777" w:rsidR="00957450" w:rsidRPr="004F4C71" w:rsidRDefault="00957450" w:rsidP="00210B45">
            <w:pPr>
              <w:spacing w:before="240" w:line="276" w:lineRule="auto"/>
              <w:jc w:val="center"/>
              <w:rPr>
                <w:rFonts w:eastAsia="Calibri" w:cs="Times New Roman"/>
                <w:lang w:val="en-GB"/>
              </w:rPr>
            </w:pPr>
          </w:p>
        </w:tc>
        <w:tc>
          <w:tcPr>
            <w:tcW w:w="435" w:type="dxa"/>
            <w:tcBorders>
              <w:top w:val="nil"/>
            </w:tcBorders>
            <w:shd w:val="clear" w:color="auto" w:fill="FFFFFF" w:themeFill="background1"/>
          </w:tcPr>
          <w:p w14:paraId="6ECE4D98"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shd w:val="clear" w:color="auto" w:fill="FFFFFF" w:themeFill="background1"/>
          </w:tcPr>
          <w:p w14:paraId="7B83AEBC"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35" w:type="dxa"/>
            <w:tcBorders>
              <w:top w:val="nil"/>
            </w:tcBorders>
            <w:shd w:val="clear" w:color="auto" w:fill="FFFFFF" w:themeFill="background1"/>
          </w:tcPr>
          <w:p w14:paraId="05D35F82"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68" w:type="dxa"/>
            <w:tcBorders>
              <w:top w:val="nil"/>
            </w:tcBorders>
            <w:shd w:val="clear" w:color="auto" w:fill="FFFFFF" w:themeFill="background1"/>
          </w:tcPr>
          <w:p w14:paraId="19039F6C"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68" w:type="dxa"/>
            <w:shd w:val="clear" w:color="auto" w:fill="FFFFFF" w:themeFill="background1"/>
          </w:tcPr>
          <w:p w14:paraId="3B07B79E" w14:textId="77777777" w:rsidR="00957450" w:rsidRPr="004F4C71" w:rsidRDefault="00957450" w:rsidP="00210B45">
            <w:pPr>
              <w:spacing w:before="240" w:line="276" w:lineRule="auto"/>
              <w:jc w:val="center"/>
              <w:rPr>
                <w:rFonts w:eastAsia="Calibri" w:cs="Times New Roman"/>
                <w:lang w:val="en-GB"/>
              </w:rPr>
            </w:pPr>
            <w:r w:rsidRPr="004F4C71">
              <w:rPr>
                <w:rFonts w:eastAsia="Calibri" w:cs="Times New Roman"/>
                <w:lang w:val="en-GB"/>
              </w:rPr>
              <w:sym w:font="Wingdings" w:char="F0FC"/>
            </w:r>
          </w:p>
        </w:tc>
        <w:tc>
          <w:tcPr>
            <w:tcW w:w="468" w:type="dxa"/>
            <w:shd w:val="clear" w:color="auto" w:fill="FFFFFF" w:themeFill="background1"/>
          </w:tcPr>
          <w:p w14:paraId="321C09E2" w14:textId="77777777" w:rsidR="00957450" w:rsidRPr="004F4C71" w:rsidRDefault="00957450" w:rsidP="00210B45">
            <w:pPr>
              <w:spacing w:before="240" w:line="276" w:lineRule="auto"/>
              <w:jc w:val="center"/>
              <w:rPr>
                <w:rFonts w:eastAsia="Calibri" w:cs="Times New Roman"/>
                <w:lang w:val="en-GB"/>
              </w:rPr>
            </w:pPr>
          </w:p>
        </w:tc>
        <w:tc>
          <w:tcPr>
            <w:tcW w:w="2386" w:type="dxa"/>
            <w:shd w:val="clear" w:color="auto" w:fill="FFFFFF" w:themeFill="background1"/>
          </w:tcPr>
          <w:p w14:paraId="4E9C4D1E" w14:textId="77777777" w:rsidR="00957450" w:rsidRPr="004F4C71" w:rsidRDefault="00957450" w:rsidP="00210B45">
            <w:pPr>
              <w:spacing w:before="240" w:line="276" w:lineRule="auto"/>
              <w:jc w:val="center"/>
              <w:rPr>
                <w:rFonts w:eastAsia="Calibri" w:cs="Times New Roman"/>
                <w:lang w:val="en-GB"/>
              </w:rPr>
            </w:pPr>
          </w:p>
        </w:tc>
      </w:tr>
      <w:tr w:rsidR="00957450" w:rsidRPr="004F4C71" w14:paraId="05AB7DD3" w14:textId="5D47612C" w:rsidTr="00957450">
        <w:trPr>
          <w:cantSplit/>
        </w:trPr>
        <w:tc>
          <w:tcPr>
            <w:tcW w:w="1198" w:type="dxa"/>
          </w:tcPr>
          <w:p w14:paraId="280A889E" w14:textId="77777777" w:rsidR="00957450" w:rsidRPr="004F4C71" w:rsidRDefault="00957450" w:rsidP="00210B45">
            <w:pPr>
              <w:spacing w:before="240" w:line="276" w:lineRule="auto"/>
              <w:rPr>
                <w:rFonts w:eastAsia="Calibri" w:cs="Times New Roman"/>
                <w:lang w:val="en-GB"/>
              </w:rPr>
            </w:pPr>
            <w:r w:rsidRPr="004F4C71">
              <w:rPr>
                <w:rFonts w:eastAsia="Calibri" w:cs="Times New Roman"/>
                <w:lang w:val="en-GB"/>
              </w:rPr>
              <w:t>Etc.</w:t>
            </w:r>
          </w:p>
        </w:tc>
        <w:tc>
          <w:tcPr>
            <w:tcW w:w="434" w:type="dxa"/>
          </w:tcPr>
          <w:p w14:paraId="3727E38D" w14:textId="77777777" w:rsidR="00957450" w:rsidRPr="004F4C71" w:rsidRDefault="00957450" w:rsidP="00210B45">
            <w:pPr>
              <w:spacing w:line="276" w:lineRule="auto"/>
              <w:jc w:val="center"/>
              <w:rPr>
                <w:rFonts w:eastAsia="Calibri" w:cs="Times New Roman"/>
                <w:lang w:val="en-GB"/>
              </w:rPr>
            </w:pPr>
          </w:p>
        </w:tc>
        <w:tc>
          <w:tcPr>
            <w:tcW w:w="435" w:type="dxa"/>
          </w:tcPr>
          <w:p w14:paraId="10515D03" w14:textId="77777777" w:rsidR="00957450" w:rsidRPr="004F4C71" w:rsidRDefault="00957450" w:rsidP="00210B45">
            <w:pPr>
              <w:spacing w:line="276" w:lineRule="auto"/>
              <w:jc w:val="center"/>
              <w:rPr>
                <w:rFonts w:eastAsia="Calibri" w:cs="Times New Roman"/>
                <w:lang w:val="en-GB"/>
              </w:rPr>
            </w:pPr>
          </w:p>
        </w:tc>
        <w:tc>
          <w:tcPr>
            <w:tcW w:w="426" w:type="dxa"/>
          </w:tcPr>
          <w:p w14:paraId="1C69E5D4" w14:textId="77777777" w:rsidR="00957450" w:rsidRPr="004F4C71" w:rsidRDefault="00957450" w:rsidP="00210B45">
            <w:pPr>
              <w:spacing w:line="276" w:lineRule="auto"/>
              <w:jc w:val="center"/>
              <w:rPr>
                <w:rFonts w:eastAsia="Calibri" w:cs="Times New Roman"/>
                <w:lang w:val="en-GB"/>
              </w:rPr>
            </w:pPr>
          </w:p>
        </w:tc>
        <w:tc>
          <w:tcPr>
            <w:tcW w:w="435" w:type="dxa"/>
          </w:tcPr>
          <w:p w14:paraId="25A2B029" w14:textId="77777777" w:rsidR="00957450" w:rsidRPr="004F4C71" w:rsidRDefault="00957450" w:rsidP="00210B45">
            <w:pPr>
              <w:spacing w:line="276" w:lineRule="auto"/>
              <w:jc w:val="center"/>
              <w:rPr>
                <w:rFonts w:eastAsia="Calibri" w:cs="Times New Roman"/>
                <w:lang w:val="en-GB"/>
              </w:rPr>
            </w:pPr>
          </w:p>
        </w:tc>
        <w:tc>
          <w:tcPr>
            <w:tcW w:w="444" w:type="dxa"/>
          </w:tcPr>
          <w:p w14:paraId="6D4CECEF" w14:textId="77777777" w:rsidR="00957450" w:rsidRPr="004F4C71" w:rsidRDefault="00957450" w:rsidP="00210B45">
            <w:pPr>
              <w:spacing w:line="276" w:lineRule="auto"/>
              <w:jc w:val="center"/>
              <w:rPr>
                <w:rFonts w:eastAsia="Calibri" w:cs="Times New Roman"/>
                <w:lang w:val="en-GB"/>
              </w:rPr>
            </w:pPr>
          </w:p>
        </w:tc>
        <w:tc>
          <w:tcPr>
            <w:tcW w:w="435" w:type="dxa"/>
          </w:tcPr>
          <w:p w14:paraId="3B2A7713" w14:textId="77777777" w:rsidR="00957450" w:rsidRPr="004F4C71" w:rsidRDefault="00957450" w:rsidP="00210B45">
            <w:pPr>
              <w:spacing w:line="276" w:lineRule="auto"/>
              <w:jc w:val="center"/>
              <w:rPr>
                <w:rFonts w:eastAsia="Calibri" w:cs="Times New Roman"/>
                <w:lang w:val="en-GB"/>
              </w:rPr>
            </w:pPr>
          </w:p>
        </w:tc>
        <w:tc>
          <w:tcPr>
            <w:tcW w:w="435" w:type="dxa"/>
          </w:tcPr>
          <w:p w14:paraId="6726DD41" w14:textId="77777777" w:rsidR="00957450" w:rsidRPr="004F4C71" w:rsidRDefault="00957450" w:rsidP="00210B45">
            <w:pPr>
              <w:spacing w:line="276" w:lineRule="auto"/>
              <w:jc w:val="center"/>
              <w:rPr>
                <w:rFonts w:eastAsia="Calibri" w:cs="Times New Roman"/>
                <w:lang w:val="en-GB"/>
              </w:rPr>
            </w:pPr>
          </w:p>
        </w:tc>
        <w:tc>
          <w:tcPr>
            <w:tcW w:w="435" w:type="dxa"/>
          </w:tcPr>
          <w:p w14:paraId="59030025" w14:textId="77777777" w:rsidR="00957450" w:rsidRPr="004F4C71" w:rsidRDefault="00957450" w:rsidP="00210B45">
            <w:pPr>
              <w:spacing w:line="276" w:lineRule="auto"/>
              <w:jc w:val="center"/>
              <w:rPr>
                <w:rFonts w:eastAsia="Calibri" w:cs="Times New Roman"/>
                <w:lang w:val="en-GB"/>
              </w:rPr>
            </w:pPr>
          </w:p>
        </w:tc>
        <w:tc>
          <w:tcPr>
            <w:tcW w:w="435" w:type="dxa"/>
          </w:tcPr>
          <w:p w14:paraId="63297D1B" w14:textId="77777777" w:rsidR="00957450" w:rsidRPr="004F4C71" w:rsidRDefault="00957450" w:rsidP="00210B45">
            <w:pPr>
              <w:spacing w:line="276" w:lineRule="auto"/>
              <w:jc w:val="center"/>
              <w:rPr>
                <w:rFonts w:eastAsia="Calibri" w:cs="Times New Roman"/>
                <w:lang w:val="en-GB"/>
              </w:rPr>
            </w:pPr>
          </w:p>
        </w:tc>
        <w:tc>
          <w:tcPr>
            <w:tcW w:w="468" w:type="dxa"/>
          </w:tcPr>
          <w:p w14:paraId="49B163B4" w14:textId="77777777" w:rsidR="00957450" w:rsidRPr="004F4C71" w:rsidRDefault="00957450" w:rsidP="00210B45">
            <w:pPr>
              <w:spacing w:line="276" w:lineRule="auto"/>
              <w:jc w:val="center"/>
              <w:rPr>
                <w:rFonts w:eastAsia="Calibri" w:cs="Times New Roman"/>
                <w:lang w:val="en-GB"/>
              </w:rPr>
            </w:pPr>
          </w:p>
        </w:tc>
        <w:tc>
          <w:tcPr>
            <w:tcW w:w="468" w:type="dxa"/>
          </w:tcPr>
          <w:p w14:paraId="354AC3A3" w14:textId="77777777" w:rsidR="00957450" w:rsidRPr="004F4C71" w:rsidRDefault="00957450" w:rsidP="00210B45">
            <w:pPr>
              <w:spacing w:line="276" w:lineRule="auto"/>
              <w:jc w:val="center"/>
              <w:rPr>
                <w:rFonts w:eastAsia="Calibri" w:cs="Times New Roman"/>
                <w:lang w:val="en-GB"/>
              </w:rPr>
            </w:pPr>
          </w:p>
        </w:tc>
        <w:tc>
          <w:tcPr>
            <w:tcW w:w="468" w:type="dxa"/>
          </w:tcPr>
          <w:p w14:paraId="1040167D" w14:textId="77777777" w:rsidR="00957450" w:rsidRPr="004F4C71" w:rsidRDefault="00957450" w:rsidP="00210B45">
            <w:pPr>
              <w:spacing w:line="276" w:lineRule="auto"/>
              <w:jc w:val="center"/>
              <w:rPr>
                <w:rFonts w:eastAsia="Calibri" w:cs="Times New Roman"/>
                <w:lang w:val="en-GB"/>
              </w:rPr>
            </w:pPr>
          </w:p>
        </w:tc>
        <w:tc>
          <w:tcPr>
            <w:tcW w:w="2386" w:type="dxa"/>
          </w:tcPr>
          <w:p w14:paraId="1667B6B2" w14:textId="77777777" w:rsidR="00957450" w:rsidRPr="004F4C71" w:rsidRDefault="00957450" w:rsidP="00210B45">
            <w:pPr>
              <w:spacing w:line="276" w:lineRule="auto"/>
              <w:jc w:val="center"/>
              <w:rPr>
                <w:rFonts w:eastAsia="Calibri" w:cs="Times New Roman"/>
                <w:lang w:val="en-GB"/>
              </w:rPr>
            </w:pPr>
          </w:p>
        </w:tc>
      </w:tr>
    </w:tbl>
    <w:p w14:paraId="3D996522" w14:textId="7C053CEB" w:rsidR="00210B45" w:rsidRPr="004F4C71" w:rsidRDefault="00210B45" w:rsidP="008B69FB">
      <w:pPr>
        <w:rPr>
          <w:rFonts w:cs="Times New Roman"/>
          <w:lang w:val="en-GB"/>
        </w:rPr>
        <w:sectPr w:rsidR="00210B45" w:rsidRPr="004F4C71" w:rsidSect="00957450">
          <w:footerReference w:type="default" r:id="rId8"/>
          <w:pgSz w:w="11900" w:h="16840"/>
          <w:pgMar w:top="720" w:right="720" w:bottom="720" w:left="720" w:header="708" w:footer="708" w:gutter="0"/>
          <w:cols w:space="708"/>
          <w:titlePg/>
          <w:docGrid w:linePitch="360"/>
        </w:sectPr>
      </w:pPr>
      <w:bookmarkStart w:id="1" w:name="_GoBack"/>
      <w:bookmarkEnd w:id="1"/>
    </w:p>
    <w:p w14:paraId="563B7EBA" w14:textId="781C9822" w:rsidR="00210B45" w:rsidRPr="00466AE2" w:rsidRDefault="00210B45" w:rsidP="00466AE2">
      <w:pPr>
        <w:rPr>
          <w:lang w:val="en-GB"/>
        </w:rPr>
      </w:pPr>
    </w:p>
    <w:sectPr w:rsidR="00210B45" w:rsidRPr="00466AE2" w:rsidSect="00466AE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FB58" w14:textId="77777777" w:rsidR="0026386F" w:rsidRDefault="0026386F" w:rsidP="00CC510D">
      <w:pPr>
        <w:spacing w:after="0"/>
      </w:pPr>
      <w:r>
        <w:separator/>
      </w:r>
    </w:p>
  </w:endnote>
  <w:endnote w:type="continuationSeparator" w:id="0">
    <w:p w14:paraId="476EB7AA" w14:textId="77777777" w:rsidR="0026386F" w:rsidRDefault="0026386F" w:rsidP="00CC5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terburg">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90376"/>
      <w:docPartObj>
        <w:docPartGallery w:val="Page Numbers (Bottom of Page)"/>
        <w:docPartUnique/>
      </w:docPartObj>
    </w:sdtPr>
    <w:sdtEndPr>
      <w:rPr>
        <w:noProof/>
      </w:rPr>
    </w:sdtEndPr>
    <w:sdtContent>
      <w:p w14:paraId="71FE263D" w14:textId="4D94AC6D" w:rsidR="000E410A" w:rsidRDefault="000E410A">
        <w:pPr>
          <w:pStyle w:val="Footer"/>
          <w:jc w:val="right"/>
        </w:pPr>
        <w:r>
          <w:fldChar w:fldCharType="begin"/>
        </w:r>
        <w:r>
          <w:instrText xml:space="preserve"> PAGE   \* MERGEFORMAT </w:instrText>
        </w:r>
        <w:r>
          <w:fldChar w:fldCharType="separate"/>
        </w:r>
        <w:r w:rsidR="00466AE2">
          <w:rPr>
            <w:noProof/>
          </w:rPr>
          <w:t>3</w:t>
        </w:r>
        <w:r>
          <w:rPr>
            <w:noProof/>
          </w:rPr>
          <w:fldChar w:fldCharType="end"/>
        </w:r>
      </w:p>
    </w:sdtContent>
  </w:sdt>
  <w:p w14:paraId="52E4DF4F" w14:textId="77777777" w:rsidR="000E410A" w:rsidRDefault="000E41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F52D" w14:textId="77777777" w:rsidR="0026386F" w:rsidRDefault="0026386F" w:rsidP="00CC510D">
      <w:pPr>
        <w:spacing w:after="0"/>
      </w:pPr>
      <w:r>
        <w:separator/>
      </w:r>
    </w:p>
  </w:footnote>
  <w:footnote w:type="continuationSeparator" w:id="0">
    <w:p w14:paraId="0552E9E7" w14:textId="77777777" w:rsidR="0026386F" w:rsidRDefault="0026386F" w:rsidP="00CC510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7A0"/>
    <w:multiLevelType w:val="hybridMultilevel"/>
    <w:tmpl w:val="376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0D89"/>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76D1"/>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D2422"/>
    <w:multiLevelType w:val="multilevel"/>
    <w:tmpl w:val="B81813E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CC157F"/>
    <w:multiLevelType w:val="multilevel"/>
    <w:tmpl w:val="BE30CEF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F3E8A"/>
    <w:multiLevelType w:val="multilevel"/>
    <w:tmpl w:val="F2B6E0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1E2591"/>
    <w:multiLevelType w:val="multilevel"/>
    <w:tmpl w:val="E0EA0C0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C653CB"/>
    <w:multiLevelType w:val="multilevel"/>
    <w:tmpl w:val="C756D6A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1162B4"/>
    <w:multiLevelType w:val="multilevel"/>
    <w:tmpl w:val="2D9AE0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lang w:val="hy-AM"/>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8864A0"/>
    <w:multiLevelType w:val="multilevel"/>
    <w:tmpl w:val="10E45A3E"/>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D419FB"/>
    <w:multiLevelType w:val="hybridMultilevel"/>
    <w:tmpl w:val="E21E3C52"/>
    <w:lvl w:ilvl="0" w:tplc="670E1260">
      <w:start w:val="14"/>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2" w15:restartNumberingAfterBreak="0">
    <w:nsid w:val="58E62846"/>
    <w:multiLevelType w:val="hybridMultilevel"/>
    <w:tmpl w:val="0898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D4981"/>
    <w:multiLevelType w:val="hybridMultilevel"/>
    <w:tmpl w:val="8F7624FE"/>
    <w:lvl w:ilvl="0" w:tplc="C700BFC6">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D5973"/>
    <w:multiLevelType w:val="multilevel"/>
    <w:tmpl w:val="904054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36677B"/>
    <w:multiLevelType w:val="hybridMultilevel"/>
    <w:tmpl w:val="E7AC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7755B9"/>
    <w:multiLevelType w:val="multilevel"/>
    <w:tmpl w:val="5720D678"/>
    <w:lvl w:ilvl="0">
      <w:start w:val="1"/>
      <w:numFmt w:val="decimal"/>
      <w:lvlText w:val="%1."/>
      <w:lvlJc w:val="left"/>
      <w:pPr>
        <w:tabs>
          <w:tab w:val="num" w:pos="450"/>
        </w:tabs>
        <w:ind w:left="450" w:hanging="450"/>
      </w:pPr>
      <w:rPr>
        <w:rFonts w:hint="default"/>
        <w:b/>
        <w:sz w:val="20"/>
        <w:szCs w:val="20"/>
      </w:rPr>
    </w:lvl>
    <w:lvl w:ilvl="1">
      <w:start w:val="1"/>
      <w:numFmt w:val="decimal"/>
      <w:lvlText w:val="%1.%2."/>
      <w:lvlJc w:val="left"/>
      <w:pPr>
        <w:tabs>
          <w:tab w:val="num" w:pos="794"/>
        </w:tabs>
        <w:ind w:left="794" w:hanging="431"/>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C6D72"/>
    <w:multiLevelType w:val="hybridMultilevel"/>
    <w:tmpl w:val="EC88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6E5287"/>
    <w:multiLevelType w:val="multilevel"/>
    <w:tmpl w:val="8364F5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E0BA0"/>
    <w:multiLevelType w:val="hybridMultilevel"/>
    <w:tmpl w:val="AECE86C2"/>
    <w:lvl w:ilvl="0" w:tplc="A53C9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07B4"/>
    <w:multiLevelType w:val="hybridMultilevel"/>
    <w:tmpl w:val="A510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1640D"/>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17"/>
  </w:num>
  <w:num w:numId="5">
    <w:abstractNumId w:val="11"/>
  </w:num>
  <w:num w:numId="6">
    <w:abstractNumId w:val="0"/>
  </w:num>
  <w:num w:numId="7">
    <w:abstractNumId w:val="11"/>
  </w:num>
  <w:num w:numId="8">
    <w:abstractNumId w:val="11"/>
  </w:num>
  <w:num w:numId="9">
    <w:abstractNumId w:val="16"/>
  </w:num>
  <w:num w:numId="10">
    <w:abstractNumId w:val="8"/>
  </w:num>
  <w:num w:numId="11">
    <w:abstractNumId w:val="10"/>
  </w:num>
  <w:num w:numId="12">
    <w:abstractNumId w:val="3"/>
  </w:num>
  <w:num w:numId="13">
    <w:abstractNumId w:val="6"/>
  </w:num>
  <w:num w:numId="14">
    <w:abstractNumId w:val="14"/>
  </w:num>
  <w:num w:numId="15">
    <w:abstractNumId w:val="4"/>
  </w:num>
  <w:num w:numId="16">
    <w:abstractNumId w:val="5"/>
  </w:num>
  <w:num w:numId="17">
    <w:abstractNumId w:val="9"/>
  </w:num>
  <w:num w:numId="18">
    <w:abstractNumId w:val="7"/>
  </w:num>
  <w:num w:numId="19">
    <w:abstractNumId w:val="18"/>
  </w:num>
  <w:num w:numId="20">
    <w:abstractNumId w:val="2"/>
  </w:num>
  <w:num w:numId="21">
    <w:abstractNumId w:val="20"/>
  </w:num>
  <w:num w:numId="22">
    <w:abstractNumId w:val="21"/>
  </w:num>
  <w:num w:numId="23">
    <w:abstractNumId w:val="1"/>
  </w:num>
  <w:num w:numId="24">
    <w:abstractNumId w:val="13"/>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94A1F"/>
    <w:rsid w:val="00011FA7"/>
    <w:rsid w:val="000521E8"/>
    <w:rsid w:val="000636A8"/>
    <w:rsid w:val="00074465"/>
    <w:rsid w:val="00077E97"/>
    <w:rsid w:val="000828B9"/>
    <w:rsid w:val="00085E78"/>
    <w:rsid w:val="00087238"/>
    <w:rsid w:val="00090F7E"/>
    <w:rsid w:val="00094591"/>
    <w:rsid w:val="000962E5"/>
    <w:rsid w:val="000A1981"/>
    <w:rsid w:val="000A214A"/>
    <w:rsid w:val="000A739E"/>
    <w:rsid w:val="000B1B94"/>
    <w:rsid w:val="000C2974"/>
    <w:rsid w:val="000C2DF4"/>
    <w:rsid w:val="000C4D0E"/>
    <w:rsid w:val="000D22C1"/>
    <w:rsid w:val="000D5D8A"/>
    <w:rsid w:val="000E410A"/>
    <w:rsid w:val="000F7F1D"/>
    <w:rsid w:val="0010048C"/>
    <w:rsid w:val="001017F8"/>
    <w:rsid w:val="001125EF"/>
    <w:rsid w:val="00116C07"/>
    <w:rsid w:val="00134CDD"/>
    <w:rsid w:val="00144650"/>
    <w:rsid w:val="001502B4"/>
    <w:rsid w:val="00155F9E"/>
    <w:rsid w:val="00157E83"/>
    <w:rsid w:val="001665A4"/>
    <w:rsid w:val="001667A1"/>
    <w:rsid w:val="00167B24"/>
    <w:rsid w:val="00167CDA"/>
    <w:rsid w:val="00172533"/>
    <w:rsid w:val="001749FF"/>
    <w:rsid w:val="00180C9E"/>
    <w:rsid w:val="00184FDF"/>
    <w:rsid w:val="0019620E"/>
    <w:rsid w:val="0019681D"/>
    <w:rsid w:val="001A11A3"/>
    <w:rsid w:val="001B0A5A"/>
    <w:rsid w:val="001B1057"/>
    <w:rsid w:val="001B6CA5"/>
    <w:rsid w:val="001C093F"/>
    <w:rsid w:val="001D25E6"/>
    <w:rsid w:val="00210B45"/>
    <w:rsid w:val="0021672B"/>
    <w:rsid w:val="0022287F"/>
    <w:rsid w:val="00231529"/>
    <w:rsid w:val="0025415F"/>
    <w:rsid w:val="00254418"/>
    <w:rsid w:val="00254504"/>
    <w:rsid w:val="00255E5E"/>
    <w:rsid w:val="0026386F"/>
    <w:rsid w:val="0027047F"/>
    <w:rsid w:val="00285020"/>
    <w:rsid w:val="00285C45"/>
    <w:rsid w:val="00296012"/>
    <w:rsid w:val="002A26AE"/>
    <w:rsid w:val="002B7360"/>
    <w:rsid w:val="002D182D"/>
    <w:rsid w:val="002D3F6E"/>
    <w:rsid w:val="00305411"/>
    <w:rsid w:val="00312DC3"/>
    <w:rsid w:val="003141D6"/>
    <w:rsid w:val="00317327"/>
    <w:rsid w:val="003271B3"/>
    <w:rsid w:val="0033288F"/>
    <w:rsid w:val="003328BC"/>
    <w:rsid w:val="00345798"/>
    <w:rsid w:val="003603C2"/>
    <w:rsid w:val="003748E4"/>
    <w:rsid w:val="00375159"/>
    <w:rsid w:val="003849AE"/>
    <w:rsid w:val="003907B0"/>
    <w:rsid w:val="00390EEE"/>
    <w:rsid w:val="003922E8"/>
    <w:rsid w:val="003A16C4"/>
    <w:rsid w:val="003A776C"/>
    <w:rsid w:val="003B6C24"/>
    <w:rsid w:val="003C6E14"/>
    <w:rsid w:val="003C6E5D"/>
    <w:rsid w:val="003D087B"/>
    <w:rsid w:val="003D0B07"/>
    <w:rsid w:val="003D1E3C"/>
    <w:rsid w:val="003E0B38"/>
    <w:rsid w:val="003E3ABE"/>
    <w:rsid w:val="003E790F"/>
    <w:rsid w:val="003F14B4"/>
    <w:rsid w:val="003F1A84"/>
    <w:rsid w:val="004011D9"/>
    <w:rsid w:val="00411684"/>
    <w:rsid w:val="004170DF"/>
    <w:rsid w:val="004268DA"/>
    <w:rsid w:val="00442F2F"/>
    <w:rsid w:val="0045528B"/>
    <w:rsid w:val="00466AE2"/>
    <w:rsid w:val="00477B56"/>
    <w:rsid w:val="00484F77"/>
    <w:rsid w:val="00494538"/>
    <w:rsid w:val="00496244"/>
    <w:rsid w:val="004C12F5"/>
    <w:rsid w:val="004C69F2"/>
    <w:rsid w:val="004F4C71"/>
    <w:rsid w:val="00501530"/>
    <w:rsid w:val="00506979"/>
    <w:rsid w:val="00522F8F"/>
    <w:rsid w:val="0052527B"/>
    <w:rsid w:val="005267C4"/>
    <w:rsid w:val="0053775C"/>
    <w:rsid w:val="005505AA"/>
    <w:rsid w:val="0055683F"/>
    <w:rsid w:val="00572C00"/>
    <w:rsid w:val="005754B4"/>
    <w:rsid w:val="00585CBE"/>
    <w:rsid w:val="005A07EC"/>
    <w:rsid w:val="005A0CE5"/>
    <w:rsid w:val="005A6F3E"/>
    <w:rsid w:val="005B3665"/>
    <w:rsid w:val="005B4622"/>
    <w:rsid w:val="005B5317"/>
    <w:rsid w:val="005B6AE0"/>
    <w:rsid w:val="005C25FD"/>
    <w:rsid w:val="005D2588"/>
    <w:rsid w:val="005E3607"/>
    <w:rsid w:val="005E7E24"/>
    <w:rsid w:val="005F0B3F"/>
    <w:rsid w:val="0060237E"/>
    <w:rsid w:val="00611722"/>
    <w:rsid w:val="006126C9"/>
    <w:rsid w:val="006212A1"/>
    <w:rsid w:val="00630A07"/>
    <w:rsid w:val="00631DB5"/>
    <w:rsid w:val="006371DF"/>
    <w:rsid w:val="0066248B"/>
    <w:rsid w:val="0066795F"/>
    <w:rsid w:val="00676624"/>
    <w:rsid w:val="00677421"/>
    <w:rsid w:val="00683D3E"/>
    <w:rsid w:val="006B2C67"/>
    <w:rsid w:val="006B5B9D"/>
    <w:rsid w:val="006D4D29"/>
    <w:rsid w:val="006F3216"/>
    <w:rsid w:val="00703CAC"/>
    <w:rsid w:val="00704A1C"/>
    <w:rsid w:val="0070767F"/>
    <w:rsid w:val="00715FB8"/>
    <w:rsid w:val="00717281"/>
    <w:rsid w:val="00721478"/>
    <w:rsid w:val="00722C30"/>
    <w:rsid w:val="0074736C"/>
    <w:rsid w:val="00750118"/>
    <w:rsid w:val="0075549E"/>
    <w:rsid w:val="00756545"/>
    <w:rsid w:val="00770308"/>
    <w:rsid w:val="00775432"/>
    <w:rsid w:val="00790C74"/>
    <w:rsid w:val="00794A1F"/>
    <w:rsid w:val="007A60F1"/>
    <w:rsid w:val="007A6724"/>
    <w:rsid w:val="007B04A1"/>
    <w:rsid w:val="007B4A97"/>
    <w:rsid w:val="007D6D24"/>
    <w:rsid w:val="0080577B"/>
    <w:rsid w:val="008136D3"/>
    <w:rsid w:val="00815F55"/>
    <w:rsid w:val="00817683"/>
    <w:rsid w:val="00817755"/>
    <w:rsid w:val="0081782D"/>
    <w:rsid w:val="00830E7A"/>
    <w:rsid w:val="00833420"/>
    <w:rsid w:val="00836476"/>
    <w:rsid w:val="00843FF3"/>
    <w:rsid w:val="008548F2"/>
    <w:rsid w:val="00866B63"/>
    <w:rsid w:val="00871446"/>
    <w:rsid w:val="008820F7"/>
    <w:rsid w:val="008A28F2"/>
    <w:rsid w:val="008A54CB"/>
    <w:rsid w:val="008B69FB"/>
    <w:rsid w:val="008D0BB4"/>
    <w:rsid w:val="008D3D4E"/>
    <w:rsid w:val="008E4592"/>
    <w:rsid w:val="008F4799"/>
    <w:rsid w:val="008F5A08"/>
    <w:rsid w:val="00905BFE"/>
    <w:rsid w:val="00912FDA"/>
    <w:rsid w:val="00920F6C"/>
    <w:rsid w:val="00932759"/>
    <w:rsid w:val="00933DA0"/>
    <w:rsid w:val="00957450"/>
    <w:rsid w:val="00962A4E"/>
    <w:rsid w:val="009949AB"/>
    <w:rsid w:val="00997134"/>
    <w:rsid w:val="009A7C0D"/>
    <w:rsid w:val="009C3029"/>
    <w:rsid w:val="009C358F"/>
    <w:rsid w:val="009E5168"/>
    <w:rsid w:val="009F5E22"/>
    <w:rsid w:val="00A12F61"/>
    <w:rsid w:val="00A25860"/>
    <w:rsid w:val="00A26545"/>
    <w:rsid w:val="00A26DD7"/>
    <w:rsid w:val="00A53A8B"/>
    <w:rsid w:val="00A603DA"/>
    <w:rsid w:val="00A6505C"/>
    <w:rsid w:val="00A94EE1"/>
    <w:rsid w:val="00AA2B6E"/>
    <w:rsid w:val="00AB6438"/>
    <w:rsid w:val="00AD69F3"/>
    <w:rsid w:val="00AE4558"/>
    <w:rsid w:val="00AE6CA7"/>
    <w:rsid w:val="00AF1993"/>
    <w:rsid w:val="00AF1CED"/>
    <w:rsid w:val="00AF27C4"/>
    <w:rsid w:val="00AF3CCC"/>
    <w:rsid w:val="00AF629E"/>
    <w:rsid w:val="00B01659"/>
    <w:rsid w:val="00B02D4F"/>
    <w:rsid w:val="00B0403B"/>
    <w:rsid w:val="00B20E1A"/>
    <w:rsid w:val="00B3098B"/>
    <w:rsid w:val="00B41634"/>
    <w:rsid w:val="00B51D21"/>
    <w:rsid w:val="00B5788C"/>
    <w:rsid w:val="00B658D3"/>
    <w:rsid w:val="00B66197"/>
    <w:rsid w:val="00B67E65"/>
    <w:rsid w:val="00B716CC"/>
    <w:rsid w:val="00B811BA"/>
    <w:rsid w:val="00B87057"/>
    <w:rsid w:val="00B96062"/>
    <w:rsid w:val="00B96E3C"/>
    <w:rsid w:val="00BA6EF3"/>
    <w:rsid w:val="00BA7F43"/>
    <w:rsid w:val="00BD44D9"/>
    <w:rsid w:val="00BE7885"/>
    <w:rsid w:val="00BF2341"/>
    <w:rsid w:val="00C11ED7"/>
    <w:rsid w:val="00C13BC9"/>
    <w:rsid w:val="00C20B96"/>
    <w:rsid w:val="00C22482"/>
    <w:rsid w:val="00C3629F"/>
    <w:rsid w:val="00C362F4"/>
    <w:rsid w:val="00C654A4"/>
    <w:rsid w:val="00C72B0E"/>
    <w:rsid w:val="00C86297"/>
    <w:rsid w:val="00C94310"/>
    <w:rsid w:val="00CA3D61"/>
    <w:rsid w:val="00CB397A"/>
    <w:rsid w:val="00CB7A1E"/>
    <w:rsid w:val="00CC169A"/>
    <w:rsid w:val="00CC510D"/>
    <w:rsid w:val="00CE10D5"/>
    <w:rsid w:val="00CE24A2"/>
    <w:rsid w:val="00CE5734"/>
    <w:rsid w:val="00CF3A12"/>
    <w:rsid w:val="00CF4953"/>
    <w:rsid w:val="00D06588"/>
    <w:rsid w:val="00D15B19"/>
    <w:rsid w:val="00D224D5"/>
    <w:rsid w:val="00D23611"/>
    <w:rsid w:val="00D35879"/>
    <w:rsid w:val="00D5254A"/>
    <w:rsid w:val="00D731D0"/>
    <w:rsid w:val="00D76460"/>
    <w:rsid w:val="00D774A4"/>
    <w:rsid w:val="00D84ABB"/>
    <w:rsid w:val="00D85505"/>
    <w:rsid w:val="00D92561"/>
    <w:rsid w:val="00D93304"/>
    <w:rsid w:val="00DA5DD6"/>
    <w:rsid w:val="00DB001A"/>
    <w:rsid w:val="00DB19A1"/>
    <w:rsid w:val="00DB74BB"/>
    <w:rsid w:val="00DC2FD3"/>
    <w:rsid w:val="00DC7916"/>
    <w:rsid w:val="00DD0B73"/>
    <w:rsid w:val="00DE1771"/>
    <w:rsid w:val="00DF2E88"/>
    <w:rsid w:val="00E01FF8"/>
    <w:rsid w:val="00E02CFE"/>
    <w:rsid w:val="00E1154D"/>
    <w:rsid w:val="00E17422"/>
    <w:rsid w:val="00E215F4"/>
    <w:rsid w:val="00E31E48"/>
    <w:rsid w:val="00E35D94"/>
    <w:rsid w:val="00E53A40"/>
    <w:rsid w:val="00E53F5D"/>
    <w:rsid w:val="00E63A70"/>
    <w:rsid w:val="00E8022F"/>
    <w:rsid w:val="00E85C6B"/>
    <w:rsid w:val="00EB07B8"/>
    <w:rsid w:val="00EC3CE5"/>
    <w:rsid w:val="00EC519F"/>
    <w:rsid w:val="00EC6552"/>
    <w:rsid w:val="00EE4492"/>
    <w:rsid w:val="00EF109F"/>
    <w:rsid w:val="00EF48A0"/>
    <w:rsid w:val="00F00C86"/>
    <w:rsid w:val="00F123C2"/>
    <w:rsid w:val="00F15358"/>
    <w:rsid w:val="00F15E68"/>
    <w:rsid w:val="00F20B6D"/>
    <w:rsid w:val="00F474AE"/>
    <w:rsid w:val="00F6070B"/>
    <w:rsid w:val="00F646DA"/>
    <w:rsid w:val="00F678AA"/>
    <w:rsid w:val="00F7036A"/>
    <w:rsid w:val="00F82351"/>
    <w:rsid w:val="00F82D6D"/>
    <w:rsid w:val="00F96A92"/>
    <w:rsid w:val="00FB1760"/>
    <w:rsid w:val="00FC46BF"/>
    <w:rsid w:val="00FD0E4B"/>
    <w:rsid w:val="00FD4F33"/>
    <w:rsid w:val="00FE0BA8"/>
    <w:rsid w:val="00FE2408"/>
    <w:rsid w:val="00FE698D"/>
    <w:rsid w:val="00FE7068"/>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1C5A"/>
  <w15:docId w15:val="{636FEDD5-30F2-4740-96CE-D646B276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C4"/>
    <w:pPr>
      <w:spacing w:after="80" w:line="240" w:lineRule="auto"/>
    </w:pPr>
    <w:rPr>
      <w:rFonts w:ascii="Times New Roman" w:hAnsi="Times New Roman"/>
    </w:rPr>
  </w:style>
  <w:style w:type="paragraph" w:styleId="Heading1">
    <w:name w:val="heading 1"/>
    <w:basedOn w:val="Normal"/>
    <w:next w:val="Normal"/>
    <w:link w:val="Heading1Char"/>
    <w:uiPriority w:val="9"/>
    <w:qFormat/>
    <w:rsid w:val="00E215F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E215F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E215F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AF27C4"/>
    <w:pPr>
      <w:pBdr>
        <w:bottom w:val="dotted" w:sz="4" w:space="1" w:color="C45911" w:themeColor="accent2" w:themeShade="BF"/>
      </w:pBdr>
      <w:spacing w:before="120" w:after="120" w:line="276" w:lineRule="auto"/>
      <w:outlineLvl w:val="3"/>
    </w:pPr>
    <w:rPr>
      <w:caps/>
      <w:color w:val="823B0B" w:themeColor="accent2" w:themeShade="7F"/>
      <w:spacing w:val="10"/>
      <w:lang w:val="en-GB"/>
    </w:rPr>
  </w:style>
  <w:style w:type="paragraph" w:styleId="Heading5">
    <w:name w:val="heading 5"/>
    <w:basedOn w:val="Normal"/>
    <w:next w:val="Normal"/>
    <w:link w:val="Heading5Char"/>
    <w:uiPriority w:val="9"/>
    <w:semiHidden/>
    <w:unhideWhenUsed/>
    <w:qFormat/>
    <w:rsid w:val="00E215F4"/>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E215F4"/>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E215F4"/>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E215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215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15F4"/>
    <w:pPr>
      <w:ind w:left="720"/>
      <w:contextualSpacing/>
    </w:pPr>
  </w:style>
  <w:style w:type="paragraph" w:styleId="Title">
    <w:name w:val="Title"/>
    <w:basedOn w:val="Normal"/>
    <w:next w:val="Normal"/>
    <w:link w:val="TitleChar"/>
    <w:uiPriority w:val="10"/>
    <w:qFormat/>
    <w:rsid w:val="00E215F4"/>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E215F4"/>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E215F4"/>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E215F4"/>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E215F4"/>
    <w:rPr>
      <w:caps/>
      <w:color w:val="823B0B" w:themeColor="accent2" w:themeShade="7F"/>
      <w:sz w:val="24"/>
      <w:szCs w:val="24"/>
    </w:rPr>
  </w:style>
  <w:style w:type="character" w:customStyle="1" w:styleId="Heading4Char">
    <w:name w:val="Heading 4 Char"/>
    <w:basedOn w:val="DefaultParagraphFont"/>
    <w:link w:val="Heading4"/>
    <w:uiPriority w:val="9"/>
    <w:rsid w:val="00AF27C4"/>
    <w:rPr>
      <w:rFonts w:ascii="Times New Roman" w:hAnsi="Times New Roman"/>
      <w:caps/>
      <w:color w:val="823B0B" w:themeColor="accent2" w:themeShade="7F"/>
      <w:spacing w:val="10"/>
      <w:lang w:val="en-GB"/>
    </w:rPr>
  </w:style>
  <w:style w:type="character" w:customStyle="1" w:styleId="Heading5Char">
    <w:name w:val="Heading 5 Char"/>
    <w:basedOn w:val="DefaultParagraphFont"/>
    <w:link w:val="Heading5"/>
    <w:uiPriority w:val="9"/>
    <w:semiHidden/>
    <w:rsid w:val="00E215F4"/>
    <w:rPr>
      <w:caps/>
      <w:color w:val="823B0B" w:themeColor="accent2" w:themeShade="7F"/>
      <w:spacing w:val="10"/>
    </w:rPr>
  </w:style>
  <w:style w:type="character" w:customStyle="1" w:styleId="Heading6Char">
    <w:name w:val="Heading 6 Char"/>
    <w:basedOn w:val="DefaultParagraphFont"/>
    <w:link w:val="Heading6"/>
    <w:uiPriority w:val="9"/>
    <w:semiHidden/>
    <w:rsid w:val="00E215F4"/>
    <w:rPr>
      <w:caps/>
      <w:color w:val="C45911" w:themeColor="accent2" w:themeShade="BF"/>
      <w:spacing w:val="10"/>
    </w:rPr>
  </w:style>
  <w:style w:type="character" w:customStyle="1" w:styleId="Heading7Char">
    <w:name w:val="Heading 7 Char"/>
    <w:basedOn w:val="DefaultParagraphFont"/>
    <w:link w:val="Heading7"/>
    <w:uiPriority w:val="9"/>
    <w:semiHidden/>
    <w:rsid w:val="00E215F4"/>
    <w:rPr>
      <w:i/>
      <w:iCs/>
      <w:caps/>
      <w:color w:val="C45911" w:themeColor="accent2" w:themeShade="BF"/>
      <w:spacing w:val="10"/>
    </w:rPr>
  </w:style>
  <w:style w:type="character" w:customStyle="1" w:styleId="Heading8Char">
    <w:name w:val="Heading 8 Char"/>
    <w:basedOn w:val="DefaultParagraphFont"/>
    <w:link w:val="Heading8"/>
    <w:uiPriority w:val="9"/>
    <w:semiHidden/>
    <w:rsid w:val="00E215F4"/>
    <w:rPr>
      <w:caps/>
      <w:spacing w:val="10"/>
      <w:sz w:val="20"/>
      <w:szCs w:val="20"/>
    </w:rPr>
  </w:style>
  <w:style w:type="character" w:customStyle="1" w:styleId="Heading9Char">
    <w:name w:val="Heading 9 Char"/>
    <w:basedOn w:val="DefaultParagraphFont"/>
    <w:link w:val="Heading9"/>
    <w:uiPriority w:val="9"/>
    <w:semiHidden/>
    <w:rsid w:val="00E215F4"/>
    <w:rPr>
      <w:i/>
      <w:iCs/>
      <w:caps/>
      <w:spacing w:val="10"/>
      <w:sz w:val="20"/>
      <w:szCs w:val="20"/>
    </w:rPr>
  </w:style>
  <w:style w:type="paragraph" w:styleId="Caption">
    <w:name w:val="caption"/>
    <w:basedOn w:val="Normal"/>
    <w:next w:val="Normal"/>
    <w:uiPriority w:val="35"/>
    <w:semiHidden/>
    <w:unhideWhenUsed/>
    <w:qFormat/>
    <w:rsid w:val="00E215F4"/>
    <w:rPr>
      <w:caps/>
      <w:spacing w:val="10"/>
      <w:sz w:val="18"/>
      <w:szCs w:val="18"/>
    </w:rPr>
  </w:style>
  <w:style w:type="paragraph" w:styleId="Subtitle">
    <w:name w:val="Subtitle"/>
    <w:basedOn w:val="Normal"/>
    <w:next w:val="Normal"/>
    <w:link w:val="SubtitleChar"/>
    <w:uiPriority w:val="11"/>
    <w:qFormat/>
    <w:rsid w:val="00E215F4"/>
    <w:pPr>
      <w:spacing w:after="560"/>
      <w:jc w:val="center"/>
    </w:pPr>
    <w:rPr>
      <w:caps/>
      <w:spacing w:val="20"/>
      <w:sz w:val="18"/>
      <w:szCs w:val="18"/>
    </w:rPr>
  </w:style>
  <w:style w:type="character" w:customStyle="1" w:styleId="SubtitleChar">
    <w:name w:val="Subtitle Char"/>
    <w:basedOn w:val="DefaultParagraphFont"/>
    <w:link w:val="Subtitle"/>
    <w:uiPriority w:val="11"/>
    <w:rsid w:val="00E215F4"/>
    <w:rPr>
      <w:caps/>
      <w:spacing w:val="20"/>
      <w:sz w:val="18"/>
      <w:szCs w:val="18"/>
    </w:rPr>
  </w:style>
  <w:style w:type="character" w:styleId="Strong">
    <w:name w:val="Strong"/>
    <w:qFormat/>
    <w:rsid w:val="00E215F4"/>
    <w:rPr>
      <w:b/>
      <w:bCs/>
      <w:color w:val="C45911" w:themeColor="accent2" w:themeShade="BF"/>
      <w:spacing w:val="5"/>
    </w:rPr>
  </w:style>
  <w:style w:type="character" w:styleId="Emphasis">
    <w:name w:val="Emphasis"/>
    <w:uiPriority w:val="99"/>
    <w:qFormat/>
    <w:rsid w:val="00E215F4"/>
    <w:rPr>
      <w:caps/>
      <w:spacing w:val="5"/>
      <w:sz w:val="20"/>
      <w:szCs w:val="20"/>
    </w:rPr>
  </w:style>
  <w:style w:type="paragraph" w:styleId="NoSpacing">
    <w:name w:val="No Spacing"/>
    <w:basedOn w:val="Normal"/>
    <w:link w:val="NoSpacingChar"/>
    <w:uiPriority w:val="1"/>
    <w:qFormat/>
    <w:rsid w:val="00E215F4"/>
    <w:pPr>
      <w:spacing w:after="0"/>
    </w:pPr>
  </w:style>
  <w:style w:type="character" w:customStyle="1" w:styleId="NoSpacingChar">
    <w:name w:val="No Spacing Char"/>
    <w:basedOn w:val="DefaultParagraphFont"/>
    <w:link w:val="NoSpacing"/>
    <w:uiPriority w:val="1"/>
    <w:rsid w:val="00E215F4"/>
  </w:style>
  <w:style w:type="paragraph" w:styleId="Quote">
    <w:name w:val="Quote"/>
    <w:basedOn w:val="Normal"/>
    <w:next w:val="Normal"/>
    <w:link w:val="QuoteChar"/>
    <w:uiPriority w:val="29"/>
    <w:qFormat/>
    <w:rsid w:val="00E215F4"/>
    <w:rPr>
      <w:i/>
      <w:iCs/>
    </w:rPr>
  </w:style>
  <w:style w:type="character" w:customStyle="1" w:styleId="QuoteChar">
    <w:name w:val="Quote Char"/>
    <w:basedOn w:val="DefaultParagraphFont"/>
    <w:link w:val="Quote"/>
    <w:uiPriority w:val="29"/>
    <w:rsid w:val="00E215F4"/>
    <w:rPr>
      <w:i/>
      <w:iCs/>
    </w:rPr>
  </w:style>
  <w:style w:type="paragraph" w:styleId="IntenseQuote">
    <w:name w:val="Intense Quote"/>
    <w:basedOn w:val="Normal"/>
    <w:next w:val="Normal"/>
    <w:link w:val="IntenseQuoteChar"/>
    <w:uiPriority w:val="30"/>
    <w:qFormat/>
    <w:rsid w:val="00E215F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215F4"/>
    <w:rPr>
      <w:caps/>
      <w:color w:val="823B0B" w:themeColor="accent2" w:themeShade="7F"/>
      <w:spacing w:val="5"/>
      <w:sz w:val="20"/>
      <w:szCs w:val="20"/>
    </w:rPr>
  </w:style>
  <w:style w:type="character" w:styleId="SubtleEmphasis">
    <w:name w:val="Subtle Emphasis"/>
    <w:uiPriority w:val="19"/>
    <w:qFormat/>
    <w:rsid w:val="00E215F4"/>
    <w:rPr>
      <w:i/>
      <w:iCs/>
    </w:rPr>
  </w:style>
  <w:style w:type="character" w:styleId="IntenseEmphasis">
    <w:name w:val="Intense Emphasis"/>
    <w:uiPriority w:val="21"/>
    <w:qFormat/>
    <w:rsid w:val="00E215F4"/>
    <w:rPr>
      <w:i/>
      <w:iCs/>
      <w:caps/>
      <w:spacing w:val="10"/>
      <w:sz w:val="20"/>
      <w:szCs w:val="20"/>
    </w:rPr>
  </w:style>
  <w:style w:type="character" w:styleId="SubtleReference">
    <w:name w:val="Subtle Reference"/>
    <w:basedOn w:val="DefaultParagraphFont"/>
    <w:uiPriority w:val="31"/>
    <w:qFormat/>
    <w:rsid w:val="00E215F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215F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215F4"/>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E215F4"/>
    <w:pPr>
      <w:outlineLvl w:val="9"/>
    </w:pPr>
  </w:style>
  <w:style w:type="paragraph" w:styleId="TOC1">
    <w:name w:val="toc 1"/>
    <w:basedOn w:val="Normal"/>
    <w:next w:val="Normal"/>
    <w:autoRedefine/>
    <w:uiPriority w:val="39"/>
    <w:unhideWhenUsed/>
    <w:rsid w:val="00DB74B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E215F4"/>
    <w:pPr>
      <w:spacing w:after="0"/>
      <w:ind w:left="220"/>
    </w:pPr>
    <w:rPr>
      <w:rFonts w:asciiTheme="minorHAnsi" w:hAnsiTheme="minorHAnsi"/>
      <w:b/>
      <w:bCs/>
    </w:rPr>
  </w:style>
  <w:style w:type="character" w:styleId="Hyperlink">
    <w:name w:val="Hyperlink"/>
    <w:basedOn w:val="DefaultParagraphFont"/>
    <w:uiPriority w:val="99"/>
    <w:unhideWhenUsed/>
    <w:rsid w:val="00E215F4"/>
    <w:rPr>
      <w:color w:val="0563C1" w:themeColor="hyperlink"/>
      <w:u w:val="single"/>
    </w:rPr>
  </w:style>
  <w:style w:type="paragraph" w:styleId="TOC3">
    <w:name w:val="toc 3"/>
    <w:basedOn w:val="Normal"/>
    <w:next w:val="Normal"/>
    <w:autoRedefine/>
    <w:uiPriority w:val="39"/>
    <w:unhideWhenUsed/>
    <w:rsid w:val="00E215F4"/>
    <w:pPr>
      <w:spacing w:after="0"/>
      <w:ind w:left="440"/>
    </w:pPr>
    <w:rPr>
      <w:rFonts w:asciiTheme="minorHAnsi" w:hAnsiTheme="minorHAnsi"/>
    </w:rPr>
  </w:style>
  <w:style w:type="paragraph" w:styleId="TOC4">
    <w:name w:val="toc 4"/>
    <w:basedOn w:val="Normal"/>
    <w:next w:val="Normal"/>
    <w:autoRedefine/>
    <w:uiPriority w:val="39"/>
    <w:semiHidden/>
    <w:unhideWhenUsed/>
    <w:rsid w:val="00E215F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215F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215F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215F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215F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215F4"/>
    <w:pPr>
      <w:spacing w:after="0"/>
      <w:ind w:left="1760"/>
    </w:pPr>
    <w:rPr>
      <w:rFonts w:asciiTheme="minorHAnsi" w:hAnsiTheme="minorHAnsi"/>
      <w:sz w:val="20"/>
      <w:szCs w:val="20"/>
    </w:rPr>
  </w:style>
  <w:style w:type="character" w:styleId="FootnoteReference">
    <w:name w:val="footnote reference"/>
    <w:aliases w:val=" BVI fnr,BVI fnr, BVI fnr Car Car,BVI fnr Car, BVI fnr Car Car Car Car, BVI fnr Car Car Car Car Char, BVI fnr Car Car Car Car Char Char Char Char Char, BVI fnr Car Car Car Car Char Char"/>
    <w:link w:val="Char2"/>
    <w:uiPriority w:val="99"/>
    <w:rsid w:val="00CC510D"/>
    <w:rPr>
      <w:rFonts w:ascii="TimesNewRomanPS" w:hAnsi="TimesNewRomanPS"/>
      <w:position w:val="6"/>
      <w:sz w:val="18"/>
    </w:rPr>
  </w:style>
  <w:style w:type="paragraph" w:customStyle="1" w:styleId="Char2">
    <w:name w:val="Char2"/>
    <w:basedOn w:val="Normal"/>
    <w:link w:val="FootnoteReference"/>
    <w:rsid w:val="00CC510D"/>
    <w:pPr>
      <w:spacing w:before="120" w:after="160" w:line="240" w:lineRule="exact"/>
    </w:pPr>
    <w:rPr>
      <w:rFonts w:ascii="TimesNewRomanPS" w:hAnsi="TimesNewRomanPS"/>
      <w:position w:val="6"/>
      <w:sz w:val="18"/>
    </w:rPr>
  </w:style>
  <w:style w:type="paragraph" w:styleId="FootnoteText">
    <w:name w:val="footnote text"/>
    <w:aliases w:val="Footnote Text Char1,Footnote Text Char Char,Char,Char Char Char,Char Char Char Char Char Char"/>
    <w:basedOn w:val="Normal"/>
    <w:link w:val="FootnoteTextChar"/>
    <w:uiPriority w:val="99"/>
    <w:semiHidden/>
    <w:rsid w:val="00CC510D"/>
    <w:pPr>
      <w:spacing w:after="120"/>
      <w:ind w:left="357" w:hanging="357"/>
      <w:jc w:val="both"/>
    </w:pPr>
    <w:rPr>
      <w:rFonts w:eastAsia="Times New Roman" w:cs="Times New Roman"/>
      <w:snapToGrid w:val="0"/>
      <w:sz w:val="18"/>
      <w:szCs w:val="20"/>
      <w:lang w:val="en-GB"/>
    </w:rPr>
  </w:style>
  <w:style w:type="character" w:customStyle="1" w:styleId="FootnoteTextChar">
    <w:name w:val="Footnote Text Char"/>
    <w:aliases w:val="Footnote Text Char1 Char,Footnote Text Char Char Char,Char Char,Char Char Char Char,Char Char Char Char Char Char Char"/>
    <w:basedOn w:val="DefaultParagraphFont"/>
    <w:link w:val="FootnoteText"/>
    <w:uiPriority w:val="99"/>
    <w:semiHidden/>
    <w:rsid w:val="00CC510D"/>
    <w:rPr>
      <w:rFonts w:ascii="Times New Roman" w:eastAsia="Times New Roman" w:hAnsi="Times New Roman" w:cs="Times New Roman"/>
      <w:snapToGrid w:val="0"/>
      <w:sz w:val="18"/>
      <w:szCs w:val="20"/>
      <w:lang w:val="en-GB"/>
    </w:rPr>
  </w:style>
  <w:style w:type="paragraph" w:styleId="ListBullet">
    <w:name w:val="List Bullet"/>
    <w:basedOn w:val="Normal"/>
    <w:link w:val="ListBulletChar"/>
    <w:rsid w:val="00CC510D"/>
    <w:pPr>
      <w:numPr>
        <w:numId w:val="5"/>
      </w:numPr>
      <w:spacing w:before="120" w:after="240"/>
      <w:jc w:val="both"/>
    </w:pPr>
    <w:rPr>
      <w:rFonts w:eastAsia="Times New Roman" w:cs="Times New Roman"/>
      <w:sz w:val="24"/>
      <w:szCs w:val="20"/>
      <w:lang w:val="en-GB"/>
    </w:rPr>
  </w:style>
  <w:style w:type="character" w:customStyle="1" w:styleId="ListBulletChar">
    <w:name w:val="List Bullet Char"/>
    <w:link w:val="ListBullet"/>
    <w:rsid w:val="00CC510D"/>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667A1"/>
    <w:pPr>
      <w:tabs>
        <w:tab w:val="center" w:pos="4513"/>
        <w:tab w:val="right" w:pos="9026"/>
      </w:tabs>
      <w:spacing w:after="0"/>
    </w:pPr>
  </w:style>
  <w:style w:type="character" w:customStyle="1" w:styleId="HeaderChar">
    <w:name w:val="Header Char"/>
    <w:basedOn w:val="DefaultParagraphFont"/>
    <w:link w:val="Header"/>
    <w:uiPriority w:val="99"/>
    <w:rsid w:val="001667A1"/>
  </w:style>
  <w:style w:type="paragraph" w:styleId="Footer">
    <w:name w:val="footer"/>
    <w:basedOn w:val="Normal"/>
    <w:link w:val="FooterChar"/>
    <w:uiPriority w:val="99"/>
    <w:unhideWhenUsed/>
    <w:rsid w:val="001667A1"/>
    <w:pPr>
      <w:tabs>
        <w:tab w:val="center" w:pos="4513"/>
        <w:tab w:val="right" w:pos="9026"/>
      </w:tabs>
      <w:spacing w:after="0"/>
    </w:pPr>
  </w:style>
  <w:style w:type="character" w:customStyle="1" w:styleId="FooterChar">
    <w:name w:val="Footer Char"/>
    <w:basedOn w:val="DefaultParagraphFont"/>
    <w:link w:val="Footer"/>
    <w:uiPriority w:val="99"/>
    <w:rsid w:val="001667A1"/>
  </w:style>
  <w:style w:type="character" w:styleId="PageNumber">
    <w:name w:val="page number"/>
    <w:basedOn w:val="DefaultParagraphFont"/>
    <w:rsid w:val="001667A1"/>
  </w:style>
  <w:style w:type="paragraph" w:customStyle="1" w:styleId="FWBL4">
    <w:name w:val="FWB_L4"/>
    <w:basedOn w:val="Normal"/>
    <w:autoRedefine/>
    <w:rsid w:val="00F20B6D"/>
    <w:pPr>
      <w:spacing w:after="0" w:line="276" w:lineRule="auto"/>
      <w:ind w:left="-15"/>
    </w:pPr>
    <w:rPr>
      <w:rFonts w:eastAsia="Calibri" w:cs="Times New Roman"/>
      <w:noProof/>
      <w:sz w:val="20"/>
      <w:szCs w:val="20"/>
    </w:rPr>
  </w:style>
  <w:style w:type="paragraph" w:customStyle="1" w:styleId="FWBL2">
    <w:name w:val="FWB_L2"/>
    <w:basedOn w:val="Normal"/>
    <w:autoRedefine/>
    <w:rsid w:val="00F20B6D"/>
    <w:pPr>
      <w:spacing w:after="0" w:line="276" w:lineRule="auto"/>
      <w:jc w:val="both"/>
    </w:pPr>
    <w:rPr>
      <w:rFonts w:ascii="Sylfaen" w:eastAsia="Calibri" w:hAnsi="Sylfaen" w:cs="Times New Roman"/>
      <w:noProof/>
      <w:sz w:val="20"/>
      <w:szCs w:val="20"/>
      <w:lang w:val="en-GB"/>
    </w:rPr>
  </w:style>
  <w:style w:type="paragraph" w:styleId="Signature">
    <w:name w:val="Signature"/>
    <w:basedOn w:val="BodyText"/>
    <w:link w:val="SignatureChar"/>
    <w:unhideWhenUsed/>
    <w:rsid w:val="00F20B6D"/>
    <w:pPr>
      <w:spacing w:after="0"/>
      <w:jc w:val="center"/>
    </w:pPr>
    <w:rPr>
      <w:rFonts w:ascii="Cambria" w:eastAsia="Calibri" w:hAnsi="Cambria" w:cs="Times New Roman"/>
      <w:sz w:val="20"/>
      <w:szCs w:val="20"/>
      <w:lang w:val="en-GB"/>
    </w:rPr>
  </w:style>
  <w:style w:type="character" w:customStyle="1" w:styleId="SignatureChar">
    <w:name w:val="Signature Char"/>
    <w:basedOn w:val="DefaultParagraphFont"/>
    <w:link w:val="Signature"/>
    <w:rsid w:val="00F20B6D"/>
    <w:rPr>
      <w:rFonts w:ascii="Cambria" w:eastAsia="Calibri" w:hAnsi="Cambria" w:cs="Times New Roman"/>
      <w:sz w:val="20"/>
      <w:szCs w:val="20"/>
      <w:lang w:val="en-GB"/>
    </w:rPr>
  </w:style>
  <w:style w:type="paragraph" w:customStyle="1" w:styleId="Russian">
    <w:name w:val="Russian"/>
    <w:basedOn w:val="Normal"/>
    <w:rsid w:val="00F20B6D"/>
    <w:pPr>
      <w:spacing w:after="0"/>
    </w:pPr>
    <w:rPr>
      <w:rFonts w:ascii="Peterburg" w:eastAsia="Times New Roman" w:hAnsi="Peterburg" w:cs="Times New Roman"/>
      <w:sz w:val="28"/>
      <w:szCs w:val="20"/>
    </w:rPr>
  </w:style>
  <w:style w:type="paragraph" w:customStyle="1" w:styleId="MediumGrid21">
    <w:name w:val="Medium Grid 21"/>
    <w:uiPriority w:val="1"/>
    <w:qFormat/>
    <w:rsid w:val="00F20B6D"/>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F20B6D"/>
    <w:pPr>
      <w:spacing w:after="120"/>
    </w:pPr>
  </w:style>
  <w:style w:type="character" w:customStyle="1" w:styleId="BodyTextChar">
    <w:name w:val="Body Text Char"/>
    <w:basedOn w:val="DefaultParagraphFont"/>
    <w:link w:val="BodyText"/>
    <w:uiPriority w:val="99"/>
    <w:semiHidden/>
    <w:rsid w:val="00F20B6D"/>
  </w:style>
  <w:style w:type="paragraph" w:styleId="EndnoteText">
    <w:name w:val="endnote text"/>
    <w:basedOn w:val="Normal"/>
    <w:link w:val="EndnoteTextChar"/>
    <w:uiPriority w:val="99"/>
    <w:semiHidden/>
    <w:unhideWhenUsed/>
    <w:rsid w:val="00FB1760"/>
    <w:pPr>
      <w:spacing w:after="0"/>
    </w:pPr>
    <w:rPr>
      <w:sz w:val="20"/>
      <w:szCs w:val="20"/>
    </w:rPr>
  </w:style>
  <w:style w:type="character" w:customStyle="1" w:styleId="EndnoteTextChar">
    <w:name w:val="Endnote Text Char"/>
    <w:basedOn w:val="DefaultParagraphFont"/>
    <w:link w:val="EndnoteText"/>
    <w:uiPriority w:val="99"/>
    <w:semiHidden/>
    <w:rsid w:val="00FB1760"/>
    <w:rPr>
      <w:sz w:val="20"/>
      <w:szCs w:val="20"/>
    </w:rPr>
  </w:style>
  <w:style w:type="character" w:styleId="EndnoteReference">
    <w:name w:val="endnote reference"/>
    <w:basedOn w:val="DefaultParagraphFont"/>
    <w:uiPriority w:val="99"/>
    <w:semiHidden/>
    <w:unhideWhenUsed/>
    <w:rsid w:val="00FB1760"/>
    <w:rPr>
      <w:vertAlign w:val="superscript"/>
    </w:rPr>
  </w:style>
  <w:style w:type="character" w:customStyle="1" w:styleId="ListParagraphChar">
    <w:name w:val="List Paragraph Char"/>
    <w:link w:val="ListParagraph"/>
    <w:uiPriority w:val="34"/>
    <w:locked/>
    <w:rsid w:val="0022287F"/>
  </w:style>
  <w:style w:type="paragraph" w:styleId="BodyText3">
    <w:name w:val="Body Text 3"/>
    <w:basedOn w:val="Normal"/>
    <w:link w:val="BodyText3Char"/>
    <w:uiPriority w:val="99"/>
    <w:semiHidden/>
    <w:unhideWhenUsed/>
    <w:rsid w:val="00210B45"/>
    <w:pPr>
      <w:spacing w:after="120"/>
    </w:pPr>
    <w:rPr>
      <w:sz w:val="16"/>
      <w:szCs w:val="16"/>
    </w:rPr>
  </w:style>
  <w:style w:type="character" w:customStyle="1" w:styleId="BodyText3Char">
    <w:name w:val="Body Text 3 Char"/>
    <w:basedOn w:val="DefaultParagraphFont"/>
    <w:link w:val="BodyText3"/>
    <w:uiPriority w:val="99"/>
    <w:semiHidden/>
    <w:rsid w:val="00210B45"/>
    <w:rPr>
      <w:sz w:val="16"/>
      <w:szCs w:val="16"/>
    </w:rPr>
  </w:style>
  <w:style w:type="paragraph" w:customStyle="1" w:styleId="DefaultText1">
    <w:name w:val="Default Text:1"/>
    <w:basedOn w:val="Normal"/>
    <w:rsid w:val="00210B45"/>
    <w:pPr>
      <w:snapToGrid w:val="0"/>
      <w:spacing w:after="0"/>
    </w:pPr>
    <w:rPr>
      <w:rFonts w:eastAsia="Times New Roman" w:cs="Times New Roman"/>
      <w:sz w:val="24"/>
      <w:szCs w:val="20"/>
    </w:rPr>
  </w:style>
  <w:style w:type="paragraph" w:styleId="NormalWeb">
    <w:name w:val="Normal (Web)"/>
    <w:basedOn w:val="Normal"/>
    <w:uiPriority w:val="99"/>
    <w:unhideWhenUsed/>
    <w:rsid w:val="00077E97"/>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C6E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5D"/>
    <w:rPr>
      <w:rFonts w:ascii="Segoe UI" w:hAnsi="Segoe UI" w:cs="Segoe UI"/>
      <w:sz w:val="18"/>
      <w:szCs w:val="18"/>
    </w:rPr>
  </w:style>
  <w:style w:type="character" w:styleId="CommentReference">
    <w:name w:val="annotation reference"/>
    <w:basedOn w:val="DefaultParagraphFont"/>
    <w:uiPriority w:val="99"/>
    <w:semiHidden/>
    <w:unhideWhenUsed/>
    <w:rsid w:val="00B0403B"/>
    <w:rPr>
      <w:sz w:val="18"/>
      <w:szCs w:val="18"/>
    </w:rPr>
  </w:style>
  <w:style w:type="paragraph" w:styleId="CommentText">
    <w:name w:val="annotation text"/>
    <w:basedOn w:val="Normal"/>
    <w:link w:val="CommentTextChar"/>
    <w:uiPriority w:val="99"/>
    <w:semiHidden/>
    <w:unhideWhenUsed/>
    <w:rsid w:val="00B0403B"/>
    <w:rPr>
      <w:sz w:val="24"/>
      <w:szCs w:val="24"/>
    </w:rPr>
  </w:style>
  <w:style w:type="character" w:customStyle="1" w:styleId="CommentTextChar">
    <w:name w:val="Comment Text Char"/>
    <w:basedOn w:val="DefaultParagraphFont"/>
    <w:link w:val="CommentText"/>
    <w:uiPriority w:val="99"/>
    <w:semiHidden/>
    <w:rsid w:val="00B0403B"/>
    <w:rPr>
      <w:sz w:val="24"/>
      <w:szCs w:val="24"/>
    </w:rPr>
  </w:style>
  <w:style w:type="paragraph" w:styleId="CommentSubject">
    <w:name w:val="annotation subject"/>
    <w:basedOn w:val="CommentText"/>
    <w:next w:val="CommentText"/>
    <w:link w:val="CommentSubjectChar"/>
    <w:uiPriority w:val="99"/>
    <w:semiHidden/>
    <w:unhideWhenUsed/>
    <w:rsid w:val="00B0403B"/>
    <w:rPr>
      <w:b/>
      <w:bCs/>
      <w:sz w:val="20"/>
      <w:szCs w:val="20"/>
    </w:rPr>
  </w:style>
  <w:style w:type="character" w:customStyle="1" w:styleId="CommentSubjectChar">
    <w:name w:val="Comment Subject Char"/>
    <w:basedOn w:val="CommentTextChar"/>
    <w:link w:val="CommentSubject"/>
    <w:uiPriority w:val="99"/>
    <w:semiHidden/>
    <w:rsid w:val="00B04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087">
      <w:bodyDiv w:val="1"/>
      <w:marLeft w:val="0"/>
      <w:marRight w:val="0"/>
      <w:marTop w:val="0"/>
      <w:marBottom w:val="0"/>
      <w:divBdr>
        <w:top w:val="none" w:sz="0" w:space="0" w:color="auto"/>
        <w:left w:val="none" w:sz="0" w:space="0" w:color="auto"/>
        <w:bottom w:val="none" w:sz="0" w:space="0" w:color="auto"/>
        <w:right w:val="none" w:sz="0" w:space="0" w:color="auto"/>
      </w:divBdr>
    </w:div>
    <w:div w:id="158228431">
      <w:bodyDiv w:val="1"/>
      <w:marLeft w:val="0"/>
      <w:marRight w:val="0"/>
      <w:marTop w:val="0"/>
      <w:marBottom w:val="0"/>
      <w:divBdr>
        <w:top w:val="none" w:sz="0" w:space="0" w:color="auto"/>
        <w:left w:val="none" w:sz="0" w:space="0" w:color="auto"/>
        <w:bottom w:val="none" w:sz="0" w:space="0" w:color="auto"/>
        <w:right w:val="none" w:sz="0" w:space="0" w:color="auto"/>
      </w:divBdr>
    </w:div>
    <w:div w:id="212472591">
      <w:bodyDiv w:val="1"/>
      <w:marLeft w:val="0"/>
      <w:marRight w:val="0"/>
      <w:marTop w:val="0"/>
      <w:marBottom w:val="0"/>
      <w:divBdr>
        <w:top w:val="none" w:sz="0" w:space="0" w:color="auto"/>
        <w:left w:val="none" w:sz="0" w:space="0" w:color="auto"/>
        <w:bottom w:val="none" w:sz="0" w:space="0" w:color="auto"/>
        <w:right w:val="none" w:sz="0" w:space="0" w:color="auto"/>
      </w:divBdr>
    </w:div>
    <w:div w:id="233786039">
      <w:bodyDiv w:val="1"/>
      <w:marLeft w:val="0"/>
      <w:marRight w:val="0"/>
      <w:marTop w:val="0"/>
      <w:marBottom w:val="0"/>
      <w:divBdr>
        <w:top w:val="none" w:sz="0" w:space="0" w:color="auto"/>
        <w:left w:val="none" w:sz="0" w:space="0" w:color="auto"/>
        <w:bottom w:val="none" w:sz="0" w:space="0" w:color="auto"/>
        <w:right w:val="none" w:sz="0" w:space="0" w:color="auto"/>
      </w:divBdr>
    </w:div>
    <w:div w:id="277219143">
      <w:bodyDiv w:val="1"/>
      <w:marLeft w:val="0"/>
      <w:marRight w:val="0"/>
      <w:marTop w:val="0"/>
      <w:marBottom w:val="0"/>
      <w:divBdr>
        <w:top w:val="none" w:sz="0" w:space="0" w:color="auto"/>
        <w:left w:val="none" w:sz="0" w:space="0" w:color="auto"/>
        <w:bottom w:val="none" w:sz="0" w:space="0" w:color="auto"/>
        <w:right w:val="none" w:sz="0" w:space="0" w:color="auto"/>
      </w:divBdr>
    </w:div>
    <w:div w:id="972447643">
      <w:bodyDiv w:val="1"/>
      <w:marLeft w:val="0"/>
      <w:marRight w:val="0"/>
      <w:marTop w:val="0"/>
      <w:marBottom w:val="0"/>
      <w:divBdr>
        <w:top w:val="none" w:sz="0" w:space="0" w:color="auto"/>
        <w:left w:val="none" w:sz="0" w:space="0" w:color="auto"/>
        <w:bottom w:val="none" w:sz="0" w:space="0" w:color="auto"/>
        <w:right w:val="none" w:sz="0" w:space="0" w:color="auto"/>
      </w:divBdr>
    </w:div>
    <w:div w:id="973487646">
      <w:bodyDiv w:val="1"/>
      <w:marLeft w:val="0"/>
      <w:marRight w:val="0"/>
      <w:marTop w:val="0"/>
      <w:marBottom w:val="0"/>
      <w:divBdr>
        <w:top w:val="none" w:sz="0" w:space="0" w:color="auto"/>
        <w:left w:val="none" w:sz="0" w:space="0" w:color="auto"/>
        <w:bottom w:val="none" w:sz="0" w:space="0" w:color="auto"/>
        <w:right w:val="none" w:sz="0" w:space="0" w:color="auto"/>
      </w:divBdr>
    </w:div>
    <w:div w:id="1090588523">
      <w:bodyDiv w:val="1"/>
      <w:marLeft w:val="0"/>
      <w:marRight w:val="0"/>
      <w:marTop w:val="0"/>
      <w:marBottom w:val="0"/>
      <w:divBdr>
        <w:top w:val="none" w:sz="0" w:space="0" w:color="auto"/>
        <w:left w:val="none" w:sz="0" w:space="0" w:color="auto"/>
        <w:bottom w:val="none" w:sz="0" w:space="0" w:color="auto"/>
        <w:right w:val="none" w:sz="0" w:space="0" w:color="auto"/>
      </w:divBdr>
    </w:div>
    <w:div w:id="1099720603">
      <w:bodyDiv w:val="1"/>
      <w:marLeft w:val="0"/>
      <w:marRight w:val="0"/>
      <w:marTop w:val="0"/>
      <w:marBottom w:val="0"/>
      <w:divBdr>
        <w:top w:val="none" w:sz="0" w:space="0" w:color="auto"/>
        <w:left w:val="none" w:sz="0" w:space="0" w:color="auto"/>
        <w:bottom w:val="none" w:sz="0" w:space="0" w:color="auto"/>
        <w:right w:val="none" w:sz="0" w:space="0" w:color="auto"/>
      </w:divBdr>
    </w:div>
    <w:div w:id="1216700647">
      <w:bodyDiv w:val="1"/>
      <w:marLeft w:val="0"/>
      <w:marRight w:val="0"/>
      <w:marTop w:val="0"/>
      <w:marBottom w:val="0"/>
      <w:divBdr>
        <w:top w:val="none" w:sz="0" w:space="0" w:color="auto"/>
        <w:left w:val="none" w:sz="0" w:space="0" w:color="auto"/>
        <w:bottom w:val="none" w:sz="0" w:space="0" w:color="auto"/>
        <w:right w:val="none" w:sz="0" w:space="0" w:color="auto"/>
      </w:divBdr>
    </w:div>
    <w:div w:id="1398360681">
      <w:bodyDiv w:val="1"/>
      <w:marLeft w:val="0"/>
      <w:marRight w:val="0"/>
      <w:marTop w:val="0"/>
      <w:marBottom w:val="0"/>
      <w:divBdr>
        <w:top w:val="none" w:sz="0" w:space="0" w:color="auto"/>
        <w:left w:val="none" w:sz="0" w:space="0" w:color="auto"/>
        <w:bottom w:val="none" w:sz="0" w:space="0" w:color="auto"/>
        <w:right w:val="none" w:sz="0" w:space="0" w:color="auto"/>
      </w:divBdr>
    </w:div>
    <w:div w:id="1636527243">
      <w:bodyDiv w:val="1"/>
      <w:marLeft w:val="0"/>
      <w:marRight w:val="0"/>
      <w:marTop w:val="0"/>
      <w:marBottom w:val="0"/>
      <w:divBdr>
        <w:top w:val="none" w:sz="0" w:space="0" w:color="auto"/>
        <w:left w:val="none" w:sz="0" w:space="0" w:color="auto"/>
        <w:bottom w:val="none" w:sz="0" w:space="0" w:color="auto"/>
        <w:right w:val="none" w:sz="0" w:space="0" w:color="auto"/>
      </w:divBdr>
    </w:div>
    <w:div w:id="1947423306">
      <w:bodyDiv w:val="1"/>
      <w:marLeft w:val="0"/>
      <w:marRight w:val="0"/>
      <w:marTop w:val="0"/>
      <w:marBottom w:val="0"/>
      <w:divBdr>
        <w:top w:val="none" w:sz="0" w:space="0" w:color="auto"/>
        <w:left w:val="none" w:sz="0" w:space="0" w:color="auto"/>
        <w:bottom w:val="none" w:sz="0" w:space="0" w:color="auto"/>
        <w:right w:val="none" w:sz="0" w:space="0" w:color="auto"/>
      </w:divBdr>
    </w:div>
    <w:div w:id="210588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1D9C56-C6CF-49B3-860D-F61E52A8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 Vardanyan</dc:creator>
  <cp:lastModifiedBy>Arpine Vardanyan</cp:lastModifiedBy>
  <cp:revision>4</cp:revision>
  <cp:lastPrinted>2017-09-11T06:20:00Z</cp:lastPrinted>
  <dcterms:created xsi:type="dcterms:W3CDTF">2017-11-27T06:18:00Z</dcterms:created>
  <dcterms:modified xsi:type="dcterms:W3CDTF">2017-12-04T10:16:00Z</dcterms:modified>
</cp:coreProperties>
</file>