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F6F7" w14:textId="77777777" w:rsidR="00000417" w:rsidRPr="00701C91" w:rsidRDefault="006A7A53" w:rsidP="006A7A53">
      <w:pPr>
        <w:ind w:firstLine="720"/>
        <w:rPr>
          <w:rFonts w:ascii="Garamond" w:hAnsi="Garamond"/>
          <w:b/>
          <w:sz w:val="28"/>
          <w:szCs w:val="28"/>
        </w:rPr>
      </w:pPr>
      <w:r w:rsidRPr="00701C91">
        <w:rPr>
          <w:rFonts w:ascii="Garamond" w:hAnsi="Garamond"/>
          <w:b/>
          <w:sz w:val="28"/>
          <w:szCs w:val="28"/>
        </w:rPr>
        <w:t xml:space="preserve">                                           </w:t>
      </w:r>
      <w:r w:rsidRPr="00701C91">
        <w:rPr>
          <w:rFonts w:ascii="Garamond" w:hAnsi="Garamond"/>
          <w:noProof/>
        </w:rPr>
        <w:drawing>
          <wp:inline distT="0" distB="0" distL="0" distR="0" wp14:anchorId="3D95AFFB" wp14:editId="328D0501">
            <wp:extent cx="1609725" cy="560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2902" cy="568301"/>
                    </a:xfrm>
                    <a:prstGeom prst="rect">
                      <a:avLst/>
                    </a:prstGeom>
                  </pic:spPr>
                </pic:pic>
              </a:graphicData>
            </a:graphic>
          </wp:inline>
        </w:drawing>
      </w:r>
    </w:p>
    <w:p w14:paraId="15B43E92" w14:textId="77777777" w:rsidR="00C13DA4" w:rsidRPr="00701C91" w:rsidRDefault="00C13DA4" w:rsidP="008F6963">
      <w:pPr>
        <w:rPr>
          <w:rFonts w:ascii="Garamond" w:hAnsi="Garamond"/>
          <w:b/>
          <w:sz w:val="28"/>
          <w:szCs w:val="28"/>
        </w:rPr>
      </w:pPr>
    </w:p>
    <w:p w14:paraId="3ED11C8A" w14:textId="77777777" w:rsidR="00C13DA4" w:rsidRPr="00701C91" w:rsidRDefault="006A7A53" w:rsidP="006A7A53">
      <w:pPr>
        <w:ind w:firstLine="720"/>
        <w:rPr>
          <w:rFonts w:ascii="Garamond" w:hAnsi="Garamond"/>
          <w:b/>
          <w:sz w:val="28"/>
          <w:szCs w:val="28"/>
        </w:rPr>
      </w:pPr>
      <w:r w:rsidRPr="00701C91">
        <w:rPr>
          <w:rFonts w:ascii="Garamond" w:hAnsi="Garamond"/>
          <w:b/>
          <w:sz w:val="28"/>
          <w:szCs w:val="28"/>
        </w:rPr>
        <w:t xml:space="preserve">         </w:t>
      </w:r>
      <w:r w:rsidR="00CD70E1" w:rsidRPr="00701C91">
        <w:rPr>
          <w:rFonts w:ascii="Garamond" w:hAnsi="Garamond"/>
          <w:b/>
          <w:sz w:val="28"/>
          <w:szCs w:val="28"/>
        </w:rPr>
        <w:t xml:space="preserve">                         </w:t>
      </w:r>
      <w:r w:rsidR="00C13DA4" w:rsidRPr="00701C91">
        <w:rPr>
          <w:rFonts w:ascii="Garamond" w:hAnsi="Garamond"/>
          <w:b/>
          <w:sz w:val="28"/>
          <w:szCs w:val="28"/>
        </w:rPr>
        <w:t>EXPRESSION OF INTEREST</w:t>
      </w:r>
    </w:p>
    <w:p w14:paraId="7740A821" w14:textId="5683F55A" w:rsidR="009E26BD" w:rsidRPr="00701C91" w:rsidRDefault="006A7A53" w:rsidP="006A7A53">
      <w:pPr>
        <w:spacing w:after="120"/>
        <w:jc w:val="center"/>
        <w:rPr>
          <w:rFonts w:ascii="Garamond" w:hAnsi="Garamond"/>
          <w:b/>
          <w:sz w:val="28"/>
          <w:szCs w:val="28"/>
        </w:rPr>
      </w:pPr>
      <w:r w:rsidRPr="00701C91">
        <w:rPr>
          <w:rFonts w:ascii="Garamond" w:hAnsi="Garamond"/>
          <w:b/>
          <w:sz w:val="28"/>
          <w:szCs w:val="28"/>
        </w:rPr>
        <w:t xml:space="preserve">     </w:t>
      </w:r>
      <w:r w:rsidR="00365D8A">
        <w:rPr>
          <w:rFonts w:ascii="Garamond" w:hAnsi="Garamond"/>
          <w:b/>
          <w:sz w:val="28"/>
          <w:szCs w:val="28"/>
        </w:rPr>
        <w:t xml:space="preserve">Design and </w:t>
      </w:r>
      <w:r w:rsidRPr="00701C91">
        <w:rPr>
          <w:rFonts w:ascii="Garamond" w:hAnsi="Garamond"/>
          <w:b/>
          <w:sz w:val="28"/>
          <w:szCs w:val="28"/>
        </w:rPr>
        <w:t xml:space="preserve">Implementation of IT </w:t>
      </w:r>
      <w:r w:rsidR="00365D8A">
        <w:rPr>
          <w:rFonts w:ascii="Garamond" w:hAnsi="Garamond"/>
          <w:b/>
          <w:sz w:val="28"/>
          <w:szCs w:val="28"/>
        </w:rPr>
        <w:t xml:space="preserve">Education </w:t>
      </w:r>
      <w:r w:rsidRPr="00701C91">
        <w:rPr>
          <w:rFonts w:ascii="Garamond" w:hAnsi="Garamond"/>
          <w:b/>
          <w:sz w:val="28"/>
          <w:szCs w:val="28"/>
        </w:rPr>
        <w:t>P</w:t>
      </w:r>
      <w:r w:rsidR="006D057D">
        <w:rPr>
          <w:rFonts w:ascii="Garamond" w:hAnsi="Garamond"/>
          <w:b/>
          <w:sz w:val="28"/>
          <w:szCs w:val="28"/>
        </w:rPr>
        <w:t>rograms at COAF SMART</w:t>
      </w:r>
      <w:r w:rsidR="00E416E3">
        <w:rPr>
          <w:rFonts w:ascii="Garamond" w:hAnsi="Garamond"/>
          <w:b/>
          <w:sz w:val="28"/>
          <w:szCs w:val="28"/>
        </w:rPr>
        <w:t xml:space="preserve"> </w:t>
      </w:r>
      <w:r w:rsidR="006D057D">
        <w:rPr>
          <w:rFonts w:ascii="Garamond" w:hAnsi="Garamond"/>
          <w:b/>
          <w:sz w:val="28"/>
          <w:szCs w:val="28"/>
        </w:rPr>
        <w:t>C</w:t>
      </w:r>
      <w:r w:rsidRPr="00701C91">
        <w:rPr>
          <w:rFonts w:ascii="Garamond" w:hAnsi="Garamond"/>
          <w:b/>
          <w:sz w:val="28"/>
          <w:szCs w:val="28"/>
        </w:rPr>
        <w:t>enter</w:t>
      </w:r>
      <w:r w:rsidR="006D057D">
        <w:rPr>
          <w:rFonts w:ascii="Garamond" w:hAnsi="Garamond"/>
          <w:b/>
          <w:sz w:val="28"/>
          <w:szCs w:val="28"/>
        </w:rPr>
        <w:t xml:space="preserve"> in Lori</w:t>
      </w:r>
      <w:r w:rsidR="00365D8A">
        <w:rPr>
          <w:rFonts w:ascii="Garamond" w:hAnsi="Garamond"/>
          <w:b/>
          <w:sz w:val="28"/>
          <w:szCs w:val="28"/>
        </w:rPr>
        <w:t xml:space="preserve"> Region</w:t>
      </w:r>
      <w:bookmarkStart w:id="0" w:name="_GoBack"/>
      <w:bookmarkEnd w:id="0"/>
    </w:p>
    <w:p w14:paraId="7DF11934" w14:textId="32E7DAE3" w:rsidR="00DF7C41" w:rsidRPr="0096498C" w:rsidRDefault="00DF7C41" w:rsidP="0096498C">
      <w:pPr>
        <w:rPr>
          <w:rFonts w:ascii="Garamond" w:hAnsi="Garamond"/>
          <w:b/>
          <w:lang w:val="en-GB" w:eastAsia="en-GB"/>
        </w:rPr>
      </w:pPr>
      <w:bookmarkStart w:id="1" w:name="_Template_for_Call"/>
      <w:bookmarkStart w:id="2" w:name="_Attachment_I_–"/>
      <w:bookmarkEnd w:id="1"/>
      <w:bookmarkEnd w:id="2"/>
    </w:p>
    <w:tbl>
      <w:tblPr>
        <w:tblStyle w:val="GridTable4-Accent21"/>
        <w:tblpPr w:leftFromText="180" w:rightFromText="180" w:vertAnchor="text" w:tblpY="1"/>
        <w:tblW w:w="0" w:type="auto"/>
        <w:tblLook w:val="04A0" w:firstRow="1" w:lastRow="0" w:firstColumn="1" w:lastColumn="0" w:noHBand="0" w:noVBand="1"/>
      </w:tblPr>
      <w:tblGrid>
        <w:gridCol w:w="1802"/>
        <w:gridCol w:w="2104"/>
        <w:gridCol w:w="5394"/>
      </w:tblGrid>
      <w:tr w:rsidR="00D577B8" w:rsidRPr="00701C91" w14:paraId="0CF57356" w14:textId="77777777" w:rsidTr="006A7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0" w:type="dxa"/>
            <w:gridSpan w:val="3"/>
          </w:tcPr>
          <w:p w14:paraId="2560C86B" w14:textId="77777777" w:rsidR="00D577B8" w:rsidRPr="00701C91" w:rsidRDefault="006A7A53" w:rsidP="006A7A53">
            <w:pPr>
              <w:tabs>
                <w:tab w:val="center" w:pos="4607"/>
              </w:tabs>
              <w:rPr>
                <w:rFonts w:ascii="Garamond" w:hAnsi="Garamond"/>
                <w:i/>
                <w:sz w:val="24"/>
                <w:szCs w:val="24"/>
                <w:lang w:val="en-GB"/>
              </w:rPr>
            </w:pPr>
            <w:r w:rsidRPr="00701C91">
              <w:rPr>
                <w:rFonts w:ascii="Garamond" w:hAnsi="Garamond"/>
                <w:sz w:val="24"/>
                <w:szCs w:val="24"/>
                <w:lang w:val="en-GB"/>
              </w:rPr>
              <w:t>Section 1. Candidate</w:t>
            </w:r>
            <w:r w:rsidR="00D577B8" w:rsidRPr="00701C91">
              <w:rPr>
                <w:rFonts w:ascii="Garamond" w:hAnsi="Garamond"/>
                <w:sz w:val="24"/>
                <w:szCs w:val="24"/>
                <w:lang w:val="en-GB"/>
              </w:rPr>
              <w:t xml:space="preserve"> information</w:t>
            </w:r>
            <w:r w:rsidRPr="00701C91">
              <w:rPr>
                <w:rFonts w:ascii="Garamond" w:hAnsi="Garamond"/>
                <w:sz w:val="24"/>
                <w:szCs w:val="24"/>
                <w:lang w:val="en-GB"/>
              </w:rPr>
              <w:tab/>
            </w:r>
          </w:p>
        </w:tc>
      </w:tr>
      <w:tr w:rsidR="00D577B8" w:rsidRPr="00701C91" w14:paraId="2D534C29" w14:textId="77777777" w:rsidTr="00463C78">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802" w:type="dxa"/>
            <w:vMerge w:val="restart"/>
          </w:tcPr>
          <w:p w14:paraId="3F566224" w14:textId="77777777" w:rsidR="00D577B8" w:rsidRPr="00701C91" w:rsidRDefault="00D577B8" w:rsidP="00035CDE">
            <w:pPr>
              <w:jc w:val="left"/>
              <w:rPr>
                <w:rFonts w:ascii="Garamond" w:hAnsi="Garamond"/>
                <w:sz w:val="24"/>
                <w:szCs w:val="24"/>
                <w:highlight w:val="yellow"/>
                <w:lang w:val="en-GB"/>
              </w:rPr>
            </w:pPr>
            <w:r w:rsidRPr="00701C91">
              <w:rPr>
                <w:rFonts w:ascii="Garamond" w:hAnsi="Garamond"/>
                <w:sz w:val="24"/>
                <w:szCs w:val="24"/>
                <w:lang w:val="en-GB"/>
              </w:rPr>
              <w:t xml:space="preserve">1.1 </w:t>
            </w:r>
            <w:r w:rsidR="00475FEA" w:rsidRPr="00701C91">
              <w:rPr>
                <w:rFonts w:ascii="Garamond" w:hAnsi="Garamond"/>
                <w:sz w:val="24"/>
                <w:szCs w:val="24"/>
                <w:lang w:val="en-GB"/>
              </w:rPr>
              <w:t>O</w:t>
            </w:r>
            <w:r w:rsidRPr="00701C91">
              <w:rPr>
                <w:rFonts w:ascii="Garamond" w:hAnsi="Garamond"/>
                <w:sz w:val="24"/>
                <w:szCs w:val="24"/>
                <w:lang w:val="en-GB"/>
              </w:rPr>
              <w:t>rganization information</w:t>
            </w:r>
          </w:p>
        </w:tc>
        <w:tc>
          <w:tcPr>
            <w:tcW w:w="2104" w:type="dxa"/>
          </w:tcPr>
          <w:p w14:paraId="6FFFC5E2" w14:textId="77777777" w:rsidR="00D577B8" w:rsidRPr="00701C91" w:rsidRDefault="00D577B8" w:rsidP="00035CDE">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Organization Name</w:t>
            </w:r>
          </w:p>
        </w:tc>
        <w:tc>
          <w:tcPr>
            <w:tcW w:w="5394" w:type="dxa"/>
          </w:tcPr>
          <w:p w14:paraId="425761E4" w14:textId="77777777" w:rsidR="00D577B8" w:rsidRPr="00701C91" w:rsidRDefault="00D577B8" w:rsidP="00035CDE">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p>
        </w:tc>
      </w:tr>
      <w:tr w:rsidR="00D577B8" w:rsidRPr="00701C91" w14:paraId="53915FD5" w14:textId="77777777" w:rsidTr="00463C78">
        <w:trPr>
          <w:trHeight w:val="41"/>
        </w:trPr>
        <w:tc>
          <w:tcPr>
            <w:cnfStyle w:val="001000000000" w:firstRow="0" w:lastRow="0" w:firstColumn="1" w:lastColumn="0" w:oddVBand="0" w:evenVBand="0" w:oddHBand="0" w:evenHBand="0" w:firstRowFirstColumn="0" w:firstRowLastColumn="0" w:lastRowFirstColumn="0" w:lastRowLastColumn="0"/>
            <w:tcW w:w="1802" w:type="dxa"/>
            <w:vMerge/>
          </w:tcPr>
          <w:p w14:paraId="6F9D7CAF" w14:textId="77777777" w:rsidR="00D577B8" w:rsidRPr="00701C91" w:rsidRDefault="00D577B8" w:rsidP="00035CDE">
            <w:pPr>
              <w:jc w:val="left"/>
              <w:rPr>
                <w:rFonts w:ascii="Garamond" w:hAnsi="Garamond"/>
                <w:sz w:val="24"/>
                <w:szCs w:val="24"/>
                <w:lang w:val="en-GB"/>
              </w:rPr>
            </w:pPr>
          </w:p>
        </w:tc>
        <w:tc>
          <w:tcPr>
            <w:tcW w:w="2104" w:type="dxa"/>
          </w:tcPr>
          <w:p w14:paraId="07C543D5" w14:textId="77777777" w:rsidR="00D577B8" w:rsidRPr="00701C91" w:rsidRDefault="00D577B8" w:rsidP="00035CDE">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Acronym</w:t>
            </w:r>
          </w:p>
        </w:tc>
        <w:tc>
          <w:tcPr>
            <w:tcW w:w="5394" w:type="dxa"/>
          </w:tcPr>
          <w:p w14:paraId="35C7F867" w14:textId="77777777" w:rsidR="00D577B8" w:rsidRPr="00701C91" w:rsidRDefault="00D577B8" w:rsidP="00035CDE">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p>
        </w:tc>
      </w:tr>
      <w:tr w:rsidR="00D577B8" w:rsidRPr="00701C91" w14:paraId="537647A5" w14:textId="77777777" w:rsidTr="00463C78">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802" w:type="dxa"/>
            <w:vMerge/>
          </w:tcPr>
          <w:p w14:paraId="0B16551C" w14:textId="77777777" w:rsidR="00D577B8" w:rsidRPr="00701C91" w:rsidRDefault="00D577B8" w:rsidP="00035CDE">
            <w:pPr>
              <w:jc w:val="left"/>
              <w:rPr>
                <w:rFonts w:ascii="Garamond" w:hAnsi="Garamond"/>
                <w:sz w:val="24"/>
                <w:szCs w:val="24"/>
                <w:lang w:val="en-GB"/>
              </w:rPr>
            </w:pPr>
          </w:p>
        </w:tc>
        <w:tc>
          <w:tcPr>
            <w:tcW w:w="2104" w:type="dxa"/>
          </w:tcPr>
          <w:p w14:paraId="72CBC7C5" w14:textId="77777777" w:rsidR="00D577B8" w:rsidRPr="00701C91" w:rsidRDefault="00D577B8" w:rsidP="00035CDE">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Postal Address</w:t>
            </w:r>
          </w:p>
        </w:tc>
        <w:tc>
          <w:tcPr>
            <w:tcW w:w="5394" w:type="dxa"/>
          </w:tcPr>
          <w:p w14:paraId="0EBBBE0A" w14:textId="77777777" w:rsidR="00D577B8" w:rsidRPr="00701C91" w:rsidRDefault="00D577B8" w:rsidP="00035CDE">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p>
        </w:tc>
      </w:tr>
      <w:tr w:rsidR="00D577B8" w:rsidRPr="00701C91" w14:paraId="2C394804" w14:textId="77777777" w:rsidTr="00463C78">
        <w:trPr>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7BA75FC0" w14:textId="77777777" w:rsidR="00D577B8" w:rsidRPr="00701C91" w:rsidRDefault="00D577B8" w:rsidP="00035CDE">
            <w:pPr>
              <w:jc w:val="left"/>
              <w:rPr>
                <w:rFonts w:ascii="Garamond" w:hAnsi="Garamond"/>
                <w:sz w:val="24"/>
                <w:szCs w:val="24"/>
                <w:lang w:val="en-GB"/>
              </w:rPr>
            </w:pPr>
          </w:p>
        </w:tc>
        <w:tc>
          <w:tcPr>
            <w:tcW w:w="2104" w:type="dxa"/>
          </w:tcPr>
          <w:p w14:paraId="5F114EA5" w14:textId="77777777" w:rsidR="00D577B8" w:rsidRPr="00701C91" w:rsidRDefault="00D577B8" w:rsidP="00463C78">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1C91">
              <w:rPr>
                <w:rFonts w:ascii="Garamond" w:hAnsi="Garamond" w:cs="Arial"/>
                <w:sz w:val="24"/>
                <w:szCs w:val="24"/>
              </w:rPr>
              <w:t xml:space="preserve">Telephone </w:t>
            </w:r>
            <w:r w:rsidR="00463C78" w:rsidRPr="00701C91">
              <w:rPr>
                <w:rFonts w:ascii="Garamond" w:hAnsi="Garamond" w:cs="Arial"/>
                <w:sz w:val="24"/>
                <w:szCs w:val="24"/>
              </w:rPr>
              <w:t xml:space="preserve">(fixed and mobile) </w:t>
            </w:r>
          </w:p>
        </w:tc>
        <w:tc>
          <w:tcPr>
            <w:tcW w:w="5394" w:type="dxa"/>
          </w:tcPr>
          <w:p w14:paraId="3603008F" w14:textId="77777777" w:rsidR="00D577B8" w:rsidRPr="00701C91" w:rsidRDefault="00D577B8" w:rsidP="00035CDE">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p>
        </w:tc>
      </w:tr>
      <w:tr w:rsidR="00D577B8" w:rsidRPr="00701C91" w14:paraId="291CB6B8" w14:textId="77777777" w:rsidTr="00463C7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2C8C81AB" w14:textId="77777777" w:rsidR="00D577B8" w:rsidRPr="00701C91" w:rsidRDefault="00D577B8" w:rsidP="00035CDE">
            <w:pPr>
              <w:jc w:val="left"/>
              <w:rPr>
                <w:rFonts w:ascii="Garamond" w:hAnsi="Garamond"/>
                <w:sz w:val="24"/>
                <w:szCs w:val="24"/>
                <w:lang w:val="en-GB"/>
              </w:rPr>
            </w:pPr>
          </w:p>
        </w:tc>
        <w:tc>
          <w:tcPr>
            <w:tcW w:w="2104" w:type="dxa"/>
          </w:tcPr>
          <w:p w14:paraId="25574A26" w14:textId="77777777" w:rsidR="00D577B8" w:rsidRPr="00701C91" w:rsidRDefault="00D577B8" w:rsidP="00035CDE">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Website</w:t>
            </w:r>
          </w:p>
        </w:tc>
        <w:tc>
          <w:tcPr>
            <w:tcW w:w="5394" w:type="dxa"/>
          </w:tcPr>
          <w:p w14:paraId="20C46328" w14:textId="77777777" w:rsidR="00D577B8" w:rsidRPr="00701C91" w:rsidRDefault="00D577B8" w:rsidP="00035CDE">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p>
        </w:tc>
      </w:tr>
      <w:tr w:rsidR="00D577B8" w:rsidRPr="00701C91" w14:paraId="46F40BDB" w14:textId="77777777" w:rsidTr="00463C78">
        <w:trPr>
          <w:trHeight w:val="131"/>
        </w:trPr>
        <w:tc>
          <w:tcPr>
            <w:cnfStyle w:val="001000000000" w:firstRow="0" w:lastRow="0" w:firstColumn="1" w:lastColumn="0" w:oddVBand="0" w:evenVBand="0" w:oddHBand="0" w:evenHBand="0" w:firstRowFirstColumn="0" w:firstRowLastColumn="0" w:lastRowFirstColumn="0" w:lastRowLastColumn="0"/>
            <w:tcW w:w="1802" w:type="dxa"/>
            <w:vMerge w:val="restart"/>
          </w:tcPr>
          <w:p w14:paraId="56B5C5B7" w14:textId="77777777" w:rsidR="0096498C" w:rsidRDefault="00D577B8" w:rsidP="00D577B8">
            <w:pPr>
              <w:jc w:val="left"/>
              <w:rPr>
                <w:rFonts w:ascii="Garamond" w:hAnsi="Garamond"/>
                <w:sz w:val="24"/>
                <w:szCs w:val="24"/>
                <w:lang w:val="en-GB"/>
              </w:rPr>
            </w:pPr>
            <w:r w:rsidRPr="00701C91">
              <w:rPr>
                <w:rFonts w:ascii="Garamond" w:hAnsi="Garamond"/>
                <w:sz w:val="24"/>
                <w:szCs w:val="24"/>
                <w:lang w:val="en-GB"/>
              </w:rPr>
              <w:t xml:space="preserve">1.2 </w:t>
            </w:r>
          </w:p>
          <w:p w14:paraId="4D9A8BBB" w14:textId="1578CF4F" w:rsidR="00D577B8" w:rsidRPr="00701C91" w:rsidRDefault="00D577B8" w:rsidP="00D577B8">
            <w:pPr>
              <w:jc w:val="left"/>
              <w:rPr>
                <w:rFonts w:ascii="Garamond" w:hAnsi="Garamond"/>
                <w:sz w:val="24"/>
                <w:szCs w:val="24"/>
                <w:lang w:val="en-GB"/>
              </w:rPr>
            </w:pPr>
            <w:r w:rsidRPr="00701C91">
              <w:rPr>
                <w:rFonts w:ascii="Garamond" w:hAnsi="Garamond"/>
                <w:sz w:val="24"/>
                <w:szCs w:val="24"/>
                <w:lang w:val="en-GB"/>
              </w:rPr>
              <w:t>Head of Organisation</w:t>
            </w:r>
          </w:p>
        </w:tc>
        <w:tc>
          <w:tcPr>
            <w:tcW w:w="2104" w:type="dxa"/>
          </w:tcPr>
          <w:p w14:paraId="3CEF6B70" w14:textId="77777777" w:rsidR="00D577B8" w:rsidRPr="00701C91"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Name, Surname</w:t>
            </w:r>
          </w:p>
        </w:tc>
        <w:tc>
          <w:tcPr>
            <w:tcW w:w="5394" w:type="dxa"/>
          </w:tcPr>
          <w:p w14:paraId="47F96DBF" w14:textId="77777777" w:rsidR="00D577B8" w:rsidRPr="00701C91"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p>
        </w:tc>
      </w:tr>
      <w:tr w:rsidR="00D577B8" w:rsidRPr="00701C91" w14:paraId="61C503AF" w14:textId="77777777" w:rsidTr="00463C7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1B77B7BD" w14:textId="77777777" w:rsidR="00D577B8" w:rsidRPr="00701C91" w:rsidRDefault="00D577B8" w:rsidP="00D577B8">
            <w:pPr>
              <w:jc w:val="left"/>
              <w:rPr>
                <w:rFonts w:ascii="Garamond" w:hAnsi="Garamond"/>
                <w:sz w:val="24"/>
                <w:szCs w:val="24"/>
                <w:lang w:val="en-GB"/>
              </w:rPr>
            </w:pPr>
          </w:p>
        </w:tc>
        <w:tc>
          <w:tcPr>
            <w:tcW w:w="2104" w:type="dxa"/>
          </w:tcPr>
          <w:p w14:paraId="5AD085B5" w14:textId="44BB273E" w:rsidR="00D577B8" w:rsidRPr="008608B8" w:rsidRDefault="008608B8" w:rsidP="00D577B8">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Position</w:t>
            </w:r>
          </w:p>
        </w:tc>
        <w:tc>
          <w:tcPr>
            <w:tcW w:w="5394" w:type="dxa"/>
          </w:tcPr>
          <w:p w14:paraId="0CA64580" w14:textId="77777777" w:rsidR="00D577B8" w:rsidRPr="00701C91"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p>
        </w:tc>
      </w:tr>
      <w:tr w:rsidR="00D577B8" w:rsidRPr="00701C91" w14:paraId="423CDE16" w14:textId="77777777" w:rsidTr="00463C78">
        <w:trPr>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5E2B35A7" w14:textId="77777777" w:rsidR="00D577B8" w:rsidRPr="00701C91" w:rsidRDefault="00D577B8" w:rsidP="00D577B8">
            <w:pPr>
              <w:jc w:val="left"/>
              <w:rPr>
                <w:rFonts w:ascii="Garamond" w:hAnsi="Garamond"/>
                <w:sz w:val="24"/>
                <w:szCs w:val="24"/>
                <w:lang w:val="en-GB"/>
              </w:rPr>
            </w:pPr>
          </w:p>
        </w:tc>
        <w:tc>
          <w:tcPr>
            <w:tcW w:w="2104" w:type="dxa"/>
          </w:tcPr>
          <w:p w14:paraId="3AB622C8" w14:textId="77777777" w:rsidR="00D577B8" w:rsidRPr="00701C91"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E</w:t>
            </w:r>
            <w:r w:rsidR="00701C91" w:rsidRPr="00701C91">
              <w:rPr>
                <w:rFonts w:ascii="Garamond" w:hAnsi="Garamond"/>
                <w:sz w:val="24"/>
                <w:szCs w:val="24"/>
                <w:lang w:val="en-GB"/>
              </w:rPr>
              <w:t>-mail</w:t>
            </w:r>
          </w:p>
        </w:tc>
        <w:tc>
          <w:tcPr>
            <w:tcW w:w="5394" w:type="dxa"/>
          </w:tcPr>
          <w:p w14:paraId="786127B2" w14:textId="77777777" w:rsidR="00D577B8" w:rsidRPr="00701C91"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p>
        </w:tc>
      </w:tr>
      <w:tr w:rsidR="00D577B8" w:rsidRPr="00701C91" w14:paraId="165950FA" w14:textId="77777777" w:rsidTr="00463C7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3420C6BD" w14:textId="77777777" w:rsidR="00D577B8" w:rsidRPr="00701C91" w:rsidRDefault="00D577B8" w:rsidP="00D577B8">
            <w:pPr>
              <w:jc w:val="left"/>
              <w:rPr>
                <w:rFonts w:ascii="Garamond" w:hAnsi="Garamond"/>
                <w:sz w:val="24"/>
                <w:szCs w:val="24"/>
                <w:lang w:val="en-GB"/>
              </w:rPr>
            </w:pPr>
          </w:p>
        </w:tc>
        <w:tc>
          <w:tcPr>
            <w:tcW w:w="2104" w:type="dxa"/>
          </w:tcPr>
          <w:p w14:paraId="687504D8" w14:textId="77777777" w:rsidR="00D577B8" w:rsidRPr="00701C91"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1C91">
              <w:rPr>
                <w:rFonts w:ascii="Garamond" w:hAnsi="Garamond" w:cs="Arial"/>
                <w:sz w:val="24"/>
                <w:szCs w:val="24"/>
              </w:rPr>
              <w:t>Teleph</w:t>
            </w:r>
            <w:r w:rsidR="00463C78" w:rsidRPr="00701C91">
              <w:rPr>
                <w:rFonts w:ascii="Garamond" w:hAnsi="Garamond" w:cs="Arial"/>
                <w:sz w:val="24"/>
                <w:szCs w:val="24"/>
              </w:rPr>
              <w:t xml:space="preserve">one number: (fixed </w:t>
            </w:r>
            <w:r w:rsidR="001868D9" w:rsidRPr="00701C91">
              <w:rPr>
                <w:rFonts w:ascii="Garamond" w:hAnsi="Garamond" w:cs="Arial"/>
                <w:sz w:val="24"/>
                <w:szCs w:val="24"/>
              </w:rPr>
              <w:t xml:space="preserve">and mobile) </w:t>
            </w:r>
          </w:p>
        </w:tc>
        <w:tc>
          <w:tcPr>
            <w:tcW w:w="5394" w:type="dxa"/>
          </w:tcPr>
          <w:p w14:paraId="6C47B78B" w14:textId="77777777" w:rsidR="00D577B8" w:rsidRPr="00701C91"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p>
        </w:tc>
      </w:tr>
      <w:tr w:rsidR="00D577B8" w:rsidRPr="00701C91" w14:paraId="56E371D9" w14:textId="77777777" w:rsidTr="00463C78">
        <w:trPr>
          <w:trHeight w:val="131"/>
        </w:trPr>
        <w:tc>
          <w:tcPr>
            <w:cnfStyle w:val="001000000000" w:firstRow="0" w:lastRow="0" w:firstColumn="1" w:lastColumn="0" w:oddVBand="0" w:evenVBand="0" w:oddHBand="0" w:evenHBand="0" w:firstRowFirstColumn="0" w:firstRowLastColumn="0" w:lastRowFirstColumn="0" w:lastRowLastColumn="0"/>
            <w:tcW w:w="1802" w:type="dxa"/>
            <w:vMerge w:val="restart"/>
          </w:tcPr>
          <w:p w14:paraId="62553BFE" w14:textId="77777777" w:rsidR="0096498C" w:rsidRDefault="00D577B8" w:rsidP="00D577B8">
            <w:pPr>
              <w:jc w:val="left"/>
              <w:rPr>
                <w:rFonts w:ascii="Garamond" w:hAnsi="Garamond"/>
                <w:sz w:val="24"/>
                <w:szCs w:val="24"/>
                <w:lang w:val="en-GB"/>
              </w:rPr>
            </w:pPr>
            <w:r w:rsidRPr="00701C91">
              <w:rPr>
                <w:rFonts w:ascii="Garamond" w:hAnsi="Garamond"/>
                <w:sz w:val="24"/>
                <w:szCs w:val="24"/>
                <w:lang w:val="en-GB"/>
              </w:rPr>
              <w:t xml:space="preserve">1.3 </w:t>
            </w:r>
          </w:p>
          <w:p w14:paraId="7B84357F" w14:textId="6CBE79D8" w:rsidR="00D577B8" w:rsidRPr="00701C91" w:rsidRDefault="00D577B8" w:rsidP="00D577B8">
            <w:pPr>
              <w:jc w:val="left"/>
              <w:rPr>
                <w:rFonts w:ascii="Garamond" w:hAnsi="Garamond"/>
                <w:sz w:val="24"/>
                <w:szCs w:val="24"/>
                <w:lang w:val="en-GB"/>
              </w:rPr>
            </w:pPr>
            <w:r w:rsidRPr="00701C91">
              <w:rPr>
                <w:rFonts w:ascii="Garamond" w:hAnsi="Garamond"/>
                <w:sz w:val="24"/>
                <w:szCs w:val="24"/>
                <w:lang w:val="en-GB"/>
              </w:rPr>
              <w:t>Contact person (if different from 1.2)</w:t>
            </w:r>
          </w:p>
        </w:tc>
        <w:tc>
          <w:tcPr>
            <w:tcW w:w="2104" w:type="dxa"/>
          </w:tcPr>
          <w:p w14:paraId="1A054F90" w14:textId="77777777" w:rsidR="00D577B8" w:rsidRPr="00701C91"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Name, Surname</w:t>
            </w:r>
          </w:p>
        </w:tc>
        <w:tc>
          <w:tcPr>
            <w:tcW w:w="5394" w:type="dxa"/>
          </w:tcPr>
          <w:p w14:paraId="58C9F5B1" w14:textId="77777777" w:rsidR="00D577B8" w:rsidRPr="00701C91"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p>
        </w:tc>
      </w:tr>
      <w:tr w:rsidR="00D577B8" w:rsidRPr="00701C91" w14:paraId="68A7B45F" w14:textId="77777777" w:rsidTr="00463C7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6E9376E8" w14:textId="77777777" w:rsidR="00D577B8" w:rsidRPr="00701C91" w:rsidRDefault="00D577B8" w:rsidP="00D577B8">
            <w:pPr>
              <w:jc w:val="left"/>
              <w:rPr>
                <w:rFonts w:ascii="Garamond" w:hAnsi="Garamond"/>
                <w:sz w:val="24"/>
                <w:szCs w:val="24"/>
                <w:lang w:val="en-GB"/>
              </w:rPr>
            </w:pPr>
          </w:p>
        </w:tc>
        <w:tc>
          <w:tcPr>
            <w:tcW w:w="2104" w:type="dxa"/>
          </w:tcPr>
          <w:p w14:paraId="2A45A3C2" w14:textId="77777777" w:rsidR="00D577B8" w:rsidRPr="00701C91"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Function</w:t>
            </w:r>
          </w:p>
        </w:tc>
        <w:tc>
          <w:tcPr>
            <w:tcW w:w="5394" w:type="dxa"/>
          </w:tcPr>
          <w:p w14:paraId="4CA81E85" w14:textId="77777777" w:rsidR="00D577B8" w:rsidRPr="00701C91"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p>
        </w:tc>
      </w:tr>
      <w:tr w:rsidR="00D577B8" w:rsidRPr="00701C91" w14:paraId="477168FB" w14:textId="77777777" w:rsidTr="00463C78">
        <w:trPr>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04BF9B79" w14:textId="77777777" w:rsidR="00D577B8" w:rsidRPr="00701C91" w:rsidRDefault="00D577B8" w:rsidP="00D577B8">
            <w:pPr>
              <w:jc w:val="left"/>
              <w:rPr>
                <w:rFonts w:ascii="Garamond" w:hAnsi="Garamond"/>
                <w:sz w:val="24"/>
                <w:szCs w:val="24"/>
                <w:lang w:val="en-GB"/>
              </w:rPr>
            </w:pPr>
          </w:p>
        </w:tc>
        <w:tc>
          <w:tcPr>
            <w:tcW w:w="2104" w:type="dxa"/>
          </w:tcPr>
          <w:p w14:paraId="45BC2735" w14:textId="77777777" w:rsidR="00D577B8" w:rsidRPr="00701C91"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Email</w:t>
            </w:r>
          </w:p>
        </w:tc>
        <w:tc>
          <w:tcPr>
            <w:tcW w:w="5394" w:type="dxa"/>
          </w:tcPr>
          <w:p w14:paraId="5E38E336" w14:textId="77777777" w:rsidR="00D577B8" w:rsidRPr="00701C91"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p>
        </w:tc>
      </w:tr>
      <w:tr w:rsidR="00D577B8" w:rsidRPr="00701C91" w14:paraId="04778CCE" w14:textId="77777777" w:rsidTr="00463C7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64D54145" w14:textId="77777777" w:rsidR="00D577B8" w:rsidRPr="00701C91" w:rsidRDefault="00D577B8" w:rsidP="00D577B8">
            <w:pPr>
              <w:jc w:val="left"/>
              <w:rPr>
                <w:rFonts w:ascii="Garamond" w:hAnsi="Garamond"/>
                <w:sz w:val="24"/>
                <w:szCs w:val="24"/>
                <w:lang w:val="en-GB"/>
              </w:rPr>
            </w:pPr>
          </w:p>
        </w:tc>
        <w:tc>
          <w:tcPr>
            <w:tcW w:w="2104" w:type="dxa"/>
          </w:tcPr>
          <w:p w14:paraId="6435D6F8" w14:textId="77777777" w:rsidR="00D577B8" w:rsidRPr="00701C91"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1C91">
              <w:rPr>
                <w:rFonts w:ascii="Garamond" w:hAnsi="Garamond" w:cs="Arial"/>
                <w:sz w:val="24"/>
                <w:szCs w:val="24"/>
              </w:rPr>
              <w:t>Teleph</w:t>
            </w:r>
            <w:r w:rsidR="00463C78" w:rsidRPr="00701C91">
              <w:rPr>
                <w:rFonts w:ascii="Garamond" w:hAnsi="Garamond" w:cs="Arial"/>
                <w:sz w:val="24"/>
                <w:szCs w:val="24"/>
              </w:rPr>
              <w:t xml:space="preserve">one number </w:t>
            </w:r>
          </w:p>
        </w:tc>
        <w:tc>
          <w:tcPr>
            <w:tcW w:w="5394" w:type="dxa"/>
          </w:tcPr>
          <w:p w14:paraId="0084DF4F" w14:textId="77777777" w:rsidR="00D577B8" w:rsidRPr="00701C91"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p>
        </w:tc>
      </w:tr>
    </w:tbl>
    <w:p w14:paraId="3C20A2A5" w14:textId="77777777" w:rsidR="009F41BC" w:rsidRDefault="009F41BC" w:rsidP="009E26BD">
      <w:pPr>
        <w:rPr>
          <w:rFonts w:ascii="Garamond" w:hAnsi="Garamond"/>
          <w:lang w:val="en-GB" w:eastAsia="en-GB"/>
        </w:rPr>
      </w:pPr>
    </w:p>
    <w:p w14:paraId="4B0C7426" w14:textId="77777777" w:rsidR="009F41BC" w:rsidRPr="00701C91" w:rsidRDefault="009F41BC" w:rsidP="009E26BD">
      <w:pPr>
        <w:rPr>
          <w:rFonts w:ascii="Garamond" w:hAnsi="Garamond"/>
          <w:lang w:val="en-GB" w:eastAsia="en-GB"/>
        </w:rPr>
      </w:pPr>
    </w:p>
    <w:tbl>
      <w:tblPr>
        <w:tblStyle w:val="GridTable4-Accent21"/>
        <w:tblpPr w:leftFromText="180" w:rightFromText="180" w:vertAnchor="text" w:tblpY="1"/>
        <w:tblW w:w="0" w:type="auto"/>
        <w:tblLook w:val="04A0" w:firstRow="1" w:lastRow="0" w:firstColumn="1" w:lastColumn="0" w:noHBand="0" w:noVBand="1"/>
      </w:tblPr>
      <w:tblGrid>
        <w:gridCol w:w="1802"/>
        <w:gridCol w:w="7498"/>
      </w:tblGrid>
      <w:tr w:rsidR="009472D8" w:rsidRPr="00701C91" w14:paraId="5D3C8F9C" w14:textId="77777777" w:rsidTr="006A7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0" w:type="dxa"/>
            <w:gridSpan w:val="2"/>
          </w:tcPr>
          <w:p w14:paraId="37D0B856" w14:textId="77777777" w:rsidR="009E26BD" w:rsidRPr="00701C91" w:rsidRDefault="009E26BD" w:rsidP="009E26BD">
            <w:pPr>
              <w:rPr>
                <w:rFonts w:ascii="Garamond" w:hAnsi="Garamond"/>
                <w:b w:val="0"/>
                <w:i/>
                <w:sz w:val="24"/>
                <w:szCs w:val="24"/>
                <w:lang w:val="en-GB"/>
              </w:rPr>
            </w:pPr>
            <w:r w:rsidRPr="00701C91">
              <w:rPr>
                <w:rFonts w:ascii="Garamond" w:hAnsi="Garamond"/>
                <w:sz w:val="24"/>
                <w:szCs w:val="24"/>
                <w:lang w:val="en-GB"/>
              </w:rPr>
              <w:t xml:space="preserve">Section 2. </w:t>
            </w:r>
            <w:r w:rsidR="006A7A53" w:rsidRPr="00701C91">
              <w:rPr>
                <w:rFonts w:ascii="Garamond" w:hAnsi="Garamond"/>
                <w:sz w:val="24"/>
                <w:szCs w:val="24"/>
                <w:lang w:val="en-GB"/>
              </w:rPr>
              <w:t>E</w:t>
            </w:r>
            <w:r w:rsidRPr="00701C91">
              <w:rPr>
                <w:rFonts w:ascii="Garamond" w:hAnsi="Garamond"/>
                <w:sz w:val="24"/>
                <w:szCs w:val="24"/>
                <w:lang w:val="en-GB"/>
              </w:rPr>
              <w:t>xpertise and experience in the sector area</w:t>
            </w:r>
          </w:p>
        </w:tc>
      </w:tr>
      <w:tr w:rsidR="00D577B8" w:rsidRPr="00701C91" w14:paraId="60080DFB" w14:textId="77777777" w:rsidTr="006A7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2F691723" w14:textId="77777777" w:rsidR="0096498C" w:rsidRDefault="009E26BD" w:rsidP="002E1CA3">
            <w:pPr>
              <w:jc w:val="left"/>
              <w:rPr>
                <w:rFonts w:ascii="Garamond" w:hAnsi="Garamond"/>
                <w:sz w:val="24"/>
                <w:szCs w:val="24"/>
                <w:lang w:val="en-GB"/>
              </w:rPr>
            </w:pPr>
            <w:r w:rsidRPr="00701C91">
              <w:rPr>
                <w:rFonts w:ascii="Garamond" w:hAnsi="Garamond"/>
                <w:sz w:val="24"/>
                <w:szCs w:val="24"/>
                <w:lang w:val="en-GB"/>
              </w:rPr>
              <w:t xml:space="preserve">2.1 </w:t>
            </w:r>
          </w:p>
          <w:p w14:paraId="775E41BD" w14:textId="4F5C9FBE" w:rsidR="00475FEA" w:rsidRPr="00701C91" w:rsidRDefault="00475FEA" w:rsidP="002E1CA3">
            <w:pPr>
              <w:jc w:val="left"/>
              <w:rPr>
                <w:rFonts w:ascii="Garamond" w:hAnsi="Garamond"/>
                <w:sz w:val="24"/>
                <w:szCs w:val="24"/>
                <w:lang w:val="en-GB"/>
              </w:rPr>
            </w:pPr>
            <w:r w:rsidRPr="00701C91">
              <w:rPr>
                <w:rFonts w:ascii="Garamond" w:hAnsi="Garamond"/>
                <w:sz w:val="24"/>
                <w:szCs w:val="24"/>
                <w:lang w:val="en-GB"/>
              </w:rPr>
              <w:t>Company or organization</w:t>
            </w:r>
            <w:r w:rsidR="00CD70E1" w:rsidRPr="00701C91">
              <w:rPr>
                <w:rFonts w:ascii="Garamond" w:hAnsi="Garamond"/>
                <w:sz w:val="24"/>
                <w:szCs w:val="24"/>
                <w:lang w:val="en-GB"/>
              </w:rPr>
              <w:t xml:space="preserve"> field of operation</w:t>
            </w:r>
          </w:p>
          <w:p w14:paraId="760CE957" w14:textId="77777777" w:rsidR="009E26BD" w:rsidRPr="00701C91" w:rsidRDefault="009E26BD" w:rsidP="002E1CA3">
            <w:pPr>
              <w:jc w:val="left"/>
              <w:rPr>
                <w:rFonts w:ascii="Garamond" w:hAnsi="Garamond"/>
                <w:sz w:val="24"/>
                <w:szCs w:val="24"/>
                <w:lang w:val="en-GB"/>
              </w:rPr>
            </w:pPr>
            <w:r w:rsidRPr="00701C91">
              <w:rPr>
                <w:rFonts w:ascii="Garamond" w:hAnsi="Garamond"/>
                <w:sz w:val="24"/>
                <w:szCs w:val="24"/>
                <w:lang w:val="en-GB"/>
              </w:rPr>
              <w:t xml:space="preserve">and </w:t>
            </w:r>
            <w:r w:rsidR="00CD70E1" w:rsidRPr="00701C91">
              <w:rPr>
                <w:rFonts w:ascii="Garamond" w:hAnsi="Garamond"/>
                <w:sz w:val="24"/>
                <w:szCs w:val="24"/>
                <w:lang w:val="en-GB"/>
              </w:rPr>
              <w:t>presence in the regions</w:t>
            </w:r>
            <w:r w:rsidR="00A7349B">
              <w:rPr>
                <w:rFonts w:ascii="Garamond" w:hAnsi="Garamond"/>
                <w:sz w:val="24"/>
                <w:szCs w:val="24"/>
                <w:lang w:val="en-GB"/>
              </w:rPr>
              <w:t xml:space="preserve"> (if any)</w:t>
            </w:r>
          </w:p>
        </w:tc>
        <w:tc>
          <w:tcPr>
            <w:tcW w:w="7476" w:type="dxa"/>
          </w:tcPr>
          <w:p w14:paraId="6860AE35" w14:textId="77777777" w:rsidR="009E26BD" w:rsidRPr="00701C91" w:rsidRDefault="009E26BD" w:rsidP="00475FEA">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p>
        </w:tc>
      </w:tr>
      <w:tr w:rsidR="00D577B8" w:rsidRPr="00701C91" w14:paraId="353DE3F2" w14:textId="77777777" w:rsidTr="006A7A53">
        <w:tc>
          <w:tcPr>
            <w:cnfStyle w:val="001000000000" w:firstRow="0" w:lastRow="0" w:firstColumn="1" w:lastColumn="0" w:oddVBand="0" w:evenVBand="0" w:oddHBand="0" w:evenHBand="0" w:firstRowFirstColumn="0" w:firstRowLastColumn="0" w:lastRowFirstColumn="0" w:lastRowLastColumn="0"/>
            <w:tcW w:w="1802" w:type="dxa"/>
          </w:tcPr>
          <w:p w14:paraId="78E96FFE" w14:textId="77777777" w:rsidR="0096498C" w:rsidRDefault="002E1CA3" w:rsidP="009E26BD">
            <w:pPr>
              <w:jc w:val="left"/>
              <w:rPr>
                <w:rFonts w:ascii="Garamond" w:hAnsi="Garamond"/>
                <w:sz w:val="24"/>
                <w:szCs w:val="24"/>
                <w:lang w:val="en-GB"/>
              </w:rPr>
            </w:pPr>
            <w:r w:rsidRPr="00701C91">
              <w:rPr>
                <w:rFonts w:ascii="Garamond" w:hAnsi="Garamond"/>
                <w:sz w:val="24"/>
                <w:szCs w:val="24"/>
                <w:lang w:val="en-GB"/>
              </w:rPr>
              <w:t>2.2</w:t>
            </w:r>
            <w:r w:rsidR="009E26BD" w:rsidRPr="00701C91">
              <w:rPr>
                <w:rFonts w:ascii="Garamond" w:hAnsi="Garamond"/>
                <w:sz w:val="24"/>
                <w:szCs w:val="24"/>
                <w:lang w:val="en-GB"/>
              </w:rPr>
              <w:t xml:space="preserve"> </w:t>
            </w:r>
          </w:p>
          <w:p w14:paraId="300D3126" w14:textId="532977E5" w:rsidR="009E26BD" w:rsidRPr="00701C91" w:rsidRDefault="00913ED0" w:rsidP="009E26BD">
            <w:pPr>
              <w:jc w:val="left"/>
              <w:rPr>
                <w:rFonts w:ascii="Garamond" w:hAnsi="Garamond"/>
                <w:sz w:val="24"/>
                <w:szCs w:val="24"/>
                <w:lang w:val="en-GB"/>
              </w:rPr>
            </w:pPr>
            <w:r>
              <w:rPr>
                <w:rFonts w:ascii="Garamond" w:hAnsi="Garamond"/>
                <w:sz w:val="24"/>
                <w:szCs w:val="24"/>
                <w:lang w:val="en-GB"/>
              </w:rPr>
              <w:t>Number</w:t>
            </w:r>
            <w:r w:rsidR="00A7349B">
              <w:rPr>
                <w:rFonts w:ascii="Garamond" w:hAnsi="Garamond"/>
                <w:sz w:val="24"/>
                <w:szCs w:val="24"/>
                <w:lang w:val="en-GB"/>
              </w:rPr>
              <w:t xml:space="preserve"> of specialists involved </w:t>
            </w:r>
          </w:p>
        </w:tc>
        <w:tc>
          <w:tcPr>
            <w:tcW w:w="7476" w:type="dxa"/>
          </w:tcPr>
          <w:p w14:paraId="052345EA" w14:textId="77777777" w:rsidR="009E26BD" w:rsidRPr="00701C91" w:rsidRDefault="009E26BD" w:rsidP="00475FEA">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p>
        </w:tc>
      </w:tr>
      <w:tr w:rsidR="00D577B8" w:rsidRPr="00701C91" w14:paraId="70E7BE27" w14:textId="77777777" w:rsidTr="006A7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9AA5DCD" w14:textId="77777777" w:rsidR="0096498C" w:rsidRDefault="009E26BD" w:rsidP="009E26BD">
            <w:pPr>
              <w:jc w:val="left"/>
              <w:rPr>
                <w:rFonts w:ascii="Garamond" w:hAnsi="Garamond"/>
                <w:sz w:val="24"/>
                <w:szCs w:val="24"/>
                <w:lang w:val="en-GB"/>
              </w:rPr>
            </w:pPr>
            <w:r w:rsidRPr="00701C91">
              <w:rPr>
                <w:rFonts w:ascii="Garamond" w:hAnsi="Garamond"/>
                <w:sz w:val="24"/>
                <w:szCs w:val="24"/>
                <w:lang w:val="en-GB"/>
              </w:rPr>
              <w:t xml:space="preserve">2.3 </w:t>
            </w:r>
          </w:p>
          <w:p w14:paraId="225E8EC3" w14:textId="094D6863" w:rsidR="009E26BD" w:rsidRPr="00701C91" w:rsidRDefault="009E26BD" w:rsidP="009E26BD">
            <w:pPr>
              <w:jc w:val="left"/>
              <w:rPr>
                <w:rFonts w:ascii="Garamond" w:hAnsi="Garamond"/>
                <w:sz w:val="24"/>
                <w:szCs w:val="24"/>
                <w:lang w:val="en-GB"/>
              </w:rPr>
            </w:pPr>
            <w:r w:rsidRPr="00701C91">
              <w:rPr>
                <w:rFonts w:ascii="Garamond" w:hAnsi="Garamond"/>
                <w:sz w:val="24"/>
                <w:szCs w:val="24"/>
                <w:lang w:val="en-GB"/>
              </w:rPr>
              <w:t xml:space="preserve">Key </w:t>
            </w:r>
            <w:r w:rsidR="00475FEA" w:rsidRPr="00701C91">
              <w:rPr>
                <w:rFonts w:ascii="Garamond" w:hAnsi="Garamond"/>
                <w:sz w:val="24"/>
                <w:szCs w:val="24"/>
                <w:lang w:val="en-GB"/>
              </w:rPr>
              <w:t xml:space="preserve">programs implemented in the </w:t>
            </w:r>
            <w:r w:rsidR="00CD70E1" w:rsidRPr="00701C91">
              <w:rPr>
                <w:rFonts w:ascii="Garamond" w:hAnsi="Garamond"/>
                <w:sz w:val="24"/>
                <w:szCs w:val="24"/>
                <w:lang w:val="en-GB"/>
              </w:rPr>
              <w:t xml:space="preserve">relevant field </w:t>
            </w:r>
          </w:p>
        </w:tc>
        <w:tc>
          <w:tcPr>
            <w:tcW w:w="7476" w:type="dxa"/>
          </w:tcPr>
          <w:p w14:paraId="20978C22" w14:textId="77777777" w:rsidR="009E26BD" w:rsidRPr="00701C91" w:rsidRDefault="009E26BD" w:rsidP="00475FEA">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p>
        </w:tc>
      </w:tr>
      <w:tr w:rsidR="00913ED0" w:rsidRPr="00701C91" w14:paraId="31E45975" w14:textId="77777777" w:rsidTr="006A7A53">
        <w:tc>
          <w:tcPr>
            <w:cnfStyle w:val="001000000000" w:firstRow="0" w:lastRow="0" w:firstColumn="1" w:lastColumn="0" w:oddVBand="0" w:evenVBand="0" w:oddHBand="0" w:evenHBand="0" w:firstRowFirstColumn="0" w:firstRowLastColumn="0" w:lastRowFirstColumn="0" w:lastRowLastColumn="0"/>
            <w:tcW w:w="1802" w:type="dxa"/>
          </w:tcPr>
          <w:p w14:paraId="4F366BA7" w14:textId="77777777" w:rsidR="0096498C" w:rsidRDefault="00913ED0" w:rsidP="009E26BD">
            <w:pPr>
              <w:jc w:val="left"/>
              <w:rPr>
                <w:rFonts w:ascii="Garamond" w:hAnsi="Garamond"/>
                <w:sz w:val="24"/>
                <w:szCs w:val="24"/>
                <w:lang w:val="en-GB"/>
              </w:rPr>
            </w:pPr>
            <w:r>
              <w:rPr>
                <w:rFonts w:ascii="Garamond" w:hAnsi="Garamond"/>
                <w:sz w:val="24"/>
                <w:szCs w:val="24"/>
                <w:lang w:val="en-GB"/>
              </w:rPr>
              <w:t>2.4</w:t>
            </w:r>
            <w:r w:rsidRPr="00701C91">
              <w:rPr>
                <w:rFonts w:ascii="Garamond" w:hAnsi="Garamond"/>
                <w:sz w:val="24"/>
                <w:szCs w:val="24"/>
                <w:lang w:val="en-GB"/>
              </w:rPr>
              <w:t xml:space="preserve"> </w:t>
            </w:r>
          </w:p>
          <w:p w14:paraId="336C459F" w14:textId="47778502" w:rsidR="00913ED0" w:rsidRPr="00701C91" w:rsidRDefault="00913ED0" w:rsidP="009E26BD">
            <w:pPr>
              <w:jc w:val="left"/>
              <w:rPr>
                <w:rFonts w:ascii="Garamond" w:hAnsi="Garamond"/>
                <w:sz w:val="24"/>
                <w:szCs w:val="24"/>
                <w:lang w:val="en-GB"/>
              </w:rPr>
            </w:pPr>
            <w:r w:rsidRPr="00701C91">
              <w:rPr>
                <w:rFonts w:ascii="Garamond" w:hAnsi="Garamond"/>
                <w:sz w:val="24"/>
                <w:szCs w:val="24"/>
                <w:lang w:val="en-GB"/>
              </w:rPr>
              <w:t xml:space="preserve">Ongoing programmes in </w:t>
            </w:r>
            <w:r w:rsidRPr="00701C91">
              <w:rPr>
                <w:rFonts w:ascii="Garamond" w:hAnsi="Garamond"/>
                <w:sz w:val="24"/>
                <w:szCs w:val="24"/>
                <w:lang w:val="en-GB"/>
              </w:rPr>
              <w:lastRenderedPageBreak/>
              <w:t>the relevant field</w:t>
            </w:r>
          </w:p>
        </w:tc>
        <w:tc>
          <w:tcPr>
            <w:tcW w:w="7476" w:type="dxa"/>
          </w:tcPr>
          <w:p w14:paraId="5BB7B695" w14:textId="77777777" w:rsidR="00913ED0" w:rsidRPr="00701C91" w:rsidRDefault="00913ED0" w:rsidP="00475FEA">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p>
        </w:tc>
      </w:tr>
    </w:tbl>
    <w:p w14:paraId="0576DB27" w14:textId="37581FDA" w:rsidR="009E26BD" w:rsidRDefault="009E26BD" w:rsidP="009E26BD">
      <w:pPr>
        <w:rPr>
          <w:rFonts w:ascii="Garamond" w:hAnsi="Garamond"/>
          <w:lang w:val="en-GB"/>
        </w:rPr>
      </w:pPr>
    </w:p>
    <w:p w14:paraId="4ACAC530" w14:textId="12804599" w:rsidR="00913ED0" w:rsidRDefault="00913ED0" w:rsidP="009E26BD">
      <w:pPr>
        <w:rPr>
          <w:rFonts w:ascii="Garamond" w:hAnsi="Garamond"/>
          <w:lang w:val="en-GB"/>
        </w:rPr>
      </w:pPr>
    </w:p>
    <w:p w14:paraId="5DFAC0E4" w14:textId="1DE91BA5" w:rsidR="00913ED0" w:rsidRDefault="00913ED0" w:rsidP="009E26BD">
      <w:pPr>
        <w:rPr>
          <w:rFonts w:ascii="Garamond" w:hAnsi="Garamond"/>
          <w:lang w:val="en-GB"/>
        </w:rPr>
      </w:pPr>
    </w:p>
    <w:p w14:paraId="12D64410" w14:textId="67564525" w:rsidR="00913ED0" w:rsidRDefault="00913ED0" w:rsidP="009E26BD">
      <w:pPr>
        <w:rPr>
          <w:rFonts w:ascii="Garamond" w:hAnsi="Garamond"/>
          <w:lang w:val="en-GB"/>
        </w:rPr>
      </w:pPr>
    </w:p>
    <w:p w14:paraId="73A7815E" w14:textId="77777777" w:rsidR="00913ED0" w:rsidRPr="00701C91" w:rsidRDefault="00913ED0" w:rsidP="009E26BD">
      <w:pPr>
        <w:rPr>
          <w:rFonts w:ascii="Garamond" w:hAnsi="Garamond"/>
          <w:lang w:val="en-GB"/>
        </w:rPr>
      </w:pPr>
    </w:p>
    <w:p w14:paraId="4B40B989" w14:textId="77777777" w:rsidR="003D38BF" w:rsidRPr="00701C91" w:rsidRDefault="003D38BF" w:rsidP="008F6963">
      <w:pPr>
        <w:rPr>
          <w:rFonts w:ascii="Garamond" w:hAnsi="Garamond"/>
          <w:lang w:val="en-GB"/>
        </w:rPr>
      </w:pPr>
    </w:p>
    <w:tbl>
      <w:tblPr>
        <w:tblStyle w:val="GridTable4-Accent21"/>
        <w:tblpPr w:leftFromText="180" w:rightFromText="180" w:vertAnchor="text" w:tblpY="1"/>
        <w:tblW w:w="0" w:type="auto"/>
        <w:tblLook w:val="04A0" w:firstRow="1" w:lastRow="0" w:firstColumn="1" w:lastColumn="0" w:noHBand="0" w:noVBand="1"/>
      </w:tblPr>
      <w:tblGrid>
        <w:gridCol w:w="1809"/>
        <w:gridCol w:w="2097"/>
        <w:gridCol w:w="400"/>
        <w:gridCol w:w="2497"/>
        <w:gridCol w:w="2497"/>
      </w:tblGrid>
      <w:tr w:rsidR="00463C78" w:rsidRPr="00701C91" w14:paraId="532FCC64" w14:textId="77777777" w:rsidTr="001F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0" w:type="dxa"/>
            <w:gridSpan w:val="5"/>
          </w:tcPr>
          <w:p w14:paraId="0D1AAB71" w14:textId="77777777" w:rsidR="00463C78" w:rsidRPr="00701C91" w:rsidRDefault="00463C78" w:rsidP="00463C78">
            <w:pPr>
              <w:rPr>
                <w:rFonts w:ascii="Garamond" w:hAnsi="Garamond"/>
                <w:b w:val="0"/>
                <w:sz w:val="24"/>
                <w:szCs w:val="24"/>
                <w:lang w:val="en-GB"/>
              </w:rPr>
            </w:pPr>
            <w:r w:rsidRPr="00701C91">
              <w:rPr>
                <w:rFonts w:ascii="Garamond" w:hAnsi="Garamond"/>
                <w:sz w:val="24"/>
                <w:szCs w:val="24"/>
                <w:lang w:val="en-GB"/>
              </w:rPr>
              <w:t xml:space="preserve">Section </w:t>
            </w:r>
            <w:r w:rsidR="001868D9" w:rsidRPr="00701C91">
              <w:rPr>
                <w:rFonts w:ascii="Garamond" w:hAnsi="Garamond"/>
                <w:sz w:val="24"/>
                <w:szCs w:val="24"/>
                <w:lang w:val="hy-AM"/>
              </w:rPr>
              <w:t>4</w:t>
            </w:r>
            <w:r w:rsidRPr="00701C91">
              <w:rPr>
                <w:rFonts w:ascii="Garamond" w:hAnsi="Garamond"/>
                <w:sz w:val="24"/>
                <w:szCs w:val="24"/>
                <w:lang w:val="en-GB"/>
              </w:rPr>
              <w:t>. Program</w:t>
            </w:r>
            <w:r w:rsidR="00051CA8" w:rsidRPr="00701C91">
              <w:rPr>
                <w:rFonts w:ascii="Garamond" w:hAnsi="Garamond"/>
                <w:sz w:val="24"/>
                <w:szCs w:val="24"/>
                <w:lang w:val="en-GB"/>
              </w:rPr>
              <w:t xml:space="preserve"> Outline</w:t>
            </w:r>
          </w:p>
        </w:tc>
      </w:tr>
      <w:tr w:rsidR="003D38BF" w:rsidRPr="00701C91" w14:paraId="1EAE5B29" w14:textId="77777777" w:rsidTr="00AE07E1">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69FCEECD" w14:textId="77777777" w:rsidR="0096498C" w:rsidRDefault="001868D9" w:rsidP="001F295F">
            <w:pPr>
              <w:jc w:val="left"/>
              <w:rPr>
                <w:rFonts w:ascii="Garamond" w:hAnsi="Garamond"/>
                <w:sz w:val="24"/>
                <w:szCs w:val="24"/>
                <w:lang w:val="en-GB"/>
              </w:rPr>
            </w:pPr>
            <w:r w:rsidRPr="00701C91">
              <w:rPr>
                <w:rFonts w:ascii="Garamond" w:hAnsi="Garamond"/>
                <w:sz w:val="24"/>
                <w:szCs w:val="24"/>
                <w:lang w:val="en-GB"/>
              </w:rPr>
              <w:t>4</w:t>
            </w:r>
            <w:r w:rsidR="003D38BF" w:rsidRPr="00701C91">
              <w:rPr>
                <w:rFonts w:ascii="Garamond" w:hAnsi="Garamond"/>
                <w:sz w:val="24"/>
                <w:szCs w:val="24"/>
                <w:lang w:val="en-GB"/>
              </w:rPr>
              <w:t xml:space="preserve">.1 </w:t>
            </w:r>
          </w:p>
          <w:p w14:paraId="6BC0F6F6" w14:textId="6BF9D212" w:rsidR="003D38BF" w:rsidRPr="00701C91" w:rsidRDefault="003D38BF" w:rsidP="001F295F">
            <w:pPr>
              <w:jc w:val="left"/>
              <w:rPr>
                <w:rFonts w:ascii="Garamond" w:hAnsi="Garamond"/>
                <w:sz w:val="24"/>
                <w:szCs w:val="24"/>
                <w:lang w:val="en-GB"/>
              </w:rPr>
            </w:pPr>
            <w:r w:rsidRPr="00701C91">
              <w:rPr>
                <w:rFonts w:ascii="Garamond" w:hAnsi="Garamond"/>
                <w:sz w:val="24"/>
                <w:szCs w:val="24"/>
                <w:lang w:val="en-GB"/>
              </w:rPr>
              <w:t xml:space="preserve">Program </w:t>
            </w:r>
          </w:p>
        </w:tc>
        <w:tc>
          <w:tcPr>
            <w:tcW w:w="2097" w:type="dxa"/>
          </w:tcPr>
          <w:p w14:paraId="64CF2504" w14:textId="77777777" w:rsidR="003D38BF" w:rsidRPr="00701C91" w:rsidRDefault="00813B50" w:rsidP="00AE07E1">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701C91">
              <w:rPr>
                <w:rFonts w:ascii="Garamond" w:hAnsi="Garamond"/>
                <w:sz w:val="24"/>
                <w:szCs w:val="24"/>
                <w:lang w:val="en-GB"/>
              </w:rPr>
              <w:t>Key components</w:t>
            </w:r>
            <w:r w:rsidRPr="00701C91">
              <w:rPr>
                <w:rFonts w:ascii="Garamond" w:hAnsi="Garamond"/>
                <w:sz w:val="24"/>
                <w:szCs w:val="24"/>
              </w:rPr>
              <w:t xml:space="preserve"> and outcomes</w:t>
            </w:r>
          </w:p>
        </w:tc>
        <w:tc>
          <w:tcPr>
            <w:tcW w:w="5394" w:type="dxa"/>
            <w:gridSpan w:val="3"/>
          </w:tcPr>
          <w:p w14:paraId="79CBE8C9" w14:textId="77777777" w:rsidR="003D38BF" w:rsidRPr="00701C91" w:rsidRDefault="003D38BF" w:rsidP="00491B33">
            <w:pPr>
              <w:cnfStyle w:val="000000100000" w:firstRow="0" w:lastRow="0" w:firstColumn="0" w:lastColumn="0" w:oddVBand="0" w:evenVBand="0" w:oddHBand="1" w:evenHBand="0" w:firstRowFirstColumn="0" w:firstRowLastColumn="0" w:lastRowFirstColumn="0" w:lastRowLastColumn="0"/>
              <w:rPr>
                <w:rFonts w:ascii="Garamond" w:hAnsi="Garamond"/>
                <w:i/>
                <w:sz w:val="24"/>
                <w:szCs w:val="24"/>
                <w:lang w:val="en-GB"/>
              </w:rPr>
            </w:pPr>
          </w:p>
        </w:tc>
      </w:tr>
      <w:tr w:rsidR="003D38BF" w:rsidRPr="00701C91" w14:paraId="0F4FB14F" w14:textId="77777777" w:rsidTr="00AE07E1">
        <w:trPr>
          <w:trHeight w:val="93"/>
        </w:trPr>
        <w:tc>
          <w:tcPr>
            <w:cnfStyle w:val="001000000000" w:firstRow="0" w:lastRow="0" w:firstColumn="1" w:lastColumn="0" w:oddVBand="0" w:evenVBand="0" w:oddHBand="0" w:evenHBand="0" w:firstRowFirstColumn="0" w:firstRowLastColumn="0" w:lastRowFirstColumn="0" w:lastRowLastColumn="0"/>
            <w:tcW w:w="1809" w:type="dxa"/>
            <w:vMerge/>
          </w:tcPr>
          <w:p w14:paraId="21EBFC5A" w14:textId="77777777" w:rsidR="003D38BF" w:rsidRPr="00701C91" w:rsidRDefault="003D38BF" w:rsidP="001F295F">
            <w:pPr>
              <w:jc w:val="left"/>
              <w:rPr>
                <w:rFonts w:ascii="Garamond" w:hAnsi="Garamond"/>
                <w:sz w:val="24"/>
                <w:szCs w:val="24"/>
                <w:lang w:val="en-GB"/>
              </w:rPr>
            </w:pPr>
          </w:p>
        </w:tc>
        <w:tc>
          <w:tcPr>
            <w:tcW w:w="2097" w:type="dxa"/>
          </w:tcPr>
          <w:p w14:paraId="753CD4F8" w14:textId="77777777" w:rsidR="003D38BF" w:rsidRPr="00701C91" w:rsidRDefault="003D38BF" w:rsidP="001F295F">
            <w:pPr>
              <w:jc w:val="left"/>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 xml:space="preserve">Main activities and methodology </w:t>
            </w:r>
          </w:p>
        </w:tc>
        <w:tc>
          <w:tcPr>
            <w:tcW w:w="5394" w:type="dxa"/>
            <w:gridSpan w:val="3"/>
          </w:tcPr>
          <w:p w14:paraId="39C32ADA" w14:textId="77777777" w:rsidR="003D38BF" w:rsidRPr="00701C91" w:rsidRDefault="003D38BF" w:rsidP="001F295F">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p>
        </w:tc>
      </w:tr>
      <w:tr w:rsidR="003D38BF" w:rsidRPr="00701C91" w14:paraId="4BF5A8DF" w14:textId="77777777" w:rsidTr="00AE07E1">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1809" w:type="dxa"/>
            <w:vMerge/>
          </w:tcPr>
          <w:p w14:paraId="1BEE8A5D" w14:textId="77777777" w:rsidR="003D38BF" w:rsidRPr="00701C91" w:rsidRDefault="003D38BF" w:rsidP="001F295F">
            <w:pPr>
              <w:jc w:val="left"/>
              <w:rPr>
                <w:rFonts w:ascii="Garamond" w:hAnsi="Garamond"/>
                <w:sz w:val="24"/>
                <w:szCs w:val="24"/>
                <w:lang w:val="en-GB"/>
              </w:rPr>
            </w:pPr>
          </w:p>
        </w:tc>
        <w:tc>
          <w:tcPr>
            <w:tcW w:w="2097" w:type="dxa"/>
          </w:tcPr>
          <w:p w14:paraId="293EE3D5" w14:textId="77777777" w:rsidR="00051CA8" w:rsidRPr="00701C91" w:rsidRDefault="00051CA8" w:rsidP="00051CA8">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Required equipment</w:t>
            </w:r>
            <w:r w:rsidR="00CD70E1" w:rsidRPr="00701C91">
              <w:rPr>
                <w:rFonts w:ascii="Garamond" w:hAnsi="Garamond"/>
                <w:sz w:val="24"/>
                <w:szCs w:val="24"/>
                <w:lang w:val="en-GB"/>
              </w:rPr>
              <w:t xml:space="preserve"> and specifications </w:t>
            </w:r>
          </w:p>
        </w:tc>
        <w:tc>
          <w:tcPr>
            <w:tcW w:w="5394" w:type="dxa"/>
            <w:gridSpan w:val="3"/>
          </w:tcPr>
          <w:p w14:paraId="6CB7383F" w14:textId="77777777" w:rsidR="003D38BF" w:rsidRPr="00701C91" w:rsidRDefault="003D38BF" w:rsidP="001F295F">
            <w:pPr>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p>
        </w:tc>
      </w:tr>
      <w:tr w:rsidR="00463C78" w:rsidRPr="00701C91" w14:paraId="0D20D3C1" w14:textId="77777777" w:rsidTr="00AE07E1">
        <w:tc>
          <w:tcPr>
            <w:cnfStyle w:val="001000000000" w:firstRow="0" w:lastRow="0" w:firstColumn="1" w:lastColumn="0" w:oddVBand="0" w:evenVBand="0" w:oddHBand="0" w:evenHBand="0" w:firstRowFirstColumn="0" w:firstRowLastColumn="0" w:lastRowFirstColumn="0" w:lastRowLastColumn="0"/>
            <w:tcW w:w="1809" w:type="dxa"/>
          </w:tcPr>
          <w:p w14:paraId="4D1C7962" w14:textId="77777777" w:rsidR="0096498C" w:rsidRDefault="001868D9" w:rsidP="00BD1357">
            <w:pPr>
              <w:jc w:val="left"/>
              <w:rPr>
                <w:rFonts w:ascii="Garamond" w:hAnsi="Garamond"/>
                <w:sz w:val="24"/>
                <w:szCs w:val="24"/>
                <w:lang w:val="en-GB"/>
              </w:rPr>
            </w:pPr>
            <w:r w:rsidRPr="00701C91">
              <w:rPr>
                <w:rFonts w:ascii="Garamond" w:hAnsi="Garamond"/>
                <w:sz w:val="24"/>
                <w:szCs w:val="24"/>
                <w:lang w:val="en-GB"/>
              </w:rPr>
              <w:t>4</w:t>
            </w:r>
            <w:r w:rsidR="00BD1357" w:rsidRPr="00701C91">
              <w:rPr>
                <w:rFonts w:ascii="Garamond" w:hAnsi="Garamond"/>
                <w:sz w:val="24"/>
                <w:szCs w:val="24"/>
                <w:lang w:val="en-GB"/>
              </w:rPr>
              <w:t>.2</w:t>
            </w:r>
            <w:r w:rsidR="003869D9" w:rsidRPr="00701C91">
              <w:rPr>
                <w:rFonts w:ascii="Garamond" w:hAnsi="Garamond"/>
                <w:sz w:val="24"/>
                <w:szCs w:val="24"/>
                <w:lang w:val="en-GB"/>
              </w:rPr>
              <w:t xml:space="preserve"> </w:t>
            </w:r>
          </w:p>
          <w:p w14:paraId="2A5C40B7" w14:textId="2FD9AF07" w:rsidR="00463C78" w:rsidRPr="00701C91" w:rsidRDefault="00A7349B" w:rsidP="00BD1357">
            <w:pPr>
              <w:jc w:val="left"/>
              <w:rPr>
                <w:rFonts w:ascii="Garamond" w:hAnsi="Garamond"/>
                <w:sz w:val="24"/>
                <w:szCs w:val="24"/>
                <w:lang w:val="en-GB"/>
              </w:rPr>
            </w:pPr>
            <w:r>
              <w:rPr>
                <w:rFonts w:ascii="Garamond" w:hAnsi="Garamond"/>
                <w:sz w:val="24"/>
                <w:szCs w:val="24"/>
                <w:lang w:val="en-GB"/>
              </w:rPr>
              <w:t xml:space="preserve">Co-funding </w:t>
            </w:r>
          </w:p>
        </w:tc>
        <w:tc>
          <w:tcPr>
            <w:tcW w:w="7491" w:type="dxa"/>
            <w:gridSpan w:val="4"/>
          </w:tcPr>
          <w:p w14:paraId="302B6DD2" w14:textId="77777777" w:rsidR="00463C78" w:rsidRPr="00701C91" w:rsidRDefault="00463C78" w:rsidP="003869D9">
            <w:pPr>
              <w:jc w:val="left"/>
              <w:cnfStyle w:val="000000000000" w:firstRow="0" w:lastRow="0" w:firstColumn="0" w:lastColumn="0" w:oddVBand="0" w:evenVBand="0" w:oddHBand="0" w:evenHBand="0" w:firstRowFirstColumn="0" w:firstRowLastColumn="0" w:lastRowFirstColumn="0" w:lastRowLastColumn="0"/>
              <w:rPr>
                <w:rFonts w:ascii="Garamond" w:hAnsi="Garamond"/>
                <w:i/>
                <w:sz w:val="24"/>
                <w:szCs w:val="24"/>
                <w:lang w:val="en-GB"/>
              </w:rPr>
            </w:pPr>
          </w:p>
        </w:tc>
      </w:tr>
      <w:tr w:rsidR="00CD70E1" w:rsidRPr="00701C91" w14:paraId="264E53BF" w14:textId="77777777" w:rsidTr="00613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67A4FD" w14:textId="77777777" w:rsidR="0096498C" w:rsidRDefault="00CD70E1" w:rsidP="00BD1357">
            <w:pPr>
              <w:jc w:val="left"/>
              <w:rPr>
                <w:rFonts w:ascii="Garamond" w:hAnsi="Garamond"/>
                <w:sz w:val="24"/>
                <w:szCs w:val="24"/>
                <w:lang w:val="en-GB"/>
              </w:rPr>
            </w:pPr>
            <w:r w:rsidRPr="00701C91">
              <w:rPr>
                <w:rFonts w:ascii="Garamond" w:hAnsi="Garamond"/>
                <w:sz w:val="24"/>
                <w:szCs w:val="24"/>
                <w:lang w:val="en-GB"/>
              </w:rPr>
              <w:t>4.3</w:t>
            </w:r>
          </w:p>
          <w:p w14:paraId="3F684B03" w14:textId="4EE01030" w:rsidR="00CD70E1" w:rsidRPr="00701C91" w:rsidRDefault="009F41BC" w:rsidP="00BD1357">
            <w:pPr>
              <w:jc w:val="left"/>
              <w:rPr>
                <w:rFonts w:ascii="Garamond" w:hAnsi="Garamond"/>
                <w:sz w:val="24"/>
                <w:szCs w:val="24"/>
                <w:lang w:val="en-GB"/>
              </w:rPr>
            </w:pPr>
            <w:r>
              <w:rPr>
                <w:rFonts w:ascii="Garamond" w:hAnsi="Garamond"/>
                <w:sz w:val="24"/>
                <w:szCs w:val="24"/>
                <w:lang w:val="en-GB"/>
              </w:rPr>
              <w:t>Level of i</w:t>
            </w:r>
            <w:r w:rsidR="00CD70E1" w:rsidRPr="00701C91">
              <w:rPr>
                <w:rFonts w:ascii="Garamond" w:hAnsi="Garamond"/>
                <w:sz w:val="24"/>
                <w:szCs w:val="24"/>
                <w:lang w:val="en-GB"/>
              </w:rPr>
              <w:t xml:space="preserve">nterest in cofounding the program </w:t>
            </w:r>
          </w:p>
        </w:tc>
        <w:tc>
          <w:tcPr>
            <w:tcW w:w="2497" w:type="dxa"/>
            <w:gridSpan w:val="2"/>
          </w:tcPr>
          <w:p w14:paraId="1F1278E6" w14:textId="77777777" w:rsidR="00CD70E1" w:rsidRPr="00701C91" w:rsidRDefault="00CD70E1" w:rsidP="003869D9">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701C91">
              <w:rPr>
                <w:rFonts w:ascii="Garamond" w:hAnsi="Garamond"/>
                <w:sz w:val="24"/>
                <w:szCs w:val="24"/>
              </w:rPr>
              <w:t>Low</w:t>
            </w:r>
            <w:r w:rsidR="009F41BC">
              <w:rPr>
                <w:rFonts w:ascii="Garamond" w:hAnsi="Garamond"/>
                <w:sz w:val="24"/>
                <w:szCs w:val="24"/>
              </w:rPr>
              <w:t xml:space="preserve"> </w:t>
            </w:r>
          </w:p>
        </w:tc>
        <w:tc>
          <w:tcPr>
            <w:tcW w:w="2497" w:type="dxa"/>
          </w:tcPr>
          <w:p w14:paraId="22B4DBFC" w14:textId="77777777" w:rsidR="00CD70E1" w:rsidRPr="00701C91" w:rsidRDefault="00701C91" w:rsidP="003869D9">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Average</w:t>
            </w:r>
          </w:p>
        </w:tc>
        <w:tc>
          <w:tcPr>
            <w:tcW w:w="2497" w:type="dxa"/>
          </w:tcPr>
          <w:p w14:paraId="0F681084" w14:textId="77777777" w:rsidR="00CD70E1" w:rsidRPr="00701C91" w:rsidRDefault="00CD70E1" w:rsidP="003869D9">
            <w:pPr>
              <w:jc w:val="left"/>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1C91">
              <w:rPr>
                <w:rFonts w:ascii="Garamond" w:hAnsi="Garamond"/>
                <w:sz w:val="24"/>
                <w:szCs w:val="24"/>
                <w:lang w:val="en-GB"/>
              </w:rPr>
              <w:t>High</w:t>
            </w:r>
          </w:p>
        </w:tc>
      </w:tr>
      <w:tr w:rsidR="00463C78" w:rsidRPr="00701C91" w14:paraId="02636B42" w14:textId="77777777" w:rsidTr="00AE07E1">
        <w:tc>
          <w:tcPr>
            <w:cnfStyle w:val="001000000000" w:firstRow="0" w:lastRow="0" w:firstColumn="1" w:lastColumn="0" w:oddVBand="0" w:evenVBand="0" w:oddHBand="0" w:evenHBand="0" w:firstRowFirstColumn="0" w:firstRowLastColumn="0" w:lastRowFirstColumn="0" w:lastRowLastColumn="0"/>
            <w:tcW w:w="1809" w:type="dxa"/>
          </w:tcPr>
          <w:p w14:paraId="2F0CAD58" w14:textId="77777777" w:rsidR="0096498C" w:rsidRDefault="001868D9" w:rsidP="001F295F">
            <w:pPr>
              <w:jc w:val="left"/>
              <w:rPr>
                <w:rFonts w:ascii="Garamond" w:hAnsi="Garamond"/>
                <w:sz w:val="24"/>
                <w:szCs w:val="24"/>
              </w:rPr>
            </w:pPr>
            <w:r w:rsidRPr="00701C91">
              <w:rPr>
                <w:rFonts w:ascii="Garamond" w:hAnsi="Garamond"/>
                <w:sz w:val="24"/>
                <w:szCs w:val="24"/>
                <w:lang w:val="en-GB"/>
              </w:rPr>
              <w:t>4</w:t>
            </w:r>
            <w:r w:rsidR="00CD70E1" w:rsidRPr="00701C91">
              <w:rPr>
                <w:rFonts w:ascii="Garamond" w:hAnsi="Garamond"/>
                <w:sz w:val="24"/>
                <w:szCs w:val="24"/>
                <w:lang w:val="en-GB"/>
              </w:rPr>
              <w:t>.4</w:t>
            </w:r>
            <w:r w:rsidR="00463C78" w:rsidRPr="00701C91">
              <w:rPr>
                <w:rFonts w:ascii="Garamond" w:hAnsi="Garamond"/>
                <w:sz w:val="24"/>
                <w:szCs w:val="24"/>
              </w:rPr>
              <w:t xml:space="preserve"> </w:t>
            </w:r>
          </w:p>
          <w:p w14:paraId="25EF9E48" w14:textId="60476C25" w:rsidR="00463C78" w:rsidRPr="00701C91" w:rsidRDefault="00DF7C41" w:rsidP="001F295F">
            <w:pPr>
              <w:jc w:val="left"/>
              <w:rPr>
                <w:rFonts w:ascii="Garamond" w:hAnsi="Garamond"/>
                <w:sz w:val="24"/>
                <w:szCs w:val="24"/>
                <w:lang w:val="en-GB"/>
              </w:rPr>
            </w:pPr>
            <w:r w:rsidRPr="00701C91">
              <w:rPr>
                <w:rFonts w:ascii="Garamond" w:hAnsi="Garamond"/>
                <w:sz w:val="24"/>
                <w:szCs w:val="24"/>
              </w:rPr>
              <w:t>Other program-related</w:t>
            </w:r>
            <w:r w:rsidR="00475FEA" w:rsidRPr="00701C91">
              <w:rPr>
                <w:rFonts w:ascii="Garamond" w:hAnsi="Garamond"/>
                <w:sz w:val="24"/>
                <w:szCs w:val="24"/>
                <w:lang w:val="en-GB"/>
              </w:rPr>
              <w:t xml:space="preserve"> </w:t>
            </w:r>
            <w:r w:rsidR="00463C78" w:rsidRPr="00701C91">
              <w:rPr>
                <w:rFonts w:ascii="Garamond" w:hAnsi="Garamond"/>
                <w:sz w:val="24"/>
                <w:szCs w:val="24"/>
                <w:lang w:val="en-GB"/>
              </w:rPr>
              <w:t>information</w:t>
            </w:r>
          </w:p>
        </w:tc>
        <w:tc>
          <w:tcPr>
            <w:tcW w:w="7491" w:type="dxa"/>
            <w:gridSpan w:val="4"/>
          </w:tcPr>
          <w:p w14:paraId="7497E61A" w14:textId="77777777" w:rsidR="00463C78" w:rsidRPr="00701C91" w:rsidRDefault="00463C78" w:rsidP="001F295F">
            <w:pPr>
              <w:jc w:val="left"/>
              <w:cnfStyle w:val="000000000000" w:firstRow="0" w:lastRow="0" w:firstColumn="0" w:lastColumn="0" w:oddVBand="0" w:evenVBand="0" w:oddHBand="0" w:evenHBand="0" w:firstRowFirstColumn="0" w:firstRowLastColumn="0" w:lastRowFirstColumn="0" w:lastRowLastColumn="0"/>
              <w:rPr>
                <w:rFonts w:ascii="Garamond" w:hAnsi="Garamond"/>
                <w:i/>
                <w:sz w:val="24"/>
                <w:szCs w:val="24"/>
                <w:lang w:val="en-GB"/>
              </w:rPr>
            </w:pPr>
          </w:p>
        </w:tc>
      </w:tr>
    </w:tbl>
    <w:p w14:paraId="719E5FAB" w14:textId="77777777" w:rsidR="00913ED0" w:rsidRDefault="00913ED0" w:rsidP="00A7349B">
      <w:pPr>
        <w:rPr>
          <w:rFonts w:ascii="Garamond" w:hAnsi="Garamond" w:cs="Arial"/>
          <w:sz w:val="24"/>
          <w:szCs w:val="24"/>
          <w:lang w:val="en-GB"/>
        </w:rPr>
      </w:pPr>
    </w:p>
    <w:p w14:paraId="4B32ABB4" w14:textId="77777777" w:rsidR="00913ED0" w:rsidRDefault="00913ED0" w:rsidP="00A7349B">
      <w:pPr>
        <w:rPr>
          <w:rFonts w:ascii="Garamond" w:hAnsi="Garamond" w:cs="Arial"/>
          <w:sz w:val="24"/>
          <w:szCs w:val="24"/>
          <w:lang w:val="en-GB"/>
        </w:rPr>
      </w:pPr>
    </w:p>
    <w:p w14:paraId="76C5182A" w14:textId="77777777" w:rsidR="00913ED0" w:rsidRDefault="00913ED0" w:rsidP="00A7349B">
      <w:pPr>
        <w:rPr>
          <w:rFonts w:ascii="Garamond" w:hAnsi="Garamond" w:cs="Arial"/>
          <w:sz w:val="24"/>
          <w:szCs w:val="24"/>
          <w:lang w:val="en-GB"/>
        </w:rPr>
      </w:pPr>
    </w:p>
    <w:p w14:paraId="5F545543" w14:textId="77777777" w:rsidR="00913ED0" w:rsidRDefault="00913ED0" w:rsidP="00A7349B">
      <w:pPr>
        <w:rPr>
          <w:rFonts w:ascii="Garamond" w:hAnsi="Garamond" w:cs="Arial"/>
          <w:sz w:val="24"/>
          <w:szCs w:val="24"/>
          <w:lang w:val="en-GB"/>
        </w:rPr>
      </w:pPr>
    </w:p>
    <w:p w14:paraId="3B168789" w14:textId="29132A8E" w:rsidR="00A7349B" w:rsidRPr="00701C91" w:rsidRDefault="00A7349B" w:rsidP="00A7349B">
      <w:pPr>
        <w:rPr>
          <w:rFonts w:ascii="Garamond" w:hAnsi="Garamond" w:cs="Arial"/>
          <w:sz w:val="24"/>
          <w:szCs w:val="24"/>
          <w:lang w:val="en-GB"/>
        </w:rPr>
      </w:pPr>
      <w:r w:rsidRPr="00701C91">
        <w:rPr>
          <w:rFonts w:ascii="Garamond" w:hAnsi="Garamond" w:cs="Arial"/>
          <w:sz w:val="24"/>
          <w:szCs w:val="24"/>
          <w:lang w:val="en-GB"/>
        </w:rPr>
        <w:t>I declare, as an official representative of the above-named organization, that the information provided in this declaration and Expression of Interest is complete and accurate, and I understand that it is subject to verification by COAF.</w:t>
      </w:r>
      <w:r w:rsidRPr="00701C91">
        <w:rPr>
          <w:rFonts w:ascii="Garamond" w:hAnsi="Garamond"/>
          <w:sz w:val="24"/>
          <w:szCs w:val="24"/>
          <w:lang w:val="en-GB" w:eastAsia="en-GB"/>
        </w:rPr>
        <w:t xml:space="preserve"> Information provided will be used to review and evaluate the submissions.</w:t>
      </w: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A7349B" w:rsidRPr="00701C91" w14:paraId="75847BF6" w14:textId="77777777" w:rsidTr="00303274">
        <w:tc>
          <w:tcPr>
            <w:tcW w:w="4536" w:type="dxa"/>
            <w:shd w:val="clear" w:color="auto" w:fill="auto"/>
          </w:tcPr>
          <w:p w14:paraId="6A5A7454" w14:textId="77777777" w:rsidR="00A7349B" w:rsidRPr="00701C91" w:rsidRDefault="00A7349B" w:rsidP="00303274">
            <w:pPr>
              <w:rPr>
                <w:rFonts w:ascii="Garamond" w:hAnsi="Garamond" w:cs="Arial"/>
                <w:sz w:val="24"/>
                <w:szCs w:val="24"/>
                <w:lang w:val="en-GB"/>
              </w:rPr>
            </w:pPr>
          </w:p>
          <w:p w14:paraId="2B2D9807" w14:textId="77777777" w:rsidR="00A7349B" w:rsidRPr="00701C91" w:rsidRDefault="00A7349B" w:rsidP="00303274">
            <w:pPr>
              <w:rPr>
                <w:rFonts w:ascii="Garamond" w:hAnsi="Garamond" w:cs="Arial"/>
                <w:sz w:val="24"/>
                <w:szCs w:val="24"/>
                <w:lang w:val="en-GB"/>
              </w:rPr>
            </w:pPr>
            <w:r w:rsidRPr="00701C91">
              <w:rPr>
                <w:rFonts w:ascii="Garamond" w:hAnsi="Garamond" w:cs="Arial"/>
                <w:sz w:val="24"/>
                <w:szCs w:val="24"/>
                <w:lang w:val="en-GB"/>
              </w:rPr>
              <w:t>Signature</w:t>
            </w:r>
          </w:p>
        </w:tc>
        <w:tc>
          <w:tcPr>
            <w:tcW w:w="4820" w:type="dxa"/>
            <w:tcBorders>
              <w:bottom w:val="single" w:sz="4" w:space="0" w:color="auto"/>
            </w:tcBorders>
            <w:shd w:val="clear" w:color="auto" w:fill="auto"/>
            <w:vAlign w:val="center"/>
          </w:tcPr>
          <w:p w14:paraId="0F2E1266" w14:textId="77777777" w:rsidR="00A7349B" w:rsidRPr="00701C91" w:rsidRDefault="00A7349B" w:rsidP="00303274">
            <w:pPr>
              <w:jc w:val="left"/>
              <w:rPr>
                <w:rFonts w:ascii="Garamond" w:hAnsi="Garamond" w:cs="Arial"/>
                <w:sz w:val="24"/>
                <w:szCs w:val="24"/>
                <w:lang w:val="en-GB"/>
              </w:rPr>
            </w:pPr>
          </w:p>
        </w:tc>
      </w:tr>
      <w:tr w:rsidR="00A7349B" w:rsidRPr="00701C91" w14:paraId="1BF0CF9D" w14:textId="77777777" w:rsidTr="00303274">
        <w:tc>
          <w:tcPr>
            <w:tcW w:w="4536" w:type="dxa"/>
            <w:shd w:val="clear" w:color="auto" w:fill="auto"/>
          </w:tcPr>
          <w:p w14:paraId="07061DA0" w14:textId="77777777" w:rsidR="00E416E3" w:rsidRDefault="00E416E3" w:rsidP="00303274">
            <w:pPr>
              <w:jc w:val="left"/>
              <w:rPr>
                <w:rFonts w:ascii="Garamond" w:hAnsi="Garamond" w:cs="Arial"/>
                <w:sz w:val="24"/>
                <w:szCs w:val="24"/>
                <w:lang w:val="en-GB"/>
              </w:rPr>
            </w:pPr>
          </w:p>
          <w:p w14:paraId="7694934F" w14:textId="39121D98" w:rsidR="00A7349B" w:rsidRPr="00701C91" w:rsidRDefault="00A7349B" w:rsidP="00303274">
            <w:pPr>
              <w:jc w:val="left"/>
              <w:rPr>
                <w:rFonts w:ascii="Garamond" w:hAnsi="Garamond" w:cs="Arial"/>
                <w:sz w:val="24"/>
                <w:szCs w:val="24"/>
                <w:lang w:val="en-GB"/>
              </w:rPr>
            </w:pPr>
            <w:r w:rsidRPr="00701C91">
              <w:rPr>
                <w:rFonts w:ascii="Garamond" w:hAnsi="Garamond" w:cs="Arial"/>
                <w:sz w:val="24"/>
                <w:szCs w:val="24"/>
                <w:lang w:val="en-GB"/>
              </w:rPr>
              <w:t xml:space="preserve">Name and title of the duly authorized partner representative </w:t>
            </w:r>
          </w:p>
        </w:tc>
        <w:tc>
          <w:tcPr>
            <w:tcW w:w="4820" w:type="dxa"/>
            <w:tcBorders>
              <w:top w:val="single" w:sz="4" w:space="0" w:color="auto"/>
              <w:bottom w:val="single" w:sz="4" w:space="0" w:color="auto"/>
            </w:tcBorders>
            <w:shd w:val="clear" w:color="auto" w:fill="auto"/>
            <w:vAlign w:val="center"/>
          </w:tcPr>
          <w:p w14:paraId="3CE44326" w14:textId="77777777" w:rsidR="00A7349B" w:rsidRPr="00701C91" w:rsidRDefault="00A7349B" w:rsidP="00303274">
            <w:pPr>
              <w:jc w:val="left"/>
              <w:rPr>
                <w:rFonts w:ascii="Garamond" w:hAnsi="Garamond" w:cs="Arial"/>
                <w:sz w:val="24"/>
                <w:szCs w:val="24"/>
                <w:lang w:val="en-GB"/>
              </w:rPr>
            </w:pPr>
          </w:p>
        </w:tc>
      </w:tr>
      <w:tr w:rsidR="00A7349B" w:rsidRPr="00701C91" w14:paraId="66B8190D" w14:textId="77777777" w:rsidTr="00303274">
        <w:tc>
          <w:tcPr>
            <w:tcW w:w="4536" w:type="dxa"/>
            <w:shd w:val="clear" w:color="auto" w:fill="auto"/>
          </w:tcPr>
          <w:p w14:paraId="00598677" w14:textId="77777777" w:rsidR="00A7349B" w:rsidRPr="00701C91" w:rsidRDefault="00A7349B" w:rsidP="00303274">
            <w:pPr>
              <w:rPr>
                <w:rFonts w:ascii="Garamond" w:hAnsi="Garamond" w:cs="Arial"/>
                <w:sz w:val="24"/>
                <w:szCs w:val="24"/>
                <w:lang w:val="en-GB"/>
              </w:rPr>
            </w:pPr>
          </w:p>
          <w:p w14:paraId="5EB310F8" w14:textId="77777777" w:rsidR="00E416E3" w:rsidRDefault="00E416E3" w:rsidP="00303274">
            <w:pPr>
              <w:rPr>
                <w:rFonts w:ascii="Garamond" w:hAnsi="Garamond" w:cs="Arial"/>
                <w:sz w:val="24"/>
                <w:szCs w:val="24"/>
                <w:lang w:val="en-GB"/>
              </w:rPr>
            </w:pPr>
          </w:p>
          <w:p w14:paraId="05884133" w14:textId="35782F15" w:rsidR="00A7349B" w:rsidRPr="00701C91" w:rsidRDefault="00A7349B" w:rsidP="00303274">
            <w:pPr>
              <w:rPr>
                <w:rFonts w:ascii="Garamond" w:hAnsi="Garamond" w:cs="Arial"/>
                <w:sz w:val="24"/>
                <w:szCs w:val="24"/>
                <w:lang w:val="en-GB"/>
              </w:rPr>
            </w:pPr>
            <w:r w:rsidRPr="00701C91">
              <w:rPr>
                <w:rFonts w:ascii="Garamond" w:hAnsi="Garamond" w:cs="Arial"/>
                <w:sz w:val="24"/>
                <w:szCs w:val="24"/>
                <w:lang w:val="en-GB"/>
              </w:rPr>
              <w:t>Name of the partner organization</w:t>
            </w:r>
          </w:p>
        </w:tc>
        <w:tc>
          <w:tcPr>
            <w:tcW w:w="4820" w:type="dxa"/>
            <w:tcBorders>
              <w:top w:val="single" w:sz="4" w:space="0" w:color="auto"/>
              <w:bottom w:val="single" w:sz="4" w:space="0" w:color="auto"/>
            </w:tcBorders>
            <w:shd w:val="clear" w:color="auto" w:fill="auto"/>
            <w:vAlign w:val="center"/>
          </w:tcPr>
          <w:p w14:paraId="5739FD52" w14:textId="77777777" w:rsidR="00A7349B" w:rsidRPr="00701C91" w:rsidRDefault="00A7349B" w:rsidP="00303274">
            <w:pPr>
              <w:jc w:val="left"/>
              <w:rPr>
                <w:rFonts w:ascii="Garamond" w:hAnsi="Garamond" w:cs="Arial"/>
                <w:sz w:val="24"/>
                <w:szCs w:val="24"/>
                <w:lang w:val="en-GB"/>
              </w:rPr>
            </w:pPr>
          </w:p>
        </w:tc>
      </w:tr>
      <w:tr w:rsidR="00A7349B" w:rsidRPr="00701C91" w14:paraId="1ACA471A" w14:textId="77777777" w:rsidTr="00303274">
        <w:trPr>
          <w:trHeight w:val="132"/>
        </w:trPr>
        <w:tc>
          <w:tcPr>
            <w:tcW w:w="4536" w:type="dxa"/>
            <w:shd w:val="clear" w:color="auto" w:fill="auto"/>
          </w:tcPr>
          <w:p w14:paraId="3FA5EEC0" w14:textId="77777777" w:rsidR="00A7349B" w:rsidRPr="00701C91" w:rsidRDefault="00A7349B" w:rsidP="00303274">
            <w:pPr>
              <w:rPr>
                <w:rFonts w:ascii="Garamond" w:hAnsi="Garamond" w:cs="Arial"/>
                <w:sz w:val="24"/>
                <w:szCs w:val="24"/>
                <w:lang w:val="en-GB"/>
              </w:rPr>
            </w:pPr>
          </w:p>
          <w:p w14:paraId="5DDDB1CD" w14:textId="77777777" w:rsidR="00E416E3" w:rsidRDefault="00E416E3" w:rsidP="00303274">
            <w:pPr>
              <w:rPr>
                <w:rFonts w:ascii="Garamond" w:hAnsi="Garamond" w:cs="Arial"/>
                <w:sz w:val="24"/>
                <w:szCs w:val="24"/>
                <w:lang w:val="en-GB"/>
              </w:rPr>
            </w:pPr>
          </w:p>
          <w:p w14:paraId="5BC50C39" w14:textId="4E819FD6" w:rsidR="00A7349B" w:rsidRPr="00701C91" w:rsidRDefault="00A7349B" w:rsidP="00303274">
            <w:pPr>
              <w:rPr>
                <w:rFonts w:ascii="Garamond" w:hAnsi="Garamond" w:cs="Arial"/>
                <w:sz w:val="24"/>
                <w:szCs w:val="24"/>
                <w:lang w:val="en-GB"/>
              </w:rPr>
            </w:pPr>
            <w:r w:rsidRPr="00701C91">
              <w:rPr>
                <w:rFonts w:ascii="Garamond" w:hAnsi="Garamond" w:cs="Arial"/>
                <w:sz w:val="24"/>
                <w:szCs w:val="24"/>
                <w:lang w:val="en-GB"/>
              </w:rPr>
              <w:t>Date</w:t>
            </w:r>
          </w:p>
        </w:tc>
        <w:tc>
          <w:tcPr>
            <w:tcW w:w="4820" w:type="dxa"/>
            <w:tcBorders>
              <w:top w:val="single" w:sz="4" w:space="0" w:color="auto"/>
              <w:bottom w:val="single" w:sz="4" w:space="0" w:color="auto"/>
            </w:tcBorders>
            <w:shd w:val="clear" w:color="auto" w:fill="auto"/>
            <w:vAlign w:val="center"/>
          </w:tcPr>
          <w:p w14:paraId="3172C3B2" w14:textId="77777777" w:rsidR="00A7349B" w:rsidRPr="00701C91" w:rsidRDefault="00A7349B" w:rsidP="00303274">
            <w:pPr>
              <w:jc w:val="left"/>
              <w:rPr>
                <w:rFonts w:ascii="Garamond" w:hAnsi="Garamond" w:cs="Arial"/>
                <w:sz w:val="24"/>
                <w:szCs w:val="24"/>
                <w:lang w:val="en-GB"/>
              </w:rPr>
            </w:pPr>
          </w:p>
        </w:tc>
      </w:tr>
    </w:tbl>
    <w:p w14:paraId="5D167634" w14:textId="77777777" w:rsidR="00A7349B" w:rsidRPr="00701C91" w:rsidRDefault="00A7349B" w:rsidP="00A7349B">
      <w:pPr>
        <w:rPr>
          <w:rFonts w:ascii="Garamond" w:hAnsi="Garamond"/>
          <w:sz w:val="24"/>
          <w:szCs w:val="24"/>
        </w:rPr>
      </w:pPr>
    </w:p>
    <w:p w14:paraId="41C186DA" w14:textId="77777777" w:rsidR="00A7349B" w:rsidRPr="00701C91" w:rsidRDefault="00A7349B" w:rsidP="00A7349B">
      <w:pPr>
        <w:rPr>
          <w:rFonts w:ascii="Garamond" w:hAnsi="Garamond"/>
          <w:sz w:val="24"/>
          <w:szCs w:val="24"/>
        </w:rPr>
      </w:pPr>
    </w:p>
    <w:p w14:paraId="385F2A7E" w14:textId="77777777" w:rsidR="00A7349B" w:rsidRPr="00701C91" w:rsidRDefault="00A7349B" w:rsidP="00A7349B">
      <w:pPr>
        <w:rPr>
          <w:rFonts w:ascii="Garamond" w:hAnsi="Garamond"/>
          <w:sz w:val="24"/>
          <w:szCs w:val="24"/>
        </w:rPr>
      </w:pPr>
    </w:p>
    <w:p w14:paraId="54578BA9" w14:textId="77777777" w:rsidR="00463C78" w:rsidRPr="00A7349B" w:rsidRDefault="00463C78" w:rsidP="001868D9">
      <w:pPr>
        <w:rPr>
          <w:rFonts w:ascii="Garamond" w:hAnsi="Garamond"/>
          <w:lang w:val="en-GB"/>
        </w:rPr>
      </w:pPr>
    </w:p>
    <w:sectPr w:rsidR="00463C78" w:rsidRPr="00A7349B" w:rsidSect="001868D9">
      <w:footerReference w:type="default" r:id="rId9"/>
      <w:pgSz w:w="12240" w:h="15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8EE9" w14:textId="77777777" w:rsidR="00D07D44" w:rsidRDefault="00D07D44" w:rsidP="009E26BD">
      <w:r>
        <w:separator/>
      </w:r>
    </w:p>
  </w:endnote>
  <w:endnote w:type="continuationSeparator" w:id="0">
    <w:p w14:paraId="033C0014" w14:textId="77777777" w:rsidR="00D07D44" w:rsidRDefault="00D07D44" w:rsidP="009E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3A26" w14:textId="0A95FB10" w:rsidR="00035CDE" w:rsidRDefault="000B61E6">
    <w:pPr>
      <w:pStyle w:val="Footer"/>
      <w:jc w:val="right"/>
    </w:pPr>
    <w:r>
      <w:fldChar w:fldCharType="begin"/>
    </w:r>
    <w:r>
      <w:instrText xml:space="preserve"> PAGE   \* MERGEFORMAT </w:instrText>
    </w:r>
    <w:r>
      <w:fldChar w:fldCharType="separate"/>
    </w:r>
    <w:r w:rsidR="00365D8A">
      <w:rPr>
        <w:noProof/>
      </w:rPr>
      <w:t>1</w:t>
    </w:r>
    <w:r>
      <w:rPr>
        <w:noProof/>
      </w:rPr>
      <w:fldChar w:fldCharType="end"/>
    </w:r>
  </w:p>
  <w:p w14:paraId="185C7D81" w14:textId="77777777" w:rsidR="00035CDE" w:rsidRDefault="00035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D6AEC" w14:textId="77777777" w:rsidR="00D07D44" w:rsidRDefault="00D07D44" w:rsidP="009E26BD">
      <w:r>
        <w:separator/>
      </w:r>
    </w:p>
  </w:footnote>
  <w:footnote w:type="continuationSeparator" w:id="0">
    <w:p w14:paraId="2EA4C5BA" w14:textId="77777777" w:rsidR="00D07D44" w:rsidRDefault="00D07D44" w:rsidP="009E2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B96268"/>
    <w:multiLevelType w:val="hybridMultilevel"/>
    <w:tmpl w:val="F98E839E"/>
    <w:lvl w:ilvl="0" w:tplc="6F5C9420">
      <w:start w:val="14"/>
      <w:numFmt w:val="bullet"/>
      <w:lvlText w:val="-"/>
      <w:lvlJc w:val="left"/>
      <w:pPr>
        <w:ind w:left="720" w:hanging="360"/>
      </w:pPr>
      <w:rPr>
        <w:rFonts w:ascii="Calibri" w:eastAsia="Calibri" w:hAnsi="Calibri"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BD"/>
    <w:rsid w:val="00000417"/>
    <w:rsid w:val="00035CDE"/>
    <w:rsid w:val="00051CA8"/>
    <w:rsid w:val="000B61E6"/>
    <w:rsid w:val="001868D9"/>
    <w:rsid w:val="001C697B"/>
    <w:rsid w:val="001D4BF6"/>
    <w:rsid w:val="00216E23"/>
    <w:rsid w:val="002709A5"/>
    <w:rsid w:val="002E1CA3"/>
    <w:rsid w:val="002E5E76"/>
    <w:rsid w:val="00365D8A"/>
    <w:rsid w:val="0036653A"/>
    <w:rsid w:val="003869D9"/>
    <w:rsid w:val="003C083A"/>
    <w:rsid w:val="003D3032"/>
    <w:rsid w:val="003D38BF"/>
    <w:rsid w:val="003E011C"/>
    <w:rsid w:val="003F6C67"/>
    <w:rsid w:val="00463C78"/>
    <w:rsid w:val="00475FEA"/>
    <w:rsid w:val="00491B33"/>
    <w:rsid w:val="004B081E"/>
    <w:rsid w:val="004F59C4"/>
    <w:rsid w:val="00516AC8"/>
    <w:rsid w:val="00540078"/>
    <w:rsid w:val="005537A3"/>
    <w:rsid w:val="005836D5"/>
    <w:rsid w:val="005B515D"/>
    <w:rsid w:val="006833BA"/>
    <w:rsid w:val="006920D6"/>
    <w:rsid w:val="0069496C"/>
    <w:rsid w:val="006A4339"/>
    <w:rsid w:val="006A7A53"/>
    <w:rsid w:val="006D057D"/>
    <w:rsid w:val="00701C91"/>
    <w:rsid w:val="00750E75"/>
    <w:rsid w:val="007666A7"/>
    <w:rsid w:val="007A34C9"/>
    <w:rsid w:val="00803648"/>
    <w:rsid w:val="00813B50"/>
    <w:rsid w:val="008608B8"/>
    <w:rsid w:val="008A03BF"/>
    <w:rsid w:val="008A77FA"/>
    <w:rsid w:val="008F6963"/>
    <w:rsid w:val="00913ED0"/>
    <w:rsid w:val="0094359F"/>
    <w:rsid w:val="009472D8"/>
    <w:rsid w:val="0096498C"/>
    <w:rsid w:val="009C3EF0"/>
    <w:rsid w:val="009E26BD"/>
    <w:rsid w:val="009F41BC"/>
    <w:rsid w:val="00A7349B"/>
    <w:rsid w:val="00AE07E1"/>
    <w:rsid w:val="00B232E4"/>
    <w:rsid w:val="00B23B32"/>
    <w:rsid w:val="00BA67B0"/>
    <w:rsid w:val="00BC0C9C"/>
    <w:rsid w:val="00BD1357"/>
    <w:rsid w:val="00BE6BCC"/>
    <w:rsid w:val="00BF7B58"/>
    <w:rsid w:val="00C13DA4"/>
    <w:rsid w:val="00C1720F"/>
    <w:rsid w:val="00C21C23"/>
    <w:rsid w:val="00CD70E1"/>
    <w:rsid w:val="00D07D44"/>
    <w:rsid w:val="00D159AE"/>
    <w:rsid w:val="00D577B8"/>
    <w:rsid w:val="00D80106"/>
    <w:rsid w:val="00D83884"/>
    <w:rsid w:val="00DB4530"/>
    <w:rsid w:val="00DD6212"/>
    <w:rsid w:val="00DF7C41"/>
    <w:rsid w:val="00E416E3"/>
    <w:rsid w:val="00E66A16"/>
    <w:rsid w:val="00F63BEA"/>
    <w:rsid w:val="00F9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7C1B"/>
  <w15:docId w15:val="{44F1F166-1770-4614-B208-D44B43E3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BD"/>
    <w:pPr>
      <w:jc w:val="both"/>
    </w:pPr>
    <w:rPr>
      <w:rFonts w:ascii="Arial" w:hAnsi="Arial"/>
      <w:szCs w:val="22"/>
    </w:rPr>
  </w:style>
  <w:style w:type="paragraph" w:styleId="Heading1">
    <w:name w:val="heading 1"/>
    <w:basedOn w:val="Normal"/>
    <w:next w:val="Normal"/>
    <w:link w:val="Heading1Char"/>
    <w:uiPriority w:val="9"/>
    <w:qFormat/>
    <w:rsid w:val="009E26BD"/>
    <w:pPr>
      <w:keepNext/>
      <w:keepLines/>
      <w:spacing w:before="480"/>
      <w:outlineLvl w:val="0"/>
    </w:pPr>
    <w:rPr>
      <w:rFonts w:ascii="Cambria" w:eastAsia="Times New Roman" w:hAnsi="Cambria"/>
      <w:b/>
      <w:bCs/>
      <w:color w:val="365F91"/>
      <w:sz w:val="28"/>
      <w:szCs w:val="28"/>
    </w:rPr>
  </w:style>
  <w:style w:type="paragraph" w:styleId="Heading2">
    <w:name w:val="heading 2"/>
    <w:basedOn w:val="Heading1"/>
    <w:next w:val="Normal"/>
    <w:link w:val="Heading2Char"/>
    <w:uiPriority w:val="9"/>
    <w:unhideWhenUsed/>
    <w:qFormat/>
    <w:rsid w:val="009E26BD"/>
    <w:pPr>
      <w:keepLines w:val="0"/>
      <w:tabs>
        <w:tab w:val="left" w:pos="1134"/>
      </w:tabs>
      <w:spacing w:before="0" w:after="120"/>
      <w:ind w:left="142" w:hanging="142"/>
      <w:outlineLvl w:val="1"/>
    </w:pPr>
    <w:rPr>
      <w:rFonts w:ascii="Arial" w:eastAsia="Times" w:hAnsi="Arial" w:cs="Arial"/>
      <w:bCs w:val="0"/>
      <w:color w:val="0099FF"/>
      <w:spacing w:val="-2"/>
      <w:sz w:val="2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6BD"/>
    <w:rPr>
      <w:rFonts w:ascii="Arial" w:eastAsia="Times" w:hAnsi="Arial" w:cs="Arial"/>
      <w:b/>
      <w:color w:val="0099FF"/>
      <w:spacing w:val="-2"/>
      <w:szCs w:val="36"/>
      <w:lang w:val="en-US" w:eastAsia="en-GB"/>
    </w:rPr>
  </w:style>
  <w:style w:type="paragraph" w:styleId="Footer">
    <w:name w:val="footer"/>
    <w:basedOn w:val="Normal"/>
    <w:link w:val="FooterChar"/>
    <w:uiPriority w:val="99"/>
    <w:unhideWhenUsed/>
    <w:rsid w:val="009E26BD"/>
    <w:pPr>
      <w:tabs>
        <w:tab w:val="center" w:pos="4680"/>
        <w:tab w:val="right" w:pos="9360"/>
      </w:tabs>
    </w:pPr>
  </w:style>
  <w:style w:type="character" w:customStyle="1" w:styleId="FooterChar">
    <w:name w:val="Footer Char"/>
    <w:basedOn w:val="DefaultParagraphFont"/>
    <w:link w:val="Footer"/>
    <w:uiPriority w:val="99"/>
    <w:rsid w:val="009E26BD"/>
    <w:rPr>
      <w:rFonts w:ascii="Arial" w:hAnsi="Arial"/>
      <w:sz w:val="20"/>
      <w:lang w:val="en-US"/>
    </w:rPr>
  </w:style>
  <w:style w:type="character" w:styleId="Hyperlink">
    <w:name w:val="Hyperlink"/>
    <w:basedOn w:val="DefaultParagraphFont"/>
    <w:uiPriority w:val="99"/>
    <w:unhideWhenUsed/>
    <w:rsid w:val="009E26BD"/>
    <w:rPr>
      <w:color w:val="0000FF"/>
      <w:u w:val="single"/>
    </w:rPr>
  </w:style>
  <w:style w:type="table" w:styleId="TableGrid">
    <w:name w:val="Table Grid"/>
    <w:basedOn w:val="TableNormal"/>
    <w:uiPriority w:val="39"/>
    <w:rsid w:val="009E2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6BD"/>
    <w:pPr>
      <w:ind w:left="720"/>
      <w:contextualSpacing/>
    </w:pPr>
  </w:style>
  <w:style w:type="paragraph" w:styleId="FootnoteText">
    <w:name w:val="footnote text"/>
    <w:aliases w:val="FOOTNOTES,fn,single space,Footnote Text Char2,Footnote Text Char1 Char1,Footnote Text Char Char Char1,Footnote Text Char1 Char Char,Footnote Text Char Char Char Char,Footnote Text Char Char1 Char,Footnote Text Char Char2,ft,footnote text"/>
    <w:basedOn w:val="Normal"/>
    <w:link w:val="FootnoteTextChar"/>
    <w:unhideWhenUsed/>
    <w:qFormat/>
    <w:rsid w:val="009E26BD"/>
    <w:rPr>
      <w:sz w:val="16"/>
      <w:szCs w:val="20"/>
    </w:rPr>
  </w:style>
  <w:style w:type="character" w:customStyle="1" w:styleId="FootnoteTextChar">
    <w:name w:val="Footnote Text Char"/>
    <w:aliases w:val="FOOTNOTES Char,fn Char,single space Char,Footnote Text Char2 Char,Footnote Text Char1 Char1 Char,Footnote Text Char Char Char1 Char,Footnote Text Char1 Char Char Char,Footnote Text Char Char Char Char Char,ft Char,footnote text Char"/>
    <w:basedOn w:val="DefaultParagraphFont"/>
    <w:link w:val="FootnoteText"/>
    <w:rsid w:val="009E26BD"/>
    <w:rPr>
      <w:rFonts w:ascii="Arial" w:hAnsi="Arial"/>
      <w:sz w:val="16"/>
      <w:szCs w:val="20"/>
      <w:lang w:val="en-US"/>
    </w:rPr>
  </w:style>
  <w:style w:type="character" w:styleId="FootnoteReference">
    <w:name w:val="footnote reference"/>
    <w:aliases w:val=" BVI fnr,BVI fnr, BVI fnr Car Car,BVI fnr Car, BVI fnr Car Car Car Car, BVI fnr Car Car Car Car Char,BVI fnr Char Char Char Char Char,BVI fnr Car Car Char Char Char Char Char,BVI fnr Car Char Char Char Char Char,ftref"/>
    <w:basedOn w:val="DefaultParagraphFont"/>
    <w:link w:val="Char2"/>
    <w:unhideWhenUsed/>
    <w:qFormat/>
    <w:rsid w:val="009E26BD"/>
    <w:rPr>
      <w:vertAlign w:val="superscript"/>
    </w:rPr>
  </w:style>
  <w:style w:type="character" w:customStyle="1" w:styleId="Heading1Char">
    <w:name w:val="Heading 1 Char"/>
    <w:basedOn w:val="DefaultParagraphFont"/>
    <w:link w:val="Heading1"/>
    <w:uiPriority w:val="9"/>
    <w:rsid w:val="009E26BD"/>
    <w:rPr>
      <w:rFonts w:ascii="Cambria" w:eastAsia="Times New Roman" w:hAnsi="Cambria" w:cs="Times New Roman"/>
      <w:b/>
      <w:bCs/>
      <w:color w:val="365F91"/>
      <w:sz w:val="28"/>
      <w:szCs w:val="28"/>
      <w:lang w:val="en-US"/>
    </w:rPr>
  </w:style>
  <w:style w:type="paragraph" w:customStyle="1" w:styleId="Char2">
    <w:name w:val="Char2"/>
    <w:basedOn w:val="Normal"/>
    <w:link w:val="FootnoteReference"/>
    <w:rsid w:val="00D577B8"/>
    <w:pPr>
      <w:spacing w:after="160" w:line="240" w:lineRule="exact"/>
      <w:jc w:val="left"/>
    </w:pPr>
    <w:rPr>
      <w:rFonts w:ascii="Calibri" w:hAnsi="Calibri"/>
      <w:szCs w:val="20"/>
      <w:vertAlign w:val="superscript"/>
      <w:lang w:val="en-GB" w:eastAsia="en-GB"/>
    </w:rPr>
  </w:style>
  <w:style w:type="paragraph" w:customStyle="1" w:styleId="western">
    <w:name w:val="western"/>
    <w:basedOn w:val="Normal"/>
    <w:rsid w:val="00D577B8"/>
    <w:pPr>
      <w:spacing w:before="100" w:beforeAutospacing="1" w:after="100" w:afterAutospacing="1"/>
      <w:jc w:val="left"/>
    </w:pPr>
    <w:rPr>
      <w:rFonts w:ascii="Times New Roman" w:eastAsia="Times New Roman" w:hAnsi="Times New Roman"/>
      <w:color w:val="000000"/>
      <w:sz w:val="24"/>
      <w:szCs w:val="24"/>
      <w:lang w:val="en-GB" w:eastAsia="en-GB"/>
    </w:rPr>
  </w:style>
  <w:style w:type="character" w:styleId="FollowedHyperlink">
    <w:name w:val="FollowedHyperlink"/>
    <w:basedOn w:val="DefaultParagraphFont"/>
    <w:uiPriority w:val="99"/>
    <w:semiHidden/>
    <w:unhideWhenUsed/>
    <w:rsid w:val="00540078"/>
    <w:rPr>
      <w:color w:val="800080" w:themeColor="followedHyperlink"/>
      <w:u w:val="single"/>
    </w:rPr>
  </w:style>
  <w:style w:type="paragraph" w:styleId="BalloonText">
    <w:name w:val="Balloon Text"/>
    <w:basedOn w:val="Normal"/>
    <w:link w:val="BalloonTextChar"/>
    <w:uiPriority w:val="99"/>
    <w:semiHidden/>
    <w:unhideWhenUsed/>
    <w:rsid w:val="00000417"/>
    <w:rPr>
      <w:rFonts w:ascii="Tahoma" w:hAnsi="Tahoma" w:cs="Tahoma"/>
      <w:sz w:val="16"/>
      <w:szCs w:val="16"/>
    </w:rPr>
  </w:style>
  <w:style w:type="character" w:customStyle="1" w:styleId="BalloonTextChar">
    <w:name w:val="Balloon Text Char"/>
    <w:basedOn w:val="DefaultParagraphFont"/>
    <w:link w:val="BalloonText"/>
    <w:uiPriority w:val="99"/>
    <w:semiHidden/>
    <w:rsid w:val="00000417"/>
    <w:rPr>
      <w:rFonts w:ascii="Tahoma" w:hAnsi="Tahoma" w:cs="Tahoma"/>
      <w:sz w:val="16"/>
      <w:szCs w:val="16"/>
    </w:rPr>
  </w:style>
  <w:style w:type="table" w:customStyle="1" w:styleId="GridTable4-Accent11">
    <w:name w:val="Grid Table 4 - Accent 11"/>
    <w:basedOn w:val="TableNormal"/>
    <w:uiPriority w:val="49"/>
    <w:rsid w:val="006A7A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TableNormal"/>
    <w:uiPriority w:val="49"/>
    <w:rsid w:val="006A7A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21">
    <w:name w:val="Grid Table 5 Dark - Accent 21"/>
    <w:basedOn w:val="TableNormal"/>
    <w:uiPriority w:val="50"/>
    <w:rsid w:val="006A7A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21">
    <w:name w:val="Grid Table 4 - Accent 21"/>
    <w:basedOn w:val="TableNormal"/>
    <w:uiPriority w:val="49"/>
    <w:rsid w:val="006A7A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A7349B"/>
    <w:rPr>
      <w:sz w:val="16"/>
      <w:szCs w:val="16"/>
    </w:rPr>
  </w:style>
  <w:style w:type="paragraph" w:styleId="CommentText">
    <w:name w:val="annotation text"/>
    <w:basedOn w:val="Normal"/>
    <w:link w:val="CommentTextChar"/>
    <w:uiPriority w:val="99"/>
    <w:semiHidden/>
    <w:unhideWhenUsed/>
    <w:rsid w:val="00A7349B"/>
    <w:rPr>
      <w:szCs w:val="20"/>
    </w:rPr>
  </w:style>
  <w:style w:type="character" w:customStyle="1" w:styleId="CommentTextChar">
    <w:name w:val="Comment Text Char"/>
    <w:basedOn w:val="DefaultParagraphFont"/>
    <w:link w:val="CommentText"/>
    <w:uiPriority w:val="99"/>
    <w:semiHidden/>
    <w:rsid w:val="00A7349B"/>
    <w:rPr>
      <w:rFonts w:ascii="Arial" w:hAnsi="Arial"/>
    </w:rPr>
  </w:style>
  <w:style w:type="paragraph" w:styleId="CommentSubject">
    <w:name w:val="annotation subject"/>
    <w:basedOn w:val="CommentText"/>
    <w:next w:val="CommentText"/>
    <w:link w:val="CommentSubjectChar"/>
    <w:uiPriority w:val="99"/>
    <w:semiHidden/>
    <w:unhideWhenUsed/>
    <w:rsid w:val="00A7349B"/>
    <w:rPr>
      <w:b/>
      <w:bCs/>
    </w:rPr>
  </w:style>
  <w:style w:type="character" w:customStyle="1" w:styleId="CommentSubjectChar">
    <w:name w:val="Comment Subject Char"/>
    <w:basedOn w:val="CommentTextChar"/>
    <w:link w:val="CommentSubject"/>
    <w:uiPriority w:val="99"/>
    <w:semiHidden/>
    <w:rsid w:val="00A7349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22365">
      <w:bodyDiv w:val="1"/>
      <w:marLeft w:val="0"/>
      <w:marRight w:val="0"/>
      <w:marTop w:val="0"/>
      <w:marBottom w:val="0"/>
      <w:divBdr>
        <w:top w:val="none" w:sz="0" w:space="0" w:color="auto"/>
        <w:left w:val="none" w:sz="0" w:space="0" w:color="auto"/>
        <w:bottom w:val="none" w:sz="0" w:space="0" w:color="auto"/>
        <w:right w:val="none" w:sz="0" w:space="0" w:color="auto"/>
      </w:divBdr>
      <w:divsChild>
        <w:div w:id="436684607">
          <w:marLeft w:val="0"/>
          <w:marRight w:val="0"/>
          <w:marTop w:val="0"/>
          <w:marBottom w:val="0"/>
          <w:divBdr>
            <w:top w:val="none" w:sz="0" w:space="0" w:color="auto"/>
            <w:left w:val="none" w:sz="0" w:space="0" w:color="auto"/>
            <w:bottom w:val="none" w:sz="0" w:space="0" w:color="auto"/>
            <w:right w:val="none" w:sz="0" w:space="0" w:color="auto"/>
          </w:divBdr>
        </w:div>
        <w:div w:id="127116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A8E47-3AD2-46FF-96F6-728B2C0A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1572</CharactersWithSpaces>
  <SharedDoc>false</SharedDoc>
  <HLinks>
    <vt:vector size="12" baseType="variant">
      <vt:variant>
        <vt:i4>7208976</vt:i4>
      </vt:variant>
      <vt:variant>
        <vt:i4>3</vt:i4>
      </vt:variant>
      <vt:variant>
        <vt:i4>0</vt:i4>
      </vt:variant>
      <vt:variant>
        <vt:i4>5</vt:i4>
      </vt:variant>
      <vt:variant>
        <vt:lpwstr>http://www.un.org/sc/committees/list_compend.shtml</vt:lpwstr>
      </vt:variant>
      <vt:variant>
        <vt:lpwstr/>
      </vt:variant>
      <vt:variant>
        <vt:i4>7208976</vt:i4>
      </vt:variant>
      <vt:variant>
        <vt:i4>0</vt:i4>
      </vt:variant>
      <vt:variant>
        <vt:i4>0</vt:i4>
      </vt:variant>
      <vt:variant>
        <vt:i4>5</vt:i4>
      </vt:variant>
      <vt:variant>
        <vt:lpwstr>http://www.un.org/sc/committees/list_compend.shtml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Lyca Sarenas</dc:creator>
  <cp:lastModifiedBy>Halajyan, Shahane</cp:lastModifiedBy>
  <cp:revision>12</cp:revision>
  <cp:lastPrinted>2017-06-14T11:21:00Z</cp:lastPrinted>
  <dcterms:created xsi:type="dcterms:W3CDTF">2017-06-22T08:54:00Z</dcterms:created>
  <dcterms:modified xsi:type="dcterms:W3CDTF">2017-08-24T08:47:00Z</dcterms:modified>
</cp:coreProperties>
</file>