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9F6F7" w14:textId="6AD347AC" w:rsidR="00000417" w:rsidRPr="00126A7D" w:rsidRDefault="006A7A53" w:rsidP="006A7A53">
      <w:pPr>
        <w:ind w:firstLine="720"/>
        <w:rPr>
          <w:rFonts w:ascii="Sylfaen" w:hAnsi="Sylfaen"/>
          <w:b/>
          <w:sz w:val="28"/>
          <w:szCs w:val="28"/>
        </w:rPr>
      </w:pPr>
      <w:r w:rsidRPr="00126A7D">
        <w:rPr>
          <w:rFonts w:ascii="Sylfaen" w:hAnsi="Sylfaen"/>
          <w:b/>
          <w:sz w:val="28"/>
          <w:szCs w:val="28"/>
        </w:rPr>
        <w:t xml:space="preserve">                                     </w:t>
      </w:r>
      <w:r w:rsidR="00EB406E">
        <w:rPr>
          <w:rFonts w:ascii="Sylfaen" w:hAnsi="Sylfaen"/>
          <w:b/>
          <w:sz w:val="28"/>
          <w:szCs w:val="28"/>
          <w:lang w:val="hy-AM"/>
        </w:rPr>
        <w:t xml:space="preserve">  </w:t>
      </w:r>
      <w:r w:rsidRPr="00126A7D">
        <w:rPr>
          <w:rFonts w:ascii="Sylfaen" w:hAnsi="Sylfaen"/>
          <w:b/>
          <w:sz w:val="28"/>
          <w:szCs w:val="28"/>
        </w:rPr>
        <w:t xml:space="preserve">   </w:t>
      </w:r>
      <w:r w:rsidRPr="00126A7D">
        <w:rPr>
          <w:rFonts w:ascii="Sylfaen" w:hAnsi="Sylfaen"/>
          <w:noProof/>
        </w:rPr>
        <w:drawing>
          <wp:inline distT="0" distB="0" distL="0" distR="0" wp14:anchorId="3D95AFFB" wp14:editId="328D0501">
            <wp:extent cx="1609725" cy="560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32902" cy="568301"/>
                    </a:xfrm>
                    <a:prstGeom prst="rect">
                      <a:avLst/>
                    </a:prstGeom>
                  </pic:spPr>
                </pic:pic>
              </a:graphicData>
            </a:graphic>
          </wp:inline>
        </w:drawing>
      </w:r>
    </w:p>
    <w:p w14:paraId="15B43E92" w14:textId="77777777" w:rsidR="00C13DA4" w:rsidRPr="00126A7D" w:rsidRDefault="00C13DA4" w:rsidP="008F6963">
      <w:pPr>
        <w:rPr>
          <w:rFonts w:ascii="Sylfaen" w:hAnsi="Sylfaen"/>
          <w:b/>
          <w:sz w:val="28"/>
          <w:szCs w:val="28"/>
        </w:rPr>
      </w:pPr>
    </w:p>
    <w:p w14:paraId="3ED11C8A" w14:textId="2D2E9A4D" w:rsidR="00C13DA4" w:rsidRPr="00126A7D" w:rsidRDefault="00126A7D" w:rsidP="00126A7D">
      <w:pPr>
        <w:ind w:firstLine="720"/>
        <w:jc w:val="center"/>
        <w:rPr>
          <w:rFonts w:ascii="Sylfaen" w:hAnsi="Sylfaen"/>
          <w:b/>
          <w:sz w:val="24"/>
          <w:szCs w:val="24"/>
          <w:lang w:val="hy-AM"/>
        </w:rPr>
      </w:pPr>
      <w:r w:rsidRPr="00126A7D">
        <w:rPr>
          <w:rFonts w:ascii="Sylfaen" w:hAnsi="Sylfaen"/>
          <w:b/>
          <w:sz w:val="24"/>
          <w:szCs w:val="24"/>
          <w:lang w:val="hy-AM"/>
        </w:rPr>
        <w:t>ՀԵՏԱՔՐՔՐՈՒԹ</w:t>
      </w:r>
      <w:r w:rsidR="00B5414A">
        <w:rPr>
          <w:rFonts w:ascii="Sylfaen" w:hAnsi="Sylfaen"/>
          <w:b/>
          <w:sz w:val="24"/>
          <w:szCs w:val="24"/>
          <w:lang w:val="hy-AM"/>
        </w:rPr>
        <w:t>Յ</w:t>
      </w:r>
      <w:r w:rsidRPr="00126A7D">
        <w:rPr>
          <w:rFonts w:ascii="Sylfaen" w:hAnsi="Sylfaen"/>
          <w:b/>
          <w:sz w:val="24"/>
          <w:szCs w:val="24"/>
          <w:lang w:val="hy-AM"/>
        </w:rPr>
        <w:t>ԱՆ ՑՈՒՑԱԲԵՐՄԱՆ ՀԱՅՏ</w:t>
      </w:r>
    </w:p>
    <w:p w14:paraId="1FBD513C" w14:textId="6A0536A6" w:rsidR="00EB406E" w:rsidRDefault="00EB406E" w:rsidP="00126A7D">
      <w:pPr>
        <w:spacing w:after="120"/>
        <w:jc w:val="center"/>
        <w:rPr>
          <w:rFonts w:ascii="Sylfaen" w:hAnsi="Sylfaen"/>
          <w:b/>
          <w:sz w:val="24"/>
          <w:szCs w:val="24"/>
          <w:lang w:val="hy-AM"/>
        </w:rPr>
      </w:pPr>
      <w:r>
        <w:rPr>
          <w:rFonts w:ascii="Sylfaen" w:hAnsi="Sylfaen"/>
          <w:b/>
          <w:sz w:val="24"/>
          <w:szCs w:val="24"/>
          <w:lang w:val="hy-AM"/>
        </w:rPr>
        <w:t xml:space="preserve">     ՏՏ</w:t>
      </w:r>
      <w:r w:rsidRPr="00126A7D">
        <w:rPr>
          <w:rFonts w:ascii="Sylfaen" w:hAnsi="Sylfaen"/>
          <w:b/>
          <w:sz w:val="24"/>
          <w:szCs w:val="24"/>
          <w:lang w:val="hy-AM"/>
        </w:rPr>
        <w:t xml:space="preserve"> </w:t>
      </w:r>
      <w:r w:rsidR="007444D8">
        <w:rPr>
          <w:rFonts w:ascii="Sylfaen" w:hAnsi="Sylfaen"/>
          <w:b/>
          <w:sz w:val="24"/>
          <w:szCs w:val="24"/>
          <w:lang w:val="hy-AM"/>
        </w:rPr>
        <w:t xml:space="preserve">ուսումնական ծրագրերի մշակում և </w:t>
      </w:r>
      <w:r w:rsidRPr="00126A7D">
        <w:rPr>
          <w:rFonts w:ascii="Sylfaen" w:hAnsi="Sylfaen"/>
          <w:b/>
          <w:sz w:val="24"/>
          <w:szCs w:val="24"/>
          <w:lang w:val="hy-AM"/>
        </w:rPr>
        <w:t xml:space="preserve">իրականացում </w:t>
      </w:r>
      <w:r w:rsidR="00B5414A">
        <w:rPr>
          <w:rFonts w:ascii="Sylfaen" w:hAnsi="Sylfaen"/>
          <w:b/>
          <w:sz w:val="24"/>
          <w:szCs w:val="24"/>
          <w:lang w:val="hy-AM"/>
        </w:rPr>
        <w:t>Լ</w:t>
      </w:r>
      <w:r w:rsidRPr="00126A7D">
        <w:rPr>
          <w:rFonts w:ascii="Sylfaen" w:hAnsi="Sylfaen"/>
          <w:b/>
          <w:sz w:val="24"/>
          <w:szCs w:val="24"/>
          <w:lang w:val="hy-AM"/>
        </w:rPr>
        <w:t>ոռու մարզի</w:t>
      </w:r>
      <w:r>
        <w:rPr>
          <w:rFonts w:ascii="Sylfaen" w:hAnsi="Sylfaen"/>
          <w:b/>
          <w:sz w:val="24"/>
          <w:szCs w:val="24"/>
          <w:lang w:val="hy-AM"/>
        </w:rPr>
        <w:t xml:space="preserve"> </w:t>
      </w:r>
    </w:p>
    <w:p w14:paraId="7740A821" w14:textId="0A200D99" w:rsidR="009E26BD" w:rsidRPr="00EB406E" w:rsidRDefault="00EB406E" w:rsidP="00126A7D">
      <w:pPr>
        <w:spacing w:after="120"/>
        <w:jc w:val="center"/>
        <w:rPr>
          <w:rFonts w:ascii="Sylfaen" w:hAnsi="Sylfaen"/>
          <w:b/>
          <w:sz w:val="28"/>
          <w:szCs w:val="28"/>
          <w:lang w:val="hy-AM"/>
        </w:rPr>
      </w:pPr>
      <w:r w:rsidRPr="00EB406E">
        <w:rPr>
          <w:rFonts w:ascii="Sylfaen" w:hAnsi="Sylfaen"/>
          <w:b/>
          <w:sz w:val="28"/>
          <w:szCs w:val="28"/>
          <w:lang w:val="hy-AM"/>
        </w:rPr>
        <w:t xml:space="preserve">          </w:t>
      </w:r>
      <w:r w:rsidR="007444D8">
        <w:rPr>
          <w:rFonts w:ascii="Sylfaen" w:hAnsi="Sylfaen"/>
          <w:b/>
          <w:sz w:val="28"/>
          <w:szCs w:val="28"/>
          <w:lang w:val="hy-AM"/>
        </w:rPr>
        <w:t>ՍՄԱՐԹ կ</w:t>
      </w:r>
      <w:bookmarkStart w:id="0" w:name="_GoBack"/>
      <w:bookmarkEnd w:id="0"/>
      <w:r w:rsidRPr="00EB406E">
        <w:rPr>
          <w:rFonts w:ascii="Sylfaen" w:hAnsi="Sylfaen"/>
          <w:b/>
          <w:sz w:val="28"/>
          <w:szCs w:val="28"/>
          <w:lang w:val="hy-AM"/>
        </w:rPr>
        <w:t>ենտրոնում</w:t>
      </w:r>
    </w:p>
    <w:p w14:paraId="7DF11934" w14:textId="77777777" w:rsidR="00DF7C41" w:rsidRPr="00126A7D" w:rsidRDefault="00DF7C41" w:rsidP="00DF7C41">
      <w:pPr>
        <w:pStyle w:val="ListParagraph"/>
        <w:rPr>
          <w:rFonts w:ascii="Sylfaen" w:hAnsi="Sylfaen"/>
          <w:b/>
          <w:lang w:val="hy-AM" w:eastAsia="en-GB"/>
        </w:rPr>
      </w:pPr>
      <w:bookmarkStart w:id="1" w:name="_Template_for_Call"/>
      <w:bookmarkStart w:id="2" w:name="_Attachment_I_–"/>
      <w:bookmarkEnd w:id="1"/>
      <w:bookmarkEnd w:id="2"/>
    </w:p>
    <w:tbl>
      <w:tblPr>
        <w:tblStyle w:val="GridTable4-Accent21"/>
        <w:tblpPr w:leftFromText="180" w:rightFromText="180" w:vertAnchor="text" w:tblpY="1"/>
        <w:tblW w:w="0" w:type="auto"/>
        <w:tblLook w:val="04A0" w:firstRow="1" w:lastRow="0" w:firstColumn="1" w:lastColumn="0" w:noHBand="0" w:noVBand="1"/>
      </w:tblPr>
      <w:tblGrid>
        <w:gridCol w:w="2411"/>
        <w:gridCol w:w="2258"/>
        <w:gridCol w:w="4681"/>
      </w:tblGrid>
      <w:tr w:rsidR="00D577B8" w:rsidRPr="00126A7D" w14:paraId="0CF57356" w14:textId="77777777" w:rsidTr="006A7A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0" w:type="dxa"/>
            <w:gridSpan w:val="3"/>
          </w:tcPr>
          <w:p w14:paraId="2560C86B" w14:textId="45BE48CF" w:rsidR="00D577B8" w:rsidRPr="00126A7D" w:rsidRDefault="00883552" w:rsidP="006A7A53">
            <w:pPr>
              <w:tabs>
                <w:tab w:val="center" w:pos="4607"/>
              </w:tabs>
              <w:rPr>
                <w:rFonts w:ascii="Sylfaen" w:hAnsi="Sylfaen"/>
                <w:i/>
                <w:sz w:val="24"/>
                <w:szCs w:val="24"/>
                <w:lang w:val="en-GB"/>
              </w:rPr>
            </w:pPr>
            <w:r w:rsidRPr="00126A7D">
              <w:rPr>
                <w:rFonts w:ascii="Sylfaen" w:hAnsi="Sylfaen"/>
                <w:sz w:val="24"/>
                <w:szCs w:val="24"/>
                <w:lang w:val="en-GB"/>
              </w:rPr>
              <w:t>Բաժին1. Հայտատուի տվյալներ</w:t>
            </w:r>
            <w:r w:rsidR="006A7A53" w:rsidRPr="00126A7D">
              <w:rPr>
                <w:rFonts w:ascii="Sylfaen" w:hAnsi="Sylfaen"/>
                <w:sz w:val="24"/>
                <w:szCs w:val="24"/>
                <w:lang w:val="en-GB"/>
              </w:rPr>
              <w:tab/>
            </w:r>
          </w:p>
        </w:tc>
      </w:tr>
      <w:tr w:rsidR="00D577B8" w:rsidRPr="00126A7D" w14:paraId="2D534C29" w14:textId="77777777" w:rsidTr="00463C78">
        <w:trPr>
          <w:cnfStyle w:val="000000100000" w:firstRow="0" w:lastRow="0" w:firstColumn="0" w:lastColumn="0" w:oddVBand="0" w:evenVBand="0" w:oddHBand="1" w:evenHBand="0" w:firstRowFirstColumn="0" w:firstRowLastColumn="0" w:lastRowFirstColumn="0" w:lastRowLastColumn="0"/>
          <w:trHeight w:val="41"/>
        </w:trPr>
        <w:tc>
          <w:tcPr>
            <w:cnfStyle w:val="001000000000" w:firstRow="0" w:lastRow="0" w:firstColumn="1" w:lastColumn="0" w:oddVBand="0" w:evenVBand="0" w:oddHBand="0" w:evenHBand="0" w:firstRowFirstColumn="0" w:firstRowLastColumn="0" w:lastRowFirstColumn="0" w:lastRowLastColumn="0"/>
            <w:tcW w:w="1802" w:type="dxa"/>
            <w:vMerge w:val="restart"/>
          </w:tcPr>
          <w:p w14:paraId="3F566224" w14:textId="3A64DF02" w:rsidR="00D577B8" w:rsidRPr="00126A7D" w:rsidRDefault="00D577B8" w:rsidP="00035CDE">
            <w:pPr>
              <w:jc w:val="left"/>
              <w:rPr>
                <w:rFonts w:ascii="Sylfaen" w:hAnsi="Sylfaen"/>
                <w:sz w:val="24"/>
                <w:szCs w:val="24"/>
                <w:highlight w:val="yellow"/>
                <w:lang w:val="hy-AM"/>
              </w:rPr>
            </w:pPr>
            <w:r w:rsidRPr="00126A7D">
              <w:rPr>
                <w:rFonts w:ascii="Sylfaen" w:hAnsi="Sylfaen"/>
                <w:sz w:val="24"/>
                <w:szCs w:val="24"/>
                <w:lang w:val="en-GB"/>
              </w:rPr>
              <w:t xml:space="preserve">1.1 </w:t>
            </w:r>
            <w:r w:rsidR="00883552" w:rsidRPr="00126A7D">
              <w:rPr>
                <w:rFonts w:ascii="Sylfaen" w:hAnsi="Sylfaen"/>
                <w:sz w:val="24"/>
                <w:szCs w:val="24"/>
                <w:lang w:val="hy-AM"/>
              </w:rPr>
              <w:t xml:space="preserve">Կազմակերպության մասին </w:t>
            </w:r>
          </w:p>
        </w:tc>
        <w:tc>
          <w:tcPr>
            <w:tcW w:w="2104" w:type="dxa"/>
          </w:tcPr>
          <w:p w14:paraId="6FFFC5E2" w14:textId="000E51BE" w:rsidR="00D577B8" w:rsidRPr="00126A7D" w:rsidRDefault="00883552" w:rsidP="00035CDE">
            <w:pPr>
              <w:jc w:val="left"/>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en-GB"/>
              </w:rPr>
            </w:pPr>
            <w:r w:rsidRPr="00126A7D">
              <w:rPr>
                <w:rFonts w:ascii="Sylfaen" w:hAnsi="Sylfaen"/>
                <w:sz w:val="24"/>
                <w:szCs w:val="24"/>
                <w:lang w:val="en-GB"/>
              </w:rPr>
              <w:t>Անուն</w:t>
            </w:r>
          </w:p>
        </w:tc>
        <w:tc>
          <w:tcPr>
            <w:tcW w:w="5394" w:type="dxa"/>
          </w:tcPr>
          <w:p w14:paraId="425761E4" w14:textId="77777777" w:rsidR="00D577B8" w:rsidRPr="00126A7D" w:rsidRDefault="00D577B8" w:rsidP="00035CDE">
            <w:pPr>
              <w:jc w:val="left"/>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en-GB"/>
              </w:rPr>
            </w:pPr>
          </w:p>
        </w:tc>
      </w:tr>
      <w:tr w:rsidR="00D577B8" w:rsidRPr="00126A7D" w14:paraId="53915FD5" w14:textId="77777777" w:rsidTr="00463C78">
        <w:trPr>
          <w:trHeight w:val="41"/>
        </w:trPr>
        <w:tc>
          <w:tcPr>
            <w:cnfStyle w:val="001000000000" w:firstRow="0" w:lastRow="0" w:firstColumn="1" w:lastColumn="0" w:oddVBand="0" w:evenVBand="0" w:oddHBand="0" w:evenHBand="0" w:firstRowFirstColumn="0" w:firstRowLastColumn="0" w:lastRowFirstColumn="0" w:lastRowLastColumn="0"/>
            <w:tcW w:w="1802" w:type="dxa"/>
            <w:vMerge/>
          </w:tcPr>
          <w:p w14:paraId="6F9D7CAF" w14:textId="77777777" w:rsidR="00D577B8" w:rsidRPr="00126A7D" w:rsidRDefault="00D577B8" w:rsidP="00035CDE">
            <w:pPr>
              <w:jc w:val="left"/>
              <w:rPr>
                <w:rFonts w:ascii="Sylfaen" w:hAnsi="Sylfaen"/>
                <w:sz w:val="24"/>
                <w:szCs w:val="24"/>
                <w:lang w:val="en-GB"/>
              </w:rPr>
            </w:pPr>
          </w:p>
        </w:tc>
        <w:tc>
          <w:tcPr>
            <w:tcW w:w="2104" w:type="dxa"/>
          </w:tcPr>
          <w:p w14:paraId="07C543D5" w14:textId="5DAAEE04" w:rsidR="00D577B8" w:rsidRPr="00126A7D" w:rsidRDefault="00883552" w:rsidP="00035CDE">
            <w:pPr>
              <w:jc w:val="left"/>
              <w:cnfStyle w:val="000000000000" w:firstRow="0" w:lastRow="0" w:firstColumn="0" w:lastColumn="0" w:oddVBand="0" w:evenVBand="0" w:oddHBand="0" w:evenHBand="0" w:firstRowFirstColumn="0" w:firstRowLastColumn="0" w:lastRowFirstColumn="0" w:lastRowLastColumn="0"/>
              <w:rPr>
                <w:rFonts w:ascii="Sylfaen" w:hAnsi="Sylfaen"/>
                <w:sz w:val="24"/>
                <w:szCs w:val="24"/>
                <w:lang w:val="en-GB"/>
              </w:rPr>
            </w:pPr>
            <w:r w:rsidRPr="00126A7D">
              <w:rPr>
                <w:rFonts w:ascii="Sylfaen" w:hAnsi="Sylfaen"/>
                <w:sz w:val="24"/>
                <w:szCs w:val="24"/>
                <w:lang w:val="en-GB"/>
              </w:rPr>
              <w:t>Հապավում</w:t>
            </w:r>
          </w:p>
        </w:tc>
        <w:tc>
          <w:tcPr>
            <w:tcW w:w="5394" w:type="dxa"/>
          </w:tcPr>
          <w:p w14:paraId="35C7F867" w14:textId="77777777" w:rsidR="00D577B8" w:rsidRPr="00126A7D" w:rsidRDefault="00D577B8" w:rsidP="00035CDE">
            <w:pPr>
              <w:jc w:val="left"/>
              <w:cnfStyle w:val="000000000000" w:firstRow="0" w:lastRow="0" w:firstColumn="0" w:lastColumn="0" w:oddVBand="0" w:evenVBand="0" w:oddHBand="0" w:evenHBand="0" w:firstRowFirstColumn="0" w:firstRowLastColumn="0" w:lastRowFirstColumn="0" w:lastRowLastColumn="0"/>
              <w:rPr>
                <w:rFonts w:ascii="Sylfaen" w:hAnsi="Sylfaen"/>
                <w:sz w:val="24"/>
                <w:szCs w:val="24"/>
                <w:lang w:val="en-GB"/>
              </w:rPr>
            </w:pPr>
          </w:p>
        </w:tc>
      </w:tr>
      <w:tr w:rsidR="00D577B8" w:rsidRPr="00126A7D" w14:paraId="537647A5" w14:textId="77777777" w:rsidTr="00463C78">
        <w:trPr>
          <w:cnfStyle w:val="000000100000" w:firstRow="0" w:lastRow="0" w:firstColumn="0" w:lastColumn="0" w:oddVBand="0" w:evenVBand="0" w:oddHBand="1" w:evenHBand="0" w:firstRowFirstColumn="0" w:firstRowLastColumn="0" w:lastRowFirstColumn="0" w:lastRowLastColumn="0"/>
          <w:trHeight w:val="41"/>
        </w:trPr>
        <w:tc>
          <w:tcPr>
            <w:cnfStyle w:val="001000000000" w:firstRow="0" w:lastRow="0" w:firstColumn="1" w:lastColumn="0" w:oddVBand="0" w:evenVBand="0" w:oddHBand="0" w:evenHBand="0" w:firstRowFirstColumn="0" w:firstRowLastColumn="0" w:lastRowFirstColumn="0" w:lastRowLastColumn="0"/>
            <w:tcW w:w="1802" w:type="dxa"/>
            <w:vMerge/>
          </w:tcPr>
          <w:p w14:paraId="0B16551C" w14:textId="77777777" w:rsidR="00D577B8" w:rsidRPr="00126A7D" w:rsidRDefault="00D577B8" w:rsidP="00035CDE">
            <w:pPr>
              <w:jc w:val="left"/>
              <w:rPr>
                <w:rFonts w:ascii="Sylfaen" w:hAnsi="Sylfaen"/>
                <w:sz w:val="24"/>
                <w:szCs w:val="24"/>
                <w:lang w:val="en-GB"/>
              </w:rPr>
            </w:pPr>
          </w:p>
        </w:tc>
        <w:tc>
          <w:tcPr>
            <w:tcW w:w="2104" w:type="dxa"/>
          </w:tcPr>
          <w:p w14:paraId="72CBC7C5" w14:textId="7436017A" w:rsidR="00D577B8" w:rsidRPr="00126A7D" w:rsidRDefault="00883552" w:rsidP="00035CDE">
            <w:pPr>
              <w:jc w:val="left"/>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en-GB"/>
              </w:rPr>
            </w:pPr>
            <w:r w:rsidRPr="00126A7D">
              <w:rPr>
                <w:rFonts w:ascii="Sylfaen" w:hAnsi="Sylfaen"/>
                <w:sz w:val="24"/>
                <w:szCs w:val="24"/>
                <w:lang w:val="en-GB"/>
              </w:rPr>
              <w:t>Հասցե</w:t>
            </w:r>
          </w:p>
        </w:tc>
        <w:tc>
          <w:tcPr>
            <w:tcW w:w="5394" w:type="dxa"/>
          </w:tcPr>
          <w:p w14:paraId="0EBBBE0A" w14:textId="77777777" w:rsidR="00D577B8" w:rsidRPr="00126A7D" w:rsidRDefault="00D577B8" w:rsidP="00035CDE">
            <w:pPr>
              <w:jc w:val="left"/>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en-GB"/>
              </w:rPr>
            </w:pPr>
          </w:p>
        </w:tc>
      </w:tr>
      <w:tr w:rsidR="00D577B8" w:rsidRPr="00126A7D" w14:paraId="2C394804" w14:textId="77777777" w:rsidTr="00463C78">
        <w:trPr>
          <w:trHeight w:val="131"/>
        </w:trPr>
        <w:tc>
          <w:tcPr>
            <w:cnfStyle w:val="001000000000" w:firstRow="0" w:lastRow="0" w:firstColumn="1" w:lastColumn="0" w:oddVBand="0" w:evenVBand="0" w:oddHBand="0" w:evenHBand="0" w:firstRowFirstColumn="0" w:firstRowLastColumn="0" w:lastRowFirstColumn="0" w:lastRowLastColumn="0"/>
            <w:tcW w:w="1802" w:type="dxa"/>
            <w:vMerge/>
          </w:tcPr>
          <w:p w14:paraId="7BA75FC0" w14:textId="77777777" w:rsidR="00D577B8" w:rsidRPr="00126A7D" w:rsidRDefault="00D577B8" w:rsidP="00035CDE">
            <w:pPr>
              <w:jc w:val="left"/>
              <w:rPr>
                <w:rFonts w:ascii="Sylfaen" w:hAnsi="Sylfaen"/>
                <w:sz w:val="24"/>
                <w:szCs w:val="24"/>
                <w:lang w:val="en-GB"/>
              </w:rPr>
            </w:pPr>
          </w:p>
        </w:tc>
        <w:tc>
          <w:tcPr>
            <w:tcW w:w="2104" w:type="dxa"/>
          </w:tcPr>
          <w:p w14:paraId="5F114EA5" w14:textId="507E790E" w:rsidR="00D577B8" w:rsidRPr="00126A7D" w:rsidRDefault="00883552" w:rsidP="00463C78">
            <w:pPr>
              <w:jc w:val="left"/>
              <w:cnfStyle w:val="000000000000" w:firstRow="0" w:lastRow="0" w:firstColumn="0" w:lastColumn="0" w:oddVBand="0" w:evenVBand="0" w:oddHBand="0" w:evenHBand="0" w:firstRowFirstColumn="0" w:firstRowLastColumn="0" w:lastRowFirstColumn="0" w:lastRowLastColumn="0"/>
              <w:rPr>
                <w:rFonts w:ascii="Sylfaen" w:hAnsi="Sylfaen"/>
                <w:sz w:val="24"/>
                <w:szCs w:val="24"/>
                <w:lang w:val="en-GB"/>
              </w:rPr>
            </w:pPr>
            <w:r w:rsidRPr="00126A7D">
              <w:rPr>
                <w:rFonts w:ascii="Sylfaen" w:hAnsi="Sylfaen" w:cs="Arial"/>
                <w:sz w:val="24"/>
                <w:szCs w:val="24"/>
              </w:rPr>
              <w:t>Հեռախո</w:t>
            </w:r>
            <w:r w:rsidR="00126A7D">
              <w:rPr>
                <w:rFonts w:ascii="Sylfaen" w:hAnsi="Sylfaen" w:cs="Arial"/>
                <w:sz w:val="24"/>
                <w:szCs w:val="24"/>
                <w:lang w:val="hy-AM"/>
              </w:rPr>
              <w:t>ս</w:t>
            </w:r>
            <w:r w:rsidR="00126A7D">
              <w:rPr>
                <w:rFonts w:ascii="Sylfaen" w:hAnsi="Sylfaen" w:cs="Arial"/>
                <w:sz w:val="24"/>
                <w:szCs w:val="24"/>
              </w:rPr>
              <w:t>ահամար</w:t>
            </w:r>
          </w:p>
        </w:tc>
        <w:tc>
          <w:tcPr>
            <w:tcW w:w="5394" w:type="dxa"/>
          </w:tcPr>
          <w:p w14:paraId="3603008F" w14:textId="77777777" w:rsidR="00D577B8" w:rsidRPr="00126A7D" w:rsidRDefault="00D577B8" w:rsidP="00035CDE">
            <w:pPr>
              <w:jc w:val="left"/>
              <w:cnfStyle w:val="000000000000" w:firstRow="0" w:lastRow="0" w:firstColumn="0" w:lastColumn="0" w:oddVBand="0" w:evenVBand="0" w:oddHBand="0" w:evenHBand="0" w:firstRowFirstColumn="0" w:firstRowLastColumn="0" w:lastRowFirstColumn="0" w:lastRowLastColumn="0"/>
              <w:rPr>
                <w:rFonts w:ascii="Sylfaen" w:hAnsi="Sylfaen"/>
                <w:sz w:val="24"/>
                <w:szCs w:val="24"/>
                <w:lang w:val="en-GB"/>
              </w:rPr>
            </w:pPr>
          </w:p>
        </w:tc>
      </w:tr>
      <w:tr w:rsidR="00D577B8" w:rsidRPr="00126A7D" w14:paraId="291CB6B8" w14:textId="77777777" w:rsidTr="00463C78">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1802" w:type="dxa"/>
            <w:vMerge/>
          </w:tcPr>
          <w:p w14:paraId="2C8C81AB" w14:textId="77777777" w:rsidR="00D577B8" w:rsidRPr="00126A7D" w:rsidRDefault="00D577B8" w:rsidP="00035CDE">
            <w:pPr>
              <w:jc w:val="left"/>
              <w:rPr>
                <w:rFonts w:ascii="Sylfaen" w:hAnsi="Sylfaen"/>
                <w:sz w:val="24"/>
                <w:szCs w:val="24"/>
                <w:lang w:val="en-GB"/>
              </w:rPr>
            </w:pPr>
          </w:p>
        </w:tc>
        <w:tc>
          <w:tcPr>
            <w:tcW w:w="2104" w:type="dxa"/>
          </w:tcPr>
          <w:p w14:paraId="25574A26" w14:textId="72247C34" w:rsidR="00D577B8" w:rsidRPr="00126A7D" w:rsidRDefault="00126A7D" w:rsidP="00035CDE">
            <w:pPr>
              <w:jc w:val="left"/>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en-GB"/>
              </w:rPr>
            </w:pPr>
            <w:r>
              <w:rPr>
                <w:rFonts w:ascii="Sylfaen" w:hAnsi="Sylfaen"/>
                <w:sz w:val="24"/>
                <w:szCs w:val="24"/>
                <w:lang w:val="en-GB"/>
              </w:rPr>
              <w:t>Կ</w:t>
            </w:r>
            <w:r w:rsidR="00883552" w:rsidRPr="00126A7D">
              <w:rPr>
                <w:rFonts w:ascii="Sylfaen" w:hAnsi="Sylfaen"/>
                <w:sz w:val="24"/>
                <w:szCs w:val="24"/>
                <w:lang w:val="en-GB"/>
              </w:rPr>
              <w:t>այքէջ</w:t>
            </w:r>
          </w:p>
        </w:tc>
        <w:tc>
          <w:tcPr>
            <w:tcW w:w="5394" w:type="dxa"/>
          </w:tcPr>
          <w:p w14:paraId="20C46328" w14:textId="77777777" w:rsidR="00D577B8" w:rsidRPr="00126A7D" w:rsidRDefault="00D577B8" w:rsidP="00035CDE">
            <w:pPr>
              <w:jc w:val="left"/>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en-GB"/>
              </w:rPr>
            </w:pPr>
          </w:p>
        </w:tc>
      </w:tr>
      <w:tr w:rsidR="00D577B8" w:rsidRPr="00126A7D" w14:paraId="46F40BDB" w14:textId="77777777" w:rsidTr="00463C78">
        <w:trPr>
          <w:trHeight w:val="131"/>
        </w:trPr>
        <w:tc>
          <w:tcPr>
            <w:cnfStyle w:val="001000000000" w:firstRow="0" w:lastRow="0" w:firstColumn="1" w:lastColumn="0" w:oddVBand="0" w:evenVBand="0" w:oddHBand="0" w:evenHBand="0" w:firstRowFirstColumn="0" w:firstRowLastColumn="0" w:lastRowFirstColumn="0" w:lastRowLastColumn="0"/>
            <w:tcW w:w="1802" w:type="dxa"/>
            <w:vMerge w:val="restart"/>
          </w:tcPr>
          <w:p w14:paraId="4D9A8BBB" w14:textId="10D6B9A8" w:rsidR="00D577B8" w:rsidRPr="00126A7D" w:rsidRDefault="00D577B8" w:rsidP="00D577B8">
            <w:pPr>
              <w:jc w:val="left"/>
              <w:rPr>
                <w:rFonts w:ascii="Sylfaen" w:hAnsi="Sylfaen"/>
                <w:sz w:val="24"/>
                <w:szCs w:val="24"/>
                <w:lang w:val="hy-AM"/>
              </w:rPr>
            </w:pPr>
            <w:r w:rsidRPr="00126A7D">
              <w:rPr>
                <w:rFonts w:ascii="Sylfaen" w:hAnsi="Sylfaen"/>
                <w:sz w:val="24"/>
                <w:szCs w:val="24"/>
                <w:lang w:val="en-GB"/>
              </w:rPr>
              <w:t xml:space="preserve">1.2 </w:t>
            </w:r>
            <w:r w:rsidR="00883552" w:rsidRPr="00126A7D">
              <w:rPr>
                <w:rFonts w:ascii="Sylfaen" w:hAnsi="Sylfaen"/>
                <w:sz w:val="24"/>
                <w:szCs w:val="24"/>
                <w:lang w:val="hy-AM"/>
              </w:rPr>
              <w:t>Կազմակերպության ղեկավար</w:t>
            </w:r>
          </w:p>
        </w:tc>
        <w:tc>
          <w:tcPr>
            <w:tcW w:w="2104" w:type="dxa"/>
          </w:tcPr>
          <w:p w14:paraId="3CEF6B70" w14:textId="152A48E4" w:rsidR="00D577B8" w:rsidRPr="00126A7D" w:rsidRDefault="00883552" w:rsidP="00D577B8">
            <w:pPr>
              <w:jc w:val="left"/>
              <w:cnfStyle w:val="000000000000" w:firstRow="0" w:lastRow="0" w:firstColumn="0" w:lastColumn="0" w:oddVBand="0" w:evenVBand="0" w:oddHBand="0" w:evenHBand="0" w:firstRowFirstColumn="0" w:firstRowLastColumn="0" w:lastRowFirstColumn="0" w:lastRowLastColumn="0"/>
              <w:rPr>
                <w:rFonts w:ascii="Sylfaen" w:hAnsi="Sylfaen"/>
                <w:sz w:val="24"/>
                <w:szCs w:val="24"/>
                <w:lang w:val="en-GB"/>
              </w:rPr>
            </w:pPr>
            <w:r w:rsidRPr="00126A7D">
              <w:rPr>
                <w:rFonts w:ascii="Sylfaen" w:hAnsi="Sylfaen"/>
                <w:sz w:val="24"/>
                <w:szCs w:val="24"/>
                <w:lang w:val="en-GB"/>
              </w:rPr>
              <w:t>Անուն, ազգանուն</w:t>
            </w:r>
          </w:p>
        </w:tc>
        <w:tc>
          <w:tcPr>
            <w:tcW w:w="5394" w:type="dxa"/>
          </w:tcPr>
          <w:p w14:paraId="47F96DBF" w14:textId="77777777" w:rsidR="00D577B8" w:rsidRPr="00126A7D" w:rsidRDefault="00D577B8" w:rsidP="00D577B8">
            <w:pPr>
              <w:jc w:val="left"/>
              <w:cnfStyle w:val="000000000000" w:firstRow="0" w:lastRow="0" w:firstColumn="0" w:lastColumn="0" w:oddVBand="0" w:evenVBand="0" w:oddHBand="0" w:evenHBand="0" w:firstRowFirstColumn="0" w:firstRowLastColumn="0" w:lastRowFirstColumn="0" w:lastRowLastColumn="0"/>
              <w:rPr>
                <w:rFonts w:ascii="Sylfaen" w:hAnsi="Sylfaen"/>
                <w:sz w:val="24"/>
                <w:szCs w:val="24"/>
                <w:lang w:val="en-GB"/>
              </w:rPr>
            </w:pPr>
          </w:p>
        </w:tc>
      </w:tr>
      <w:tr w:rsidR="00D577B8" w:rsidRPr="00126A7D" w14:paraId="61C503AF" w14:textId="77777777" w:rsidTr="00463C78">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1802" w:type="dxa"/>
            <w:vMerge/>
          </w:tcPr>
          <w:p w14:paraId="1B77B7BD" w14:textId="77777777" w:rsidR="00D577B8" w:rsidRPr="00126A7D" w:rsidRDefault="00D577B8" w:rsidP="00D577B8">
            <w:pPr>
              <w:jc w:val="left"/>
              <w:rPr>
                <w:rFonts w:ascii="Sylfaen" w:hAnsi="Sylfaen"/>
                <w:sz w:val="24"/>
                <w:szCs w:val="24"/>
                <w:lang w:val="en-GB"/>
              </w:rPr>
            </w:pPr>
          </w:p>
        </w:tc>
        <w:tc>
          <w:tcPr>
            <w:tcW w:w="2104" w:type="dxa"/>
          </w:tcPr>
          <w:p w14:paraId="5AD085B5" w14:textId="44E7E3A8" w:rsidR="00D577B8" w:rsidRPr="001E02F9" w:rsidRDefault="001E02F9" w:rsidP="00D577B8">
            <w:pPr>
              <w:jc w:val="left"/>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hy-AM"/>
              </w:rPr>
            </w:pPr>
            <w:r>
              <w:rPr>
                <w:rFonts w:ascii="Sylfaen" w:hAnsi="Sylfaen"/>
                <w:sz w:val="24"/>
                <w:szCs w:val="24"/>
                <w:lang w:val="hy-AM"/>
              </w:rPr>
              <w:t>Պաշտոն</w:t>
            </w:r>
          </w:p>
        </w:tc>
        <w:tc>
          <w:tcPr>
            <w:tcW w:w="5394" w:type="dxa"/>
          </w:tcPr>
          <w:p w14:paraId="0CA64580" w14:textId="77777777" w:rsidR="00D577B8" w:rsidRPr="00126A7D" w:rsidRDefault="00D577B8" w:rsidP="00D577B8">
            <w:pPr>
              <w:jc w:val="left"/>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en-GB"/>
              </w:rPr>
            </w:pPr>
          </w:p>
        </w:tc>
      </w:tr>
      <w:tr w:rsidR="00D577B8" w:rsidRPr="00126A7D" w14:paraId="423CDE16" w14:textId="77777777" w:rsidTr="00463C78">
        <w:trPr>
          <w:trHeight w:val="131"/>
        </w:trPr>
        <w:tc>
          <w:tcPr>
            <w:cnfStyle w:val="001000000000" w:firstRow="0" w:lastRow="0" w:firstColumn="1" w:lastColumn="0" w:oddVBand="0" w:evenVBand="0" w:oddHBand="0" w:evenHBand="0" w:firstRowFirstColumn="0" w:firstRowLastColumn="0" w:lastRowFirstColumn="0" w:lastRowLastColumn="0"/>
            <w:tcW w:w="1802" w:type="dxa"/>
            <w:vMerge/>
          </w:tcPr>
          <w:p w14:paraId="5E2B35A7" w14:textId="77777777" w:rsidR="00D577B8" w:rsidRPr="00126A7D" w:rsidRDefault="00D577B8" w:rsidP="00D577B8">
            <w:pPr>
              <w:jc w:val="left"/>
              <w:rPr>
                <w:rFonts w:ascii="Sylfaen" w:hAnsi="Sylfaen"/>
                <w:sz w:val="24"/>
                <w:szCs w:val="24"/>
                <w:lang w:val="en-GB"/>
              </w:rPr>
            </w:pPr>
          </w:p>
        </w:tc>
        <w:tc>
          <w:tcPr>
            <w:tcW w:w="2104" w:type="dxa"/>
          </w:tcPr>
          <w:p w14:paraId="3AB622C8" w14:textId="24193C0D" w:rsidR="00D577B8" w:rsidRPr="00126A7D" w:rsidRDefault="00883552" w:rsidP="00D577B8">
            <w:pPr>
              <w:jc w:val="left"/>
              <w:cnfStyle w:val="000000000000" w:firstRow="0" w:lastRow="0" w:firstColumn="0" w:lastColumn="0" w:oddVBand="0" w:evenVBand="0" w:oddHBand="0" w:evenHBand="0" w:firstRowFirstColumn="0" w:firstRowLastColumn="0" w:lastRowFirstColumn="0" w:lastRowLastColumn="0"/>
              <w:rPr>
                <w:rFonts w:ascii="Sylfaen" w:hAnsi="Sylfaen"/>
                <w:sz w:val="24"/>
                <w:szCs w:val="24"/>
                <w:lang w:val="hy-AM"/>
              </w:rPr>
            </w:pPr>
            <w:r w:rsidRPr="00126A7D">
              <w:rPr>
                <w:rFonts w:ascii="Sylfaen" w:hAnsi="Sylfaen"/>
                <w:sz w:val="24"/>
                <w:szCs w:val="24"/>
                <w:lang w:val="en-GB"/>
              </w:rPr>
              <w:t>Էլ</w:t>
            </w:r>
            <w:r w:rsidR="00126A7D">
              <w:rPr>
                <w:rFonts w:ascii="Sylfaen" w:hAnsi="Sylfaen"/>
                <w:sz w:val="24"/>
                <w:szCs w:val="24"/>
                <w:lang w:val="hy-AM"/>
              </w:rPr>
              <w:t>.</w:t>
            </w:r>
            <w:r w:rsidRPr="00126A7D">
              <w:rPr>
                <w:rFonts w:ascii="Sylfaen" w:hAnsi="Sylfaen"/>
                <w:sz w:val="24"/>
                <w:szCs w:val="24"/>
                <w:lang w:val="en-GB"/>
              </w:rPr>
              <w:t xml:space="preserve"> </w:t>
            </w:r>
            <w:r w:rsidRPr="00126A7D">
              <w:rPr>
                <w:rFonts w:ascii="Sylfaen" w:hAnsi="Sylfaen"/>
                <w:sz w:val="24"/>
                <w:szCs w:val="24"/>
                <w:lang w:val="hy-AM"/>
              </w:rPr>
              <w:t>փոստ</w:t>
            </w:r>
          </w:p>
        </w:tc>
        <w:tc>
          <w:tcPr>
            <w:tcW w:w="5394" w:type="dxa"/>
          </w:tcPr>
          <w:p w14:paraId="786127B2" w14:textId="77777777" w:rsidR="00D577B8" w:rsidRPr="00126A7D" w:rsidRDefault="00D577B8" w:rsidP="00D577B8">
            <w:pPr>
              <w:jc w:val="left"/>
              <w:cnfStyle w:val="000000000000" w:firstRow="0" w:lastRow="0" w:firstColumn="0" w:lastColumn="0" w:oddVBand="0" w:evenVBand="0" w:oddHBand="0" w:evenHBand="0" w:firstRowFirstColumn="0" w:firstRowLastColumn="0" w:lastRowFirstColumn="0" w:lastRowLastColumn="0"/>
              <w:rPr>
                <w:rFonts w:ascii="Sylfaen" w:hAnsi="Sylfaen"/>
                <w:sz w:val="24"/>
                <w:szCs w:val="24"/>
                <w:lang w:val="en-GB"/>
              </w:rPr>
            </w:pPr>
          </w:p>
        </w:tc>
      </w:tr>
      <w:tr w:rsidR="00D577B8" w:rsidRPr="00126A7D" w14:paraId="165950FA" w14:textId="77777777" w:rsidTr="00463C78">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1802" w:type="dxa"/>
            <w:vMerge/>
          </w:tcPr>
          <w:p w14:paraId="3420C6BD" w14:textId="77777777" w:rsidR="00D577B8" w:rsidRPr="00126A7D" w:rsidRDefault="00D577B8" w:rsidP="00D577B8">
            <w:pPr>
              <w:jc w:val="left"/>
              <w:rPr>
                <w:rFonts w:ascii="Sylfaen" w:hAnsi="Sylfaen"/>
                <w:sz w:val="24"/>
                <w:szCs w:val="24"/>
                <w:lang w:val="en-GB"/>
              </w:rPr>
            </w:pPr>
          </w:p>
        </w:tc>
        <w:tc>
          <w:tcPr>
            <w:tcW w:w="2104" w:type="dxa"/>
          </w:tcPr>
          <w:p w14:paraId="687504D8" w14:textId="24167D42" w:rsidR="00D577B8" w:rsidRPr="00126A7D" w:rsidRDefault="00126A7D" w:rsidP="00D577B8">
            <w:pPr>
              <w:jc w:val="left"/>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hy-AM"/>
              </w:rPr>
            </w:pPr>
            <w:r>
              <w:rPr>
                <w:rFonts w:ascii="Sylfaen" w:hAnsi="Sylfaen" w:cs="Arial"/>
                <w:sz w:val="24"/>
                <w:szCs w:val="24"/>
                <w:lang w:val="hy-AM"/>
              </w:rPr>
              <w:t>Հ</w:t>
            </w:r>
            <w:r w:rsidR="00883552" w:rsidRPr="00126A7D">
              <w:rPr>
                <w:rFonts w:ascii="Sylfaen" w:hAnsi="Sylfaen" w:cs="Arial"/>
                <w:sz w:val="24"/>
                <w:szCs w:val="24"/>
                <w:lang w:val="hy-AM"/>
              </w:rPr>
              <w:t>եռախոս</w:t>
            </w:r>
            <w:r>
              <w:rPr>
                <w:rFonts w:ascii="Sylfaen" w:hAnsi="Sylfaen" w:cs="Arial"/>
                <w:sz w:val="24"/>
                <w:szCs w:val="24"/>
                <w:lang w:val="hy-AM"/>
              </w:rPr>
              <w:t>ահամար</w:t>
            </w:r>
          </w:p>
        </w:tc>
        <w:tc>
          <w:tcPr>
            <w:tcW w:w="5394" w:type="dxa"/>
          </w:tcPr>
          <w:p w14:paraId="6C47B78B" w14:textId="77777777" w:rsidR="00D577B8" w:rsidRPr="00126A7D" w:rsidRDefault="00D577B8" w:rsidP="00D577B8">
            <w:pPr>
              <w:jc w:val="left"/>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en-GB"/>
              </w:rPr>
            </w:pPr>
          </w:p>
        </w:tc>
      </w:tr>
      <w:tr w:rsidR="00D577B8" w:rsidRPr="00126A7D" w14:paraId="56E371D9" w14:textId="77777777" w:rsidTr="00463C78">
        <w:trPr>
          <w:trHeight w:val="131"/>
        </w:trPr>
        <w:tc>
          <w:tcPr>
            <w:cnfStyle w:val="001000000000" w:firstRow="0" w:lastRow="0" w:firstColumn="1" w:lastColumn="0" w:oddVBand="0" w:evenVBand="0" w:oddHBand="0" w:evenHBand="0" w:firstRowFirstColumn="0" w:firstRowLastColumn="0" w:lastRowFirstColumn="0" w:lastRowLastColumn="0"/>
            <w:tcW w:w="1802" w:type="dxa"/>
            <w:vMerge w:val="restart"/>
          </w:tcPr>
          <w:p w14:paraId="306ECCED" w14:textId="77777777" w:rsidR="00126A7D" w:rsidRDefault="00D577B8" w:rsidP="00D577B8">
            <w:pPr>
              <w:jc w:val="left"/>
              <w:rPr>
                <w:rFonts w:ascii="Sylfaen" w:hAnsi="Sylfaen"/>
                <w:sz w:val="24"/>
                <w:szCs w:val="24"/>
                <w:lang w:val="en-GB"/>
              </w:rPr>
            </w:pPr>
            <w:r w:rsidRPr="00126A7D">
              <w:rPr>
                <w:rFonts w:ascii="Sylfaen" w:hAnsi="Sylfaen"/>
                <w:sz w:val="24"/>
                <w:szCs w:val="24"/>
                <w:lang w:val="en-GB"/>
              </w:rPr>
              <w:t xml:space="preserve">1.3 </w:t>
            </w:r>
          </w:p>
          <w:p w14:paraId="7B84357F" w14:textId="5D4B6501" w:rsidR="00D577B8" w:rsidRPr="00126A7D" w:rsidRDefault="00883552" w:rsidP="00D577B8">
            <w:pPr>
              <w:jc w:val="left"/>
              <w:rPr>
                <w:rFonts w:ascii="Sylfaen" w:hAnsi="Sylfaen"/>
                <w:sz w:val="24"/>
                <w:szCs w:val="24"/>
                <w:lang w:val="en-GB"/>
              </w:rPr>
            </w:pPr>
            <w:r w:rsidRPr="00126A7D">
              <w:rPr>
                <w:rFonts w:ascii="Sylfaen" w:hAnsi="Sylfaen"/>
                <w:sz w:val="24"/>
                <w:szCs w:val="24"/>
                <w:lang w:val="hy-AM"/>
              </w:rPr>
              <w:t>Կոնտակտային անձ</w:t>
            </w:r>
            <w:r w:rsidR="00D577B8" w:rsidRPr="00126A7D">
              <w:rPr>
                <w:rFonts w:ascii="Sylfaen" w:hAnsi="Sylfaen"/>
                <w:sz w:val="24"/>
                <w:szCs w:val="24"/>
                <w:lang w:val="en-GB"/>
              </w:rPr>
              <w:t xml:space="preserve"> (</w:t>
            </w:r>
            <w:r w:rsidRPr="00126A7D">
              <w:rPr>
                <w:rFonts w:ascii="Sylfaen" w:hAnsi="Sylfaen"/>
                <w:sz w:val="24"/>
                <w:szCs w:val="24"/>
                <w:lang w:val="hy-AM"/>
              </w:rPr>
              <w:t xml:space="preserve">եթե </w:t>
            </w:r>
            <w:r w:rsidR="00D577B8" w:rsidRPr="00126A7D">
              <w:rPr>
                <w:rFonts w:ascii="Sylfaen" w:hAnsi="Sylfaen"/>
                <w:sz w:val="24"/>
                <w:szCs w:val="24"/>
                <w:lang w:val="en-GB"/>
              </w:rPr>
              <w:t>1.2</w:t>
            </w:r>
            <w:r w:rsidRPr="00126A7D">
              <w:rPr>
                <w:rFonts w:ascii="Sylfaen" w:hAnsi="Sylfaen"/>
                <w:sz w:val="24"/>
                <w:szCs w:val="24"/>
                <w:lang w:val="hy-AM"/>
              </w:rPr>
              <w:t>-ից տարբեր է</w:t>
            </w:r>
            <w:r w:rsidR="00D577B8" w:rsidRPr="00126A7D">
              <w:rPr>
                <w:rFonts w:ascii="Sylfaen" w:hAnsi="Sylfaen"/>
                <w:sz w:val="24"/>
                <w:szCs w:val="24"/>
                <w:lang w:val="en-GB"/>
              </w:rPr>
              <w:t>)</w:t>
            </w:r>
          </w:p>
        </w:tc>
        <w:tc>
          <w:tcPr>
            <w:tcW w:w="2104" w:type="dxa"/>
          </w:tcPr>
          <w:p w14:paraId="1A054F90" w14:textId="054DE9E8" w:rsidR="00D577B8" w:rsidRPr="00126A7D" w:rsidRDefault="00883552" w:rsidP="00D577B8">
            <w:pPr>
              <w:jc w:val="left"/>
              <w:cnfStyle w:val="000000000000" w:firstRow="0" w:lastRow="0" w:firstColumn="0" w:lastColumn="0" w:oddVBand="0" w:evenVBand="0" w:oddHBand="0" w:evenHBand="0" w:firstRowFirstColumn="0" w:firstRowLastColumn="0" w:lastRowFirstColumn="0" w:lastRowLastColumn="0"/>
              <w:rPr>
                <w:rFonts w:ascii="Sylfaen" w:hAnsi="Sylfaen"/>
                <w:sz w:val="24"/>
                <w:szCs w:val="24"/>
                <w:lang w:val="hy-AM"/>
              </w:rPr>
            </w:pPr>
            <w:r w:rsidRPr="00126A7D">
              <w:rPr>
                <w:rFonts w:ascii="Sylfaen" w:hAnsi="Sylfaen"/>
                <w:sz w:val="24"/>
                <w:szCs w:val="24"/>
                <w:lang w:val="hy-AM"/>
              </w:rPr>
              <w:t>Անուն, ազգանուն</w:t>
            </w:r>
          </w:p>
        </w:tc>
        <w:tc>
          <w:tcPr>
            <w:tcW w:w="5394" w:type="dxa"/>
          </w:tcPr>
          <w:p w14:paraId="58C9F5B1" w14:textId="77777777" w:rsidR="00D577B8" w:rsidRPr="00126A7D" w:rsidRDefault="00D577B8" w:rsidP="00D577B8">
            <w:pPr>
              <w:jc w:val="left"/>
              <w:cnfStyle w:val="000000000000" w:firstRow="0" w:lastRow="0" w:firstColumn="0" w:lastColumn="0" w:oddVBand="0" w:evenVBand="0" w:oddHBand="0" w:evenHBand="0" w:firstRowFirstColumn="0" w:firstRowLastColumn="0" w:lastRowFirstColumn="0" w:lastRowLastColumn="0"/>
              <w:rPr>
                <w:rFonts w:ascii="Sylfaen" w:hAnsi="Sylfaen"/>
                <w:sz w:val="24"/>
                <w:szCs w:val="24"/>
                <w:lang w:val="en-GB"/>
              </w:rPr>
            </w:pPr>
          </w:p>
        </w:tc>
      </w:tr>
      <w:tr w:rsidR="00D577B8" w:rsidRPr="00126A7D" w14:paraId="68A7B45F" w14:textId="77777777" w:rsidTr="00463C78">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1802" w:type="dxa"/>
            <w:vMerge/>
          </w:tcPr>
          <w:p w14:paraId="6E9376E8" w14:textId="77777777" w:rsidR="00D577B8" w:rsidRPr="00126A7D" w:rsidRDefault="00D577B8" w:rsidP="00D577B8">
            <w:pPr>
              <w:jc w:val="left"/>
              <w:rPr>
                <w:rFonts w:ascii="Sylfaen" w:hAnsi="Sylfaen"/>
                <w:sz w:val="24"/>
                <w:szCs w:val="24"/>
                <w:lang w:val="en-GB"/>
              </w:rPr>
            </w:pPr>
          </w:p>
        </w:tc>
        <w:tc>
          <w:tcPr>
            <w:tcW w:w="2104" w:type="dxa"/>
          </w:tcPr>
          <w:p w14:paraId="2A45A3C2" w14:textId="67E99336" w:rsidR="00D577B8" w:rsidRPr="00126A7D" w:rsidRDefault="00883552" w:rsidP="00D577B8">
            <w:pPr>
              <w:jc w:val="left"/>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en-GB"/>
              </w:rPr>
            </w:pPr>
            <w:r w:rsidRPr="00126A7D">
              <w:rPr>
                <w:rFonts w:ascii="Sylfaen" w:hAnsi="Sylfaen"/>
                <w:sz w:val="24"/>
                <w:szCs w:val="24"/>
                <w:lang w:val="en-GB"/>
              </w:rPr>
              <w:t>Գործառույթներ</w:t>
            </w:r>
          </w:p>
        </w:tc>
        <w:tc>
          <w:tcPr>
            <w:tcW w:w="5394" w:type="dxa"/>
          </w:tcPr>
          <w:p w14:paraId="4CA81E85" w14:textId="77777777" w:rsidR="00D577B8" w:rsidRPr="00126A7D" w:rsidRDefault="00D577B8" w:rsidP="00D577B8">
            <w:pPr>
              <w:jc w:val="left"/>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en-GB"/>
              </w:rPr>
            </w:pPr>
          </w:p>
        </w:tc>
      </w:tr>
      <w:tr w:rsidR="00D577B8" w:rsidRPr="00126A7D" w14:paraId="477168FB" w14:textId="77777777" w:rsidTr="00463C78">
        <w:trPr>
          <w:trHeight w:val="131"/>
        </w:trPr>
        <w:tc>
          <w:tcPr>
            <w:cnfStyle w:val="001000000000" w:firstRow="0" w:lastRow="0" w:firstColumn="1" w:lastColumn="0" w:oddVBand="0" w:evenVBand="0" w:oddHBand="0" w:evenHBand="0" w:firstRowFirstColumn="0" w:firstRowLastColumn="0" w:lastRowFirstColumn="0" w:lastRowLastColumn="0"/>
            <w:tcW w:w="1802" w:type="dxa"/>
            <w:vMerge/>
          </w:tcPr>
          <w:p w14:paraId="04BF9B79" w14:textId="77777777" w:rsidR="00D577B8" w:rsidRPr="00126A7D" w:rsidRDefault="00D577B8" w:rsidP="00D577B8">
            <w:pPr>
              <w:jc w:val="left"/>
              <w:rPr>
                <w:rFonts w:ascii="Sylfaen" w:hAnsi="Sylfaen"/>
                <w:sz w:val="24"/>
                <w:szCs w:val="24"/>
                <w:lang w:val="en-GB"/>
              </w:rPr>
            </w:pPr>
          </w:p>
        </w:tc>
        <w:tc>
          <w:tcPr>
            <w:tcW w:w="2104" w:type="dxa"/>
          </w:tcPr>
          <w:p w14:paraId="45BC2735" w14:textId="4FE9BE9B" w:rsidR="00D577B8" w:rsidRPr="00126A7D" w:rsidRDefault="00883552" w:rsidP="00D577B8">
            <w:pPr>
              <w:jc w:val="left"/>
              <w:cnfStyle w:val="000000000000" w:firstRow="0" w:lastRow="0" w:firstColumn="0" w:lastColumn="0" w:oddVBand="0" w:evenVBand="0" w:oddHBand="0" w:evenHBand="0" w:firstRowFirstColumn="0" w:firstRowLastColumn="0" w:lastRowFirstColumn="0" w:lastRowLastColumn="0"/>
              <w:rPr>
                <w:rFonts w:ascii="Sylfaen" w:hAnsi="Sylfaen"/>
                <w:sz w:val="24"/>
                <w:szCs w:val="24"/>
                <w:lang w:val="hy-AM"/>
              </w:rPr>
            </w:pPr>
            <w:r w:rsidRPr="00126A7D">
              <w:rPr>
                <w:rFonts w:ascii="Sylfaen" w:hAnsi="Sylfaen"/>
                <w:sz w:val="24"/>
                <w:szCs w:val="24"/>
                <w:lang w:val="en-GB"/>
              </w:rPr>
              <w:t>Էլ</w:t>
            </w:r>
            <w:r w:rsidR="00126A7D">
              <w:rPr>
                <w:rFonts w:ascii="Sylfaen" w:hAnsi="Sylfaen"/>
                <w:sz w:val="24"/>
                <w:szCs w:val="24"/>
                <w:lang w:val="hy-AM"/>
              </w:rPr>
              <w:t>.</w:t>
            </w:r>
            <w:r w:rsidRPr="00126A7D">
              <w:rPr>
                <w:rFonts w:ascii="Sylfaen" w:hAnsi="Sylfaen"/>
                <w:sz w:val="24"/>
                <w:szCs w:val="24"/>
                <w:lang w:val="en-GB"/>
              </w:rPr>
              <w:t xml:space="preserve"> </w:t>
            </w:r>
            <w:r w:rsidRPr="00126A7D">
              <w:rPr>
                <w:rFonts w:ascii="Sylfaen" w:hAnsi="Sylfaen"/>
                <w:sz w:val="24"/>
                <w:szCs w:val="24"/>
                <w:lang w:val="hy-AM"/>
              </w:rPr>
              <w:t>փոստ</w:t>
            </w:r>
          </w:p>
        </w:tc>
        <w:tc>
          <w:tcPr>
            <w:tcW w:w="5394" w:type="dxa"/>
          </w:tcPr>
          <w:p w14:paraId="5E38E336" w14:textId="77777777" w:rsidR="00D577B8" w:rsidRPr="00126A7D" w:rsidRDefault="00D577B8" w:rsidP="00D577B8">
            <w:pPr>
              <w:jc w:val="left"/>
              <w:cnfStyle w:val="000000000000" w:firstRow="0" w:lastRow="0" w:firstColumn="0" w:lastColumn="0" w:oddVBand="0" w:evenVBand="0" w:oddHBand="0" w:evenHBand="0" w:firstRowFirstColumn="0" w:firstRowLastColumn="0" w:lastRowFirstColumn="0" w:lastRowLastColumn="0"/>
              <w:rPr>
                <w:rFonts w:ascii="Sylfaen" w:hAnsi="Sylfaen"/>
                <w:sz w:val="24"/>
                <w:szCs w:val="24"/>
                <w:lang w:val="en-GB"/>
              </w:rPr>
            </w:pPr>
          </w:p>
        </w:tc>
      </w:tr>
      <w:tr w:rsidR="00D577B8" w:rsidRPr="00126A7D" w14:paraId="04778CCE" w14:textId="77777777" w:rsidTr="00463C78">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1802" w:type="dxa"/>
            <w:vMerge/>
          </w:tcPr>
          <w:p w14:paraId="64D54145" w14:textId="77777777" w:rsidR="00D577B8" w:rsidRPr="00126A7D" w:rsidRDefault="00D577B8" w:rsidP="00D577B8">
            <w:pPr>
              <w:jc w:val="left"/>
              <w:rPr>
                <w:rFonts w:ascii="Sylfaen" w:hAnsi="Sylfaen"/>
                <w:sz w:val="24"/>
                <w:szCs w:val="24"/>
                <w:lang w:val="en-GB"/>
              </w:rPr>
            </w:pPr>
          </w:p>
        </w:tc>
        <w:tc>
          <w:tcPr>
            <w:tcW w:w="2104" w:type="dxa"/>
          </w:tcPr>
          <w:p w14:paraId="6435D6F8" w14:textId="412F3DC6" w:rsidR="00D577B8" w:rsidRPr="00126A7D" w:rsidRDefault="00126A7D" w:rsidP="00D577B8">
            <w:pPr>
              <w:jc w:val="left"/>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en-GB"/>
              </w:rPr>
            </w:pPr>
            <w:r>
              <w:rPr>
                <w:rFonts w:ascii="Sylfaen" w:hAnsi="Sylfaen" w:cs="Arial"/>
                <w:sz w:val="24"/>
                <w:szCs w:val="24"/>
              </w:rPr>
              <w:t>Հեռախոս</w:t>
            </w:r>
            <w:r>
              <w:rPr>
                <w:rFonts w:ascii="Sylfaen" w:hAnsi="Sylfaen" w:cs="Arial"/>
                <w:sz w:val="24"/>
                <w:szCs w:val="24"/>
                <w:lang w:val="hy-AM"/>
              </w:rPr>
              <w:t>ա</w:t>
            </w:r>
            <w:r w:rsidR="00883552" w:rsidRPr="00126A7D">
              <w:rPr>
                <w:rFonts w:ascii="Sylfaen" w:hAnsi="Sylfaen" w:cs="Arial"/>
                <w:sz w:val="24"/>
                <w:szCs w:val="24"/>
              </w:rPr>
              <w:t>համար</w:t>
            </w:r>
          </w:p>
        </w:tc>
        <w:tc>
          <w:tcPr>
            <w:tcW w:w="5394" w:type="dxa"/>
          </w:tcPr>
          <w:p w14:paraId="0084DF4F" w14:textId="77777777" w:rsidR="00D577B8" w:rsidRPr="00126A7D" w:rsidRDefault="00D577B8" w:rsidP="00D577B8">
            <w:pPr>
              <w:jc w:val="left"/>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en-GB"/>
              </w:rPr>
            </w:pPr>
          </w:p>
        </w:tc>
      </w:tr>
    </w:tbl>
    <w:p w14:paraId="4B0C7426" w14:textId="5C2E7960" w:rsidR="009F41BC" w:rsidRPr="00126A7D" w:rsidRDefault="009F41BC" w:rsidP="009E26BD">
      <w:pPr>
        <w:rPr>
          <w:rFonts w:ascii="Sylfaen" w:hAnsi="Sylfaen"/>
          <w:lang w:val="en-GB" w:eastAsia="en-GB"/>
        </w:rPr>
      </w:pPr>
    </w:p>
    <w:tbl>
      <w:tblPr>
        <w:tblStyle w:val="GridTable4-Accent21"/>
        <w:tblpPr w:leftFromText="180" w:rightFromText="180" w:vertAnchor="text" w:tblpY="1"/>
        <w:tblW w:w="0" w:type="auto"/>
        <w:tblLook w:val="04A0" w:firstRow="1" w:lastRow="0" w:firstColumn="1" w:lastColumn="0" w:noHBand="0" w:noVBand="1"/>
      </w:tblPr>
      <w:tblGrid>
        <w:gridCol w:w="2605"/>
        <w:gridCol w:w="6745"/>
      </w:tblGrid>
      <w:tr w:rsidR="009472D8" w:rsidRPr="00126A7D" w14:paraId="5D3C8F9C" w14:textId="77777777" w:rsidTr="00126A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37D0B856" w14:textId="6B193C61" w:rsidR="009E26BD" w:rsidRPr="00126A7D" w:rsidRDefault="00883552" w:rsidP="009E26BD">
            <w:pPr>
              <w:rPr>
                <w:rFonts w:ascii="Sylfaen" w:hAnsi="Sylfaen"/>
                <w:b w:val="0"/>
                <w:i/>
                <w:sz w:val="24"/>
                <w:szCs w:val="24"/>
                <w:lang w:val="hy-AM"/>
              </w:rPr>
            </w:pPr>
            <w:r w:rsidRPr="00126A7D">
              <w:rPr>
                <w:rFonts w:ascii="Sylfaen" w:hAnsi="Sylfaen"/>
                <w:sz w:val="24"/>
                <w:szCs w:val="24"/>
                <w:lang w:val="en-GB"/>
              </w:rPr>
              <w:t>Բաժին</w:t>
            </w:r>
            <w:r w:rsidR="009E26BD" w:rsidRPr="00126A7D">
              <w:rPr>
                <w:rFonts w:ascii="Sylfaen" w:hAnsi="Sylfaen"/>
                <w:sz w:val="24"/>
                <w:szCs w:val="24"/>
                <w:lang w:val="en-GB"/>
              </w:rPr>
              <w:t xml:space="preserve"> 2. </w:t>
            </w:r>
            <w:r w:rsidRPr="00126A7D">
              <w:rPr>
                <w:rFonts w:ascii="Sylfaen" w:hAnsi="Sylfaen"/>
                <w:sz w:val="24"/>
                <w:szCs w:val="24"/>
                <w:lang w:val="hy-AM"/>
              </w:rPr>
              <w:t>Փորձը և որակավորումը թիրախային բնագավառում</w:t>
            </w:r>
          </w:p>
        </w:tc>
      </w:tr>
      <w:tr w:rsidR="003467E6" w:rsidRPr="00126A7D" w14:paraId="60080DFB" w14:textId="77777777" w:rsidTr="00126A7D">
        <w:trPr>
          <w:cnfStyle w:val="000000100000" w:firstRow="0" w:lastRow="0" w:firstColumn="0" w:lastColumn="0" w:oddVBand="0" w:evenVBand="0" w:oddHBand="1" w:evenHBand="0" w:firstRowFirstColumn="0" w:firstRowLastColumn="0" w:lastRowFirstColumn="0" w:lastRowLastColumn="0"/>
          <w:trHeight w:val="2000"/>
        </w:trPr>
        <w:tc>
          <w:tcPr>
            <w:cnfStyle w:val="001000000000" w:firstRow="0" w:lastRow="0" w:firstColumn="1" w:lastColumn="0" w:oddVBand="0" w:evenVBand="0" w:oddHBand="0" w:evenHBand="0" w:firstRowFirstColumn="0" w:firstRowLastColumn="0" w:lastRowFirstColumn="0" w:lastRowLastColumn="0"/>
            <w:tcW w:w="2605" w:type="dxa"/>
          </w:tcPr>
          <w:p w14:paraId="760CE957" w14:textId="7FCA323F" w:rsidR="003467E6" w:rsidRPr="00126A7D" w:rsidRDefault="00126A7D" w:rsidP="003467E6">
            <w:pPr>
              <w:jc w:val="left"/>
              <w:rPr>
                <w:rFonts w:ascii="Sylfaen" w:hAnsi="Sylfaen"/>
                <w:sz w:val="24"/>
                <w:szCs w:val="24"/>
                <w:lang w:val="en-GB"/>
              </w:rPr>
            </w:pPr>
            <w:r>
              <w:rPr>
                <w:rFonts w:ascii="Sylfaen" w:hAnsi="Sylfaen"/>
                <w:sz w:val="24"/>
                <w:szCs w:val="24"/>
                <w:lang w:val="hy-AM"/>
              </w:rPr>
              <w:t xml:space="preserve">2.1 </w:t>
            </w:r>
            <w:r w:rsidR="003467E6" w:rsidRPr="00126A7D">
              <w:rPr>
                <w:rFonts w:ascii="Sylfaen" w:hAnsi="Sylfaen"/>
                <w:sz w:val="24"/>
                <w:szCs w:val="24"/>
                <w:lang w:val="hy-AM"/>
              </w:rPr>
              <w:t>Կազմակերպության գործունեության բնագավառը և ներկայությունը մարզերում /առկայության դեպքում/</w:t>
            </w:r>
          </w:p>
        </w:tc>
        <w:tc>
          <w:tcPr>
            <w:tcW w:w="6745" w:type="dxa"/>
          </w:tcPr>
          <w:p w14:paraId="6860AE35" w14:textId="2F9B6DB9" w:rsidR="003467E6" w:rsidRPr="00126A7D" w:rsidRDefault="003467E6" w:rsidP="003467E6">
            <w:pPr>
              <w:jc w:val="left"/>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hy-AM"/>
              </w:rPr>
            </w:pPr>
          </w:p>
        </w:tc>
      </w:tr>
      <w:tr w:rsidR="003467E6" w:rsidRPr="00126A7D" w14:paraId="353DE3F2" w14:textId="77777777" w:rsidTr="00126A7D">
        <w:tc>
          <w:tcPr>
            <w:cnfStyle w:val="001000000000" w:firstRow="0" w:lastRow="0" w:firstColumn="1" w:lastColumn="0" w:oddVBand="0" w:evenVBand="0" w:oddHBand="0" w:evenHBand="0" w:firstRowFirstColumn="0" w:firstRowLastColumn="0" w:lastRowFirstColumn="0" w:lastRowLastColumn="0"/>
            <w:tcW w:w="2605" w:type="dxa"/>
          </w:tcPr>
          <w:p w14:paraId="31C0143B" w14:textId="77777777" w:rsidR="00126A7D" w:rsidRDefault="003467E6" w:rsidP="003467E6">
            <w:pPr>
              <w:jc w:val="left"/>
              <w:rPr>
                <w:rFonts w:ascii="Sylfaen" w:hAnsi="Sylfaen"/>
                <w:sz w:val="24"/>
                <w:szCs w:val="24"/>
                <w:lang w:val="en-GB"/>
              </w:rPr>
            </w:pPr>
            <w:r w:rsidRPr="00126A7D">
              <w:rPr>
                <w:rFonts w:ascii="Sylfaen" w:hAnsi="Sylfaen"/>
                <w:sz w:val="24"/>
                <w:szCs w:val="24"/>
                <w:lang w:val="en-GB"/>
              </w:rPr>
              <w:t xml:space="preserve">2.2 </w:t>
            </w:r>
          </w:p>
          <w:p w14:paraId="300D3126" w14:textId="5C93EB8B" w:rsidR="003467E6" w:rsidRPr="00126A7D" w:rsidRDefault="00126A7D" w:rsidP="003467E6">
            <w:pPr>
              <w:jc w:val="left"/>
              <w:rPr>
                <w:rFonts w:ascii="Sylfaen" w:hAnsi="Sylfaen"/>
                <w:sz w:val="24"/>
                <w:szCs w:val="24"/>
                <w:lang w:val="en-GB"/>
              </w:rPr>
            </w:pPr>
            <w:r>
              <w:rPr>
                <w:rFonts w:ascii="Sylfaen" w:hAnsi="Sylfaen"/>
                <w:sz w:val="24"/>
                <w:szCs w:val="24"/>
                <w:lang w:val="hy-AM"/>
              </w:rPr>
              <w:t>Մ</w:t>
            </w:r>
            <w:r w:rsidR="003467E6" w:rsidRPr="00126A7D">
              <w:rPr>
                <w:rFonts w:ascii="Sylfaen" w:hAnsi="Sylfaen"/>
                <w:sz w:val="24"/>
                <w:szCs w:val="24"/>
                <w:lang w:val="en-GB"/>
              </w:rPr>
              <w:t>ասնագետների թիվը</w:t>
            </w:r>
          </w:p>
        </w:tc>
        <w:tc>
          <w:tcPr>
            <w:tcW w:w="6745" w:type="dxa"/>
          </w:tcPr>
          <w:p w14:paraId="052345EA" w14:textId="77777777" w:rsidR="003467E6" w:rsidRPr="00126A7D" w:rsidRDefault="003467E6" w:rsidP="003467E6">
            <w:pPr>
              <w:jc w:val="left"/>
              <w:cnfStyle w:val="000000000000" w:firstRow="0" w:lastRow="0" w:firstColumn="0" w:lastColumn="0" w:oddVBand="0" w:evenVBand="0" w:oddHBand="0" w:evenHBand="0" w:firstRowFirstColumn="0" w:firstRowLastColumn="0" w:lastRowFirstColumn="0" w:lastRowLastColumn="0"/>
              <w:rPr>
                <w:rFonts w:ascii="Sylfaen" w:hAnsi="Sylfaen"/>
                <w:sz w:val="24"/>
                <w:szCs w:val="24"/>
                <w:lang w:val="en-GB"/>
              </w:rPr>
            </w:pPr>
          </w:p>
        </w:tc>
      </w:tr>
      <w:tr w:rsidR="003467E6" w:rsidRPr="00126A7D" w14:paraId="70E7BE27" w14:textId="77777777" w:rsidTr="00126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4414D49A" w14:textId="77777777" w:rsidR="00126A7D" w:rsidRDefault="00126A7D" w:rsidP="003467E6">
            <w:pPr>
              <w:jc w:val="left"/>
              <w:rPr>
                <w:rFonts w:ascii="Sylfaen" w:hAnsi="Sylfaen"/>
                <w:sz w:val="24"/>
                <w:szCs w:val="24"/>
                <w:lang w:val="en-GB"/>
              </w:rPr>
            </w:pPr>
            <w:r>
              <w:rPr>
                <w:rFonts w:ascii="Sylfaen" w:hAnsi="Sylfaen"/>
                <w:sz w:val="24"/>
                <w:szCs w:val="24"/>
                <w:lang w:val="en-GB"/>
              </w:rPr>
              <w:t xml:space="preserve">2.3 </w:t>
            </w:r>
          </w:p>
          <w:p w14:paraId="225E8EC3" w14:textId="760BF722" w:rsidR="003467E6" w:rsidRPr="00126A7D" w:rsidRDefault="003467E6" w:rsidP="003467E6">
            <w:pPr>
              <w:jc w:val="left"/>
              <w:rPr>
                <w:rFonts w:ascii="Sylfaen" w:hAnsi="Sylfaen"/>
                <w:sz w:val="24"/>
                <w:szCs w:val="24"/>
                <w:lang w:val="en-GB"/>
              </w:rPr>
            </w:pPr>
            <w:r w:rsidRPr="00126A7D">
              <w:rPr>
                <w:rFonts w:ascii="Sylfaen" w:hAnsi="Sylfaen"/>
                <w:sz w:val="24"/>
                <w:szCs w:val="24"/>
                <w:lang w:val="en-GB"/>
              </w:rPr>
              <w:t>ՏՏ ոլորտում իրականացված հիմնական ծրագրերը</w:t>
            </w:r>
          </w:p>
        </w:tc>
        <w:tc>
          <w:tcPr>
            <w:tcW w:w="6745" w:type="dxa"/>
          </w:tcPr>
          <w:p w14:paraId="20978C22" w14:textId="77777777" w:rsidR="003467E6" w:rsidRPr="00126A7D" w:rsidRDefault="003467E6" w:rsidP="003467E6">
            <w:pPr>
              <w:jc w:val="left"/>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en-GB"/>
              </w:rPr>
            </w:pPr>
          </w:p>
        </w:tc>
      </w:tr>
      <w:tr w:rsidR="003467E6" w:rsidRPr="00126A7D" w14:paraId="31E45975" w14:textId="77777777" w:rsidTr="00126A7D">
        <w:tc>
          <w:tcPr>
            <w:cnfStyle w:val="001000000000" w:firstRow="0" w:lastRow="0" w:firstColumn="1" w:lastColumn="0" w:oddVBand="0" w:evenVBand="0" w:oddHBand="0" w:evenHBand="0" w:firstRowFirstColumn="0" w:firstRowLastColumn="0" w:lastRowFirstColumn="0" w:lastRowLastColumn="0"/>
            <w:tcW w:w="2605" w:type="dxa"/>
          </w:tcPr>
          <w:p w14:paraId="147E3DBF" w14:textId="77777777" w:rsidR="00126A7D" w:rsidRDefault="003467E6" w:rsidP="003467E6">
            <w:pPr>
              <w:jc w:val="left"/>
              <w:rPr>
                <w:rFonts w:ascii="Sylfaen" w:hAnsi="Sylfaen"/>
                <w:sz w:val="24"/>
                <w:szCs w:val="24"/>
                <w:lang w:val="en-GB"/>
              </w:rPr>
            </w:pPr>
            <w:r w:rsidRPr="00126A7D">
              <w:rPr>
                <w:rFonts w:ascii="Sylfaen" w:hAnsi="Sylfaen"/>
                <w:sz w:val="24"/>
                <w:szCs w:val="24"/>
                <w:lang w:val="en-GB"/>
              </w:rPr>
              <w:t xml:space="preserve">2.4 </w:t>
            </w:r>
          </w:p>
          <w:p w14:paraId="336C459F" w14:textId="57EC04BA" w:rsidR="003467E6" w:rsidRPr="00126A7D" w:rsidRDefault="003467E6" w:rsidP="003467E6">
            <w:pPr>
              <w:jc w:val="left"/>
              <w:rPr>
                <w:rFonts w:ascii="Sylfaen" w:hAnsi="Sylfaen"/>
                <w:sz w:val="24"/>
                <w:szCs w:val="24"/>
                <w:lang w:val="en-GB"/>
              </w:rPr>
            </w:pPr>
            <w:r w:rsidRPr="00126A7D">
              <w:rPr>
                <w:rFonts w:ascii="Sylfaen" w:hAnsi="Sylfaen"/>
                <w:sz w:val="24"/>
                <w:szCs w:val="24"/>
                <w:lang w:val="en-GB"/>
              </w:rPr>
              <w:t>Ընթացիկ ծրագրերը</w:t>
            </w:r>
          </w:p>
        </w:tc>
        <w:tc>
          <w:tcPr>
            <w:tcW w:w="6745" w:type="dxa"/>
          </w:tcPr>
          <w:p w14:paraId="5BB7B695" w14:textId="77777777" w:rsidR="003467E6" w:rsidRPr="00126A7D" w:rsidRDefault="003467E6" w:rsidP="003467E6">
            <w:pPr>
              <w:jc w:val="left"/>
              <w:cnfStyle w:val="000000000000" w:firstRow="0" w:lastRow="0" w:firstColumn="0" w:lastColumn="0" w:oddVBand="0" w:evenVBand="0" w:oddHBand="0" w:evenHBand="0" w:firstRowFirstColumn="0" w:firstRowLastColumn="0" w:lastRowFirstColumn="0" w:lastRowLastColumn="0"/>
              <w:rPr>
                <w:rFonts w:ascii="Sylfaen" w:hAnsi="Sylfaen"/>
                <w:sz w:val="24"/>
                <w:szCs w:val="24"/>
                <w:lang w:val="en-GB"/>
              </w:rPr>
            </w:pPr>
          </w:p>
        </w:tc>
      </w:tr>
    </w:tbl>
    <w:p w14:paraId="4B40B989" w14:textId="77777777" w:rsidR="003D38BF" w:rsidRPr="00126A7D" w:rsidRDefault="003D38BF" w:rsidP="008F6963">
      <w:pPr>
        <w:rPr>
          <w:rFonts w:ascii="Sylfaen" w:hAnsi="Sylfaen"/>
          <w:lang w:val="en-GB"/>
        </w:rPr>
      </w:pPr>
    </w:p>
    <w:tbl>
      <w:tblPr>
        <w:tblStyle w:val="GridTable4-Accent21"/>
        <w:tblpPr w:leftFromText="180" w:rightFromText="180" w:vertAnchor="text" w:tblpY="1"/>
        <w:tblW w:w="0" w:type="auto"/>
        <w:tblLook w:val="04A0" w:firstRow="1" w:lastRow="0" w:firstColumn="1" w:lastColumn="0" w:noHBand="0" w:noVBand="1"/>
      </w:tblPr>
      <w:tblGrid>
        <w:gridCol w:w="3088"/>
        <w:gridCol w:w="2481"/>
        <w:gridCol w:w="1806"/>
        <w:gridCol w:w="1975"/>
      </w:tblGrid>
      <w:tr w:rsidR="00463C78" w:rsidRPr="00126A7D" w14:paraId="532FCC64" w14:textId="77777777" w:rsidTr="009026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0D1AAB71" w14:textId="44D51B1F" w:rsidR="00463C78" w:rsidRPr="00126A7D" w:rsidRDefault="003467E6" w:rsidP="00463C78">
            <w:pPr>
              <w:rPr>
                <w:rFonts w:ascii="Sylfaen" w:hAnsi="Sylfaen"/>
                <w:b w:val="0"/>
                <w:sz w:val="24"/>
                <w:szCs w:val="24"/>
                <w:lang w:val="en-GB"/>
              </w:rPr>
            </w:pPr>
            <w:r w:rsidRPr="00126A7D">
              <w:rPr>
                <w:rFonts w:ascii="Sylfaen" w:hAnsi="Sylfaen"/>
                <w:sz w:val="24"/>
                <w:szCs w:val="24"/>
                <w:lang w:val="en-GB"/>
              </w:rPr>
              <w:t xml:space="preserve">Բաժին </w:t>
            </w:r>
            <w:r w:rsidR="001868D9" w:rsidRPr="00126A7D">
              <w:rPr>
                <w:rFonts w:ascii="Sylfaen" w:hAnsi="Sylfaen"/>
                <w:sz w:val="24"/>
                <w:szCs w:val="24"/>
                <w:lang w:val="hy-AM"/>
              </w:rPr>
              <w:t>4</w:t>
            </w:r>
            <w:r w:rsidRPr="00126A7D">
              <w:rPr>
                <w:rFonts w:ascii="Sylfaen" w:hAnsi="Sylfaen"/>
                <w:sz w:val="24"/>
                <w:szCs w:val="24"/>
                <w:lang w:val="en-GB"/>
              </w:rPr>
              <w:t>. Ներկայացվող ծրագրի հիմնական կետերը</w:t>
            </w:r>
          </w:p>
        </w:tc>
      </w:tr>
      <w:tr w:rsidR="003467E6" w:rsidRPr="00126A7D" w14:paraId="1EAE5B29" w14:textId="77777777" w:rsidTr="009026C8">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3088" w:type="dxa"/>
            <w:vMerge w:val="restart"/>
          </w:tcPr>
          <w:p w14:paraId="18B88441" w14:textId="77777777" w:rsidR="00CA5F0F" w:rsidRDefault="001868D9" w:rsidP="001F295F">
            <w:pPr>
              <w:jc w:val="left"/>
              <w:rPr>
                <w:rFonts w:ascii="Sylfaen" w:hAnsi="Sylfaen"/>
                <w:sz w:val="24"/>
                <w:szCs w:val="24"/>
                <w:lang w:val="en-GB"/>
              </w:rPr>
            </w:pPr>
            <w:r w:rsidRPr="00126A7D">
              <w:rPr>
                <w:rFonts w:ascii="Sylfaen" w:hAnsi="Sylfaen"/>
                <w:sz w:val="24"/>
                <w:szCs w:val="24"/>
                <w:lang w:val="en-GB"/>
              </w:rPr>
              <w:t>4</w:t>
            </w:r>
            <w:r w:rsidR="003467E6" w:rsidRPr="00126A7D">
              <w:rPr>
                <w:rFonts w:ascii="Sylfaen" w:hAnsi="Sylfaen"/>
                <w:sz w:val="24"/>
                <w:szCs w:val="24"/>
                <w:lang w:val="en-GB"/>
              </w:rPr>
              <w:t xml:space="preserve">.1 </w:t>
            </w:r>
          </w:p>
          <w:p w14:paraId="6BC0F6F6" w14:textId="5D6221D3" w:rsidR="003D38BF" w:rsidRPr="00126A7D" w:rsidRDefault="003467E6" w:rsidP="001F295F">
            <w:pPr>
              <w:jc w:val="left"/>
              <w:rPr>
                <w:rFonts w:ascii="Sylfaen" w:hAnsi="Sylfaen"/>
                <w:sz w:val="24"/>
                <w:szCs w:val="24"/>
                <w:lang w:val="en-GB"/>
              </w:rPr>
            </w:pPr>
            <w:r w:rsidRPr="00126A7D">
              <w:rPr>
                <w:rFonts w:ascii="Sylfaen" w:hAnsi="Sylfaen"/>
                <w:sz w:val="24"/>
                <w:szCs w:val="24"/>
                <w:lang w:val="en-GB"/>
              </w:rPr>
              <w:t>Ծրագիր</w:t>
            </w:r>
            <w:r w:rsidR="003D38BF" w:rsidRPr="00126A7D">
              <w:rPr>
                <w:rFonts w:ascii="Sylfaen" w:hAnsi="Sylfaen"/>
                <w:sz w:val="24"/>
                <w:szCs w:val="24"/>
                <w:lang w:val="en-GB"/>
              </w:rPr>
              <w:t xml:space="preserve"> </w:t>
            </w:r>
          </w:p>
        </w:tc>
        <w:tc>
          <w:tcPr>
            <w:tcW w:w="2481" w:type="dxa"/>
          </w:tcPr>
          <w:p w14:paraId="64CF2504" w14:textId="1B18AAE5" w:rsidR="003D38BF" w:rsidRPr="00126A7D" w:rsidRDefault="003467E6" w:rsidP="00AE07E1">
            <w:pPr>
              <w:jc w:val="left"/>
              <w:cnfStyle w:val="000000100000" w:firstRow="0" w:lastRow="0" w:firstColumn="0" w:lastColumn="0" w:oddVBand="0" w:evenVBand="0" w:oddHBand="1" w:evenHBand="0" w:firstRowFirstColumn="0" w:firstRowLastColumn="0" w:lastRowFirstColumn="0" w:lastRowLastColumn="0"/>
              <w:rPr>
                <w:rFonts w:ascii="Sylfaen" w:hAnsi="Sylfaen"/>
                <w:sz w:val="24"/>
                <w:szCs w:val="24"/>
              </w:rPr>
            </w:pPr>
            <w:r w:rsidRPr="00126A7D">
              <w:rPr>
                <w:rFonts w:ascii="Sylfaen" w:hAnsi="Sylfaen"/>
                <w:sz w:val="24"/>
                <w:szCs w:val="24"/>
                <w:lang w:val="en-GB"/>
              </w:rPr>
              <w:t>Հիմնական բաղադրիչները և արդյունքները</w:t>
            </w:r>
          </w:p>
        </w:tc>
        <w:tc>
          <w:tcPr>
            <w:tcW w:w="3781" w:type="dxa"/>
            <w:gridSpan w:val="2"/>
          </w:tcPr>
          <w:p w14:paraId="79CBE8C9" w14:textId="77777777" w:rsidR="003D38BF" w:rsidRPr="00126A7D" w:rsidRDefault="003D38BF" w:rsidP="00491B33">
            <w:pPr>
              <w:cnfStyle w:val="000000100000" w:firstRow="0" w:lastRow="0" w:firstColumn="0" w:lastColumn="0" w:oddVBand="0" w:evenVBand="0" w:oddHBand="1" w:evenHBand="0" w:firstRowFirstColumn="0" w:firstRowLastColumn="0" w:lastRowFirstColumn="0" w:lastRowLastColumn="0"/>
              <w:rPr>
                <w:rFonts w:ascii="Sylfaen" w:hAnsi="Sylfaen"/>
                <w:i/>
                <w:sz w:val="24"/>
                <w:szCs w:val="24"/>
                <w:lang w:val="en-GB"/>
              </w:rPr>
            </w:pPr>
          </w:p>
        </w:tc>
      </w:tr>
      <w:tr w:rsidR="003467E6" w:rsidRPr="00126A7D" w14:paraId="0F4FB14F" w14:textId="77777777" w:rsidTr="009026C8">
        <w:trPr>
          <w:trHeight w:val="93"/>
        </w:trPr>
        <w:tc>
          <w:tcPr>
            <w:cnfStyle w:val="001000000000" w:firstRow="0" w:lastRow="0" w:firstColumn="1" w:lastColumn="0" w:oddVBand="0" w:evenVBand="0" w:oddHBand="0" w:evenHBand="0" w:firstRowFirstColumn="0" w:firstRowLastColumn="0" w:lastRowFirstColumn="0" w:lastRowLastColumn="0"/>
            <w:tcW w:w="3088" w:type="dxa"/>
            <w:vMerge/>
          </w:tcPr>
          <w:p w14:paraId="21EBFC5A" w14:textId="77777777" w:rsidR="003D38BF" w:rsidRPr="00126A7D" w:rsidRDefault="003D38BF" w:rsidP="001F295F">
            <w:pPr>
              <w:jc w:val="left"/>
              <w:rPr>
                <w:rFonts w:ascii="Sylfaen" w:hAnsi="Sylfaen"/>
                <w:sz w:val="24"/>
                <w:szCs w:val="24"/>
                <w:lang w:val="en-GB"/>
              </w:rPr>
            </w:pPr>
          </w:p>
        </w:tc>
        <w:tc>
          <w:tcPr>
            <w:tcW w:w="2481" w:type="dxa"/>
          </w:tcPr>
          <w:p w14:paraId="753CD4F8" w14:textId="05F86A8B" w:rsidR="003D38BF" w:rsidRPr="00126A7D" w:rsidRDefault="003467E6" w:rsidP="001F295F">
            <w:pPr>
              <w:jc w:val="left"/>
              <w:cnfStyle w:val="000000000000" w:firstRow="0" w:lastRow="0" w:firstColumn="0" w:lastColumn="0" w:oddVBand="0" w:evenVBand="0" w:oddHBand="0" w:evenHBand="0" w:firstRowFirstColumn="0" w:firstRowLastColumn="0" w:lastRowFirstColumn="0" w:lastRowLastColumn="0"/>
              <w:rPr>
                <w:rFonts w:ascii="Sylfaen" w:hAnsi="Sylfaen"/>
                <w:sz w:val="24"/>
                <w:szCs w:val="24"/>
                <w:lang w:val="en-GB"/>
              </w:rPr>
            </w:pPr>
            <w:r w:rsidRPr="00126A7D">
              <w:rPr>
                <w:rFonts w:ascii="Sylfaen" w:hAnsi="Sylfaen"/>
                <w:sz w:val="24"/>
                <w:szCs w:val="24"/>
                <w:lang w:val="en-GB"/>
              </w:rPr>
              <w:t>Հիմնական աշխատա</w:t>
            </w:r>
            <w:r w:rsidR="009026C8">
              <w:rPr>
                <w:rFonts w:ascii="Sylfaen" w:hAnsi="Sylfaen"/>
                <w:sz w:val="24"/>
                <w:szCs w:val="24"/>
                <w:lang w:val="hy-AM"/>
              </w:rPr>
              <w:t>ն</w:t>
            </w:r>
            <w:r w:rsidRPr="00126A7D">
              <w:rPr>
                <w:rFonts w:ascii="Sylfaen" w:hAnsi="Sylfaen"/>
                <w:sz w:val="24"/>
                <w:szCs w:val="24"/>
                <w:lang w:val="en-GB"/>
              </w:rPr>
              <w:t>քնեը</w:t>
            </w:r>
            <w:r w:rsidR="009026C8">
              <w:rPr>
                <w:rFonts w:ascii="Sylfaen" w:hAnsi="Sylfaen"/>
                <w:sz w:val="24"/>
                <w:szCs w:val="24"/>
                <w:lang w:val="hy-AM"/>
              </w:rPr>
              <w:t>ը</w:t>
            </w:r>
            <w:r w:rsidRPr="00126A7D">
              <w:rPr>
                <w:rFonts w:ascii="Sylfaen" w:hAnsi="Sylfaen"/>
                <w:sz w:val="24"/>
                <w:szCs w:val="24"/>
                <w:lang w:val="en-GB"/>
              </w:rPr>
              <w:t xml:space="preserve"> և մեթոդաբանությունը</w:t>
            </w:r>
          </w:p>
        </w:tc>
        <w:tc>
          <w:tcPr>
            <w:tcW w:w="3781" w:type="dxa"/>
            <w:gridSpan w:val="2"/>
          </w:tcPr>
          <w:p w14:paraId="39C32ADA" w14:textId="77777777" w:rsidR="003D38BF" w:rsidRPr="00126A7D" w:rsidRDefault="003D38BF" w:rsidP="001F295F">
            <w:pPr>
              <w:cnfStyle w:val="000000000000" w:firstRow="0" w:lastRow="0" w:firstColumn="0" w:lastColumn="0" w:oddVBand="0" w:evenVBand="0" w:oddHBand="0" w:evenHBand="0" w:firstRowFirstColumn="0" w:firstRowLastColumn="0" w:lastRowFirstColumn="0" w:lastRowLastColumn="0"/>
              <w:rPr>
                <w:rFonts w:ascii="Sylfaen" w:hAnsi="Sylfaen"/>
                <w:sz w:val="24"/>
                <w:szCs w:val="24"/>
                <w:lang w:val="en-GB"/>
              </w:rPr>
            </w:pPr>
          </w:p>
        </w:tc>
      </w:tr>
      <w:tr w:rsidR="003467E6" w:rsidRPr="00126A7D" w14:paraId="4BF5A8DF" w14:textId="77777777" w:rsidTr="009026C8">
        <w:trPr>
          <w:cnfStyle w:val="000000100000" w:firstRow="0" w:lastRow="0" w:firstColumn="0" w:lastColumn="0" w:oddVBand="0" w:evenVBand="0" w:oddHBand="1" w:evenHBand="0" w:firstRowFirstColumn="0" w:firstRowLastColumn="0" w:lastRowFirstColumn="0" w:lastRowLastColumn="0"/>
          <w:trHeight w:val="93"/>
        </w:trPr>
        <w:tc>
          <w:tcPr>
            <w:cnfStyle w:val="001000000000" w:firstRow="0" w:lastRow="0" w:firstColumn="1" w:lastColumn="0" w:oddVBand="0" w:evenVBand="0" w:oddHBand="0" w:evenHBand="0" w:firstRowFirstColumn="0" w:firstRowLastColumn="0" w:lastRowFirstColumn="0" w:lastRowLastColumn="0"/>
            <w:tcW w:w="3088" w:type="dxa"/>
            <w:vMerge/>
          </w:tcPr>
          <w:p w14:paraId="1BEE8A5D" w14:textId="77777777" w:rsidR="003D38BF" w:rsidRPr="00126A7D" w:rsidRDefault="003D38BF" w:rsidP="001F295F">
            <w:pPr>
              <w:jc w:val="left"/>
              <w:rPr>
                <w:rFonts w:ascii="Sylfaen" w:hAnsi="Sylfaen"/>
                <w:sz w:val="24"/>
                <w:szCs w:val="24"/>
                <w:lang w:val="en-GB"/>
              </w:rPr>
            </w:pPr>
          </w:p>
        </w:tc>
        <w:tc>
          <w:tcPr>
            <w:tcW w:w="2481" w:type="dxa"/>
          </w:tcPr>
          <w:p w14:paraId="293EE3D5" w14:textId="7472C5B2" w:rsidR="00051CA8" w:rsidRPr="00FB7793" w:rsidRDefault="003467E6" w:rsidP="00051CA8">
            <w:pPr>
              <w:jc w:val="left"/>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hy-AM"/>
              </w:rPr>
            </w:pPr>
            <w:r w:rsidRPr="00126A7D">
              <w:rPr>
                <w:rFonts w:ascii="Sylfaen" w:hAnsi="Sylfaen"/>
                <w:sz w:val="24"/>
                <w:szCs w:val="24"/>
                <w:lang w:val="hy-AM"/>
              </w:rPr>
              <w:t xml:space="preserve">Պահանջվող </w:t>
            </w:r>
            <w:r w:rsidR="00FB7793">
              <w:rPr>
                <w:rFonts w:ascii="Sylfaen" w:hAnsi="Sylfaen"/>
                <w:sz w:val="24"/>
                <w:szCs w:val="24"/>
                <w:lang w:val="hy-AM"/>
              </w:rPr>
              <w:t>սարքավորումներ և դրանց նկարագրություն</w:t>
            </w:r>
          </w:p>
        </w:tc>
        <w:tc>
          <w:tcPr>
            <w:tcW w:w="3781" w:type="dxa"/>
            <w:gridSpan w:val="2"/>
          </w:tcPr>
          <w:p w14:paraId="6CB7383F" w14:textId="77777777" w:rsidR="003D38BF" w:rsidRPr="00126A7D" w:rsidRDefault="003D38BF" w:rsidP="001F295F">
            <w:pPr>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en-GB"/>
              </w:rPr>
            </w:pPr>
          </w:p>
        </w:tc>
      </w:tr>
      <w:tr w:rsidR="00463C78" w:rsidRPr="00126A7D" w14:paraId="0D20D3C1" w14:textId="77777777" w:rsidTr="009026C8">
        <w:tc>
          <w:tcPr>
            <w:cnfStyle w:val="001000000000" w:firstRow="0" w:lastRow="0" w:firstColumn="1" w:lastColumn="0" w:oddVBand="0" w:evenVBand="0" w:oddHBand="0" w:evenHBand="0" w:firstRowFirstColumn="0" w:firstRowLastColumn="0" w:lastRowFirstColumn="0" w:lastRowLastColumn="0"/>
            <w:tcW w:w="3088" w:type="dxa"/>
          </w:tcPr>
          <w:p w14:paraId="6A8FE1F4" w14:textId="77777777" w:rsidR="009026C8" w:rsidRDefault="001868D9" w:rsidP="00BD1357">
            <w:pPr>
              <w:jc w:val="left"/>
              <w:rPr>
                <w:rFonts w:ascii="Sylfaen" w:hAnsi="Sylfaen"/>
                <w:sz w:val="24"/>
                <w:szCs w:val="24"/>
                <w:lang w:val="en-GB"/>
              </w:rPr>
            </w:pPr>
            <w:r w:rsidRPr="00126A7D">
              <w:rPr>
                <w:rFonts w:ascii="Sylfaen" w:hAnsi="Sylfaen"/>
                <w:sz w:val="24"/>
                <w:szCs w:val="24"/>
                <w:lang w:val="en-GB"/>
              </w:rPr>
              <w:t>4</w:t>
            </w:r>
            <w:r w:rsidR="00BD1357" w:rsidRPr="00126A7D">
              <w:rPr>
                <w:rFonts w:ascii="Sylfaen" w:hAnsi="Sylfaen"/>
                <w:sz w:val="24"/>
                <w:szCs w:val="24"/>
                <w:lang w:val="en-GB"/>
              </w:rPr>
              <w:t>.2</w:t>
            </w:r>
            <w:r w:rsidR="003869D9" w:rsidRPr="00126A7D">
              <w:rPr>
                <w:rFonts w:ascii="Sylfaen" w:hAnsi="Sylfaen"/>
                <w:sz w:val="24"/>
                <w:szCs w:val="24"/>
                <w:lang w:val="en-GB"/>
              </w:rPr>
              <w:t xml:space="preserve"> </w:t>
            </w:r>
          </w:p>
          <w:p w14:paraId="2A5C40B7" w14:textId="009B8D7F" w:rsidR="00463C78" w:rsidRPr="00126A7D" w:rsidRDefault="003467E6" w:rsidP="00BD1357">
            <w:pPr>
              <w:jc w:val="left"/>
              <w:rPr>
                <w:rFonts w:ascii="Sylfaen" w:hAnsi="Sylfaen"/>
                <w:sz w:val="24"/>
                <w:szCs w:val="24"/>
                <w:lang w:val="en-GB"/>
              </w:rPr>
            </w:pPr>
            <w:r w:rsidRPr="00126A7D">
              <w:rPr>
                <w:rFonts w:ascii="Sylfaen" w:hAnsi="Sylfaen"/>
                <w:sz w:val="24"/>
                <w:szCs w:val="24"/>
                <w:lang w:val="en-GB"/>
              </w:rPr>
              <w:t>Համաֆինանսավորում</w:t>
            </w:r>
            <w:r w:rsidR="00A7349B" w:rsidRPr="00126A7D">
              <w:rPr>
                <w:rFonts w:ascii="Sylfaen" w:hAnsi="Sylfaen"/>
                <w:sz w:val="24"/>
                <w:szCs w:val="24"/>
                <w:lang w:val="en-GB"/>
              </w:rPr>
              <w:t xml:space="preserve"> </w:t>
            </w:r>
          </w:p>
        </w:tc>
        <w:tc>
          <w:tcPr>
            <w:tcW w:w="6262" w:type="dxa"/>
            <w:gridSpan w:val="3"/>
          </w:tcPr>
          <w:p w14:paraId="302B6DD2" w14:textId="77777777" w:rsidR="00463C78" w:rsidRPr="00126A7D" w:rsidRDefault="00463C78" w:rsidP="003869D9">
            <w:pPr>
              <w:jc w:val="left"/>
              <w:cnfStyle w:val="000000000000" w:firstRow="0" w:lastRow="0" w:firstColumn="0" w:lastColumn="0" w:oddVBand="0" w:evenVBand="0" w:oddHBand="0" w:evenHBand="0" w:firstRowFirstColumn="0" w:firstRowLastColumn="0" w:lastRowFirstColumn="0" w:lastRowLastColumn="0"/>
              <w:rPr>
                <w:rFonts w:ascii="Sylfaen" w:hAnsi="Sylfaen"/>
                <w:i/>
                <w:sz w:val="24"/>
                <w:szCs w:val="24"/>
                <w:lang w:val="en-GB"/>
              </w:rPr>
            </w:pPr>
          </w:p>
        </w:tc>
      </w:tr>
      <w:tr w:rsidR="003467E6" w:rsidRPr="00126A7D" w14:paraId="264E53BF" w14:textId="77777777" w:rsidTr="009026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8" w:type="dxa"/>
          </w:tcPr>
          <w:p w14:paraId="3F684B03" w14:textId="7C819632" w:rsidR="00CD70E1" w:rsidRPr="00126A7D" w:rsidRDefault="00CD70E1" w:rsidP="00BD1357">
            <w:pPr>
              <w:jc w:val="left"/>
              <w:rPr>
                <w:rFonts w:ascii="Sylfaen" w:hAnsi="Sylfaen"/>
                <w:sz w:val="24"/>
                <w:szCs w:val="24"/>
                <w:lang w:val="en-GB"/>
              </w:rPr>
            </w:pPr>
            <w:r w:rsidRPr="00126A7D">
              <w:rPr>
                <w:rFonts w:ascii="Sylfaen" w:hAnsi="Sylfaen"/>
                <w:sz w:val="24"/>
                <w:szCs w:val="24"/>
                <w:lang w:val="en-GB"/>
              </w:rPr>
              <w:t xml:space="preserve">4.3 </w:t>
            </w:r>
            <w:r w:rsidR="003467E6" w:rsidRPr="00126A7D">
              <w:rPr>
                <w:rFonts w:ascii="Sylfaen" w:hAnsi="Sylfaen"/>
                <w:sz w:val="24"/>
                <w:szCs w:val="24"/>
                <w:lang w:val="en-GB"/>
              </w:rPr>
              <w:t>Համաֆինանսավորման պատրաստակամությունը</w:t>
            </w:r>
          </w:p>
        </w:tc>
        <w:tc>
          <w:tcPr>
            <w:tcW w:w="2481" w:type="dxa"/>
          </w:tcPr>
          <w:p w14:paraId="1F1278E6" w14:textId="52369B47" w:rsidR="00CD70E1" w:rsidRPr="00126A7D" w:rsidRDefault="003467E6" w:rsidP="003869D9">
            <w:pPr>
              <w:jc w:val="left"/>
              <w:cnfStyle w:val="000000100000" w:firstRow="0" w:lastRow="0" w:firstColumn="0" w:lastColumn="0" w:oddVBand="0" w:evenVBand="0" w:oddHBand="1" w:evenHBand="0" w:firstRowFirstColumn="0" w:firstRowLastColumn="0" w:lastRowFirstColumn="0" w:lastRowLastColumn="0"/>
              <w:rPr>
                <w:rFonts w:ascii="Sylfaen" w:hAnsi="Sylfaen"/>
                <w:sz w:val="24"/>
                <w:szCs w:val="24"/>
              </w:rPr>
            </w:pPr>
            <w:r w:rsidRPr="00126A7D">
              <w:rPr>
                <w:rFonts w:ascii="Sylfaen" w:hAnsi="Sylfaen"/>
                <w:sz w:val="24"/>
                <w:szCs w:val="24"/>
              </w:rPr>
              <w:t>Ցածր</w:t>
            </w:r>
          </w:p>
        </w:tc>
        <w:tc>
          <w:tcPr>
            <w:tcW w:w="1806" w:type="dxa"/>
          </w:tcPr>
          <w:p w14:paraId="22B4DBFC" w14:textId="1D45E361" w:rsidR="00CD70E1" w:rsidRPr="00126A7D" w:rsidRDefault="003467E6" w:rsidP="003869D9">
            <w:pPr>
              <w:jc w:val="left"/>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en-GB"/>
              </w:rPr>
            </w:pPr>
            <w:r w:rsidRPr="00126A7D">
              <w:rPr>
                <w:rFonts w:ascii="Sylfaen" w:hAnsi="Sylfaen"/>
                <w:sz w:val="24"/>
                <w:szCs w:val="24"/>
                <w:lang w:val="en-GB"/>
              </w:rPr>
              <w:t>Միջին</w:t>
            </w:r>
          </w:p>
        </w:tc>
        <w:tc>
          <w:tcPr>
            <w:tcW w:w="1975" w:type="dxa"/>
          </w:tcPr>
          <w:p w14:paraId="0F681084" w14:textId="21B62756" w:rsidR="00CD70E1" w:rsidRPr="00126A7D" w:rsidRDefault="003467E6" w:rsidP="003869D9">
            <w:pPr>
              <w:jc w:val="left"/>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en-GB"/>
              </w:rPr>
            </w:pPr>
            <w:r w:rsidRPr="00126A7D">
              <w:rPr>
                <w:rFonts w:ascii="Sylfaen" w:hAnsi="Sylfaen"/>
                <w:sz w:val="24"/>
                <w:szCs w:val="24"/>
                <w:lang w:val="en-GB"/>
              </w:rPr>
              <w:t>Բարձր</w:t>
            </w:r>
          </w:p>
        </w:tc>
      </w:tr>
      <w:tr w:rsidR="00463C78" w:rsidRPr="00126A7D" w14:paraId="02636B42" w14:textId="77777777" w:rsidTr="009026C8">
        <w:tc>
          <w:tcPr>
            <w:cnfStyle w:val="001000000000" w:firstRow="0" w:lastRow="0" w:firstColumn="1" w:lastColumn="0" w:oddVBand="0" w:evenVBand="0" w:oddHBand="0" w:evenHBand="0" w:firstRowFirstColumn="0" w:firstRowLastColumn="0" w:lastRowFirstColumn="0" w:lastRowLastColumn="0"/>
            <w:tcW w:w="3088" w:type="dxa"/>
          </w:tcPr>
          <w:p w14:paraId="30905537" w14:textId="77777777" w:rsidR="00FB7793" w:rsidRDefault="001868D9" w:rsidP="001F295F">
            <w:pPr>
              <w:jc w:val="left"/>
              <w:rPr>
                <w:rFonts w:ascii="Sylfaen" w:hAnsi="Sylfaen"/>
                <w:sz w:val="24"/>
                <w:szCs w:val="24"/>
              </w:rPr>
            </w:pPr>
            <w:r w:rsidRPr="00126A7D">
              <w:rPr>
                <w:rFonts w:ascii="Sylfaen" w:hAnsi="Sylfaen"/>
                <w:sz w:val="24"/>
                <w:szCs w:val="24"/>
                <w:lang w:val="en-GB"/>
              </w:rPr>
              <w:t>4</w:t>
            </w:r>
            <w:r w:rsidR="00CD70E1" w:rsidRPr="00126A7D">
              <w:rPr>
                <w:rFonts w:ascii="Sylfaen" w:hAnsi="Sylfaen"/>
                <w:sz w:val="24"/>
                <w:szCs w:val="24"/>
                <w:lang w:val="en-GB"/>
              </w:rPr>
              <w:t>.4</w:t>
            </w:r>
            <w:r w:rsidR="00463C78" w:rsidRPr="00126A7D">
              <w:rPr>
                <w:rFonts w:ascii="Sylfaen" w:hAnsi="Sylfaen"/>
                <w:sz w:val="24"/>
                <w:szCs w:val="24"/>
              </w:rPr>
              <w:t xml:space="preserve"> </w:t>
            </w:r>
          </w:p>
          <w:p w14:paraId="25EF9E48" w14:textId="65740FD5" w:rsidR="00463C78" w:rsidRPr="00126A7D" w:rsidRDefault="003467E6" w:rsidP="001F295F">
            <w:pPr>
              <w:jc w:val="left"/>
              <w:rPr>
                <w:rFonts w:ascii="Sylfaen" w:hAnsi="Sylfaen"/>
                <w:sz w:val="24"/>
                <w:szCs w:val="24"/>
                <w:lang w:val="en-GB"/>
              </w:rPr>
            </w:pPr>
            <w:r w:rsidRPr="00126A7D">
              <w:rPr>
                <w:rFonts w:ascii="Sylfaen" w:hAnsi="Sylfaen"/>
                <w:sz w:val="24"/>
                <w:szCs w:val="24"/>
              </w:rPr>
              <w:t>Այլ առնչվող</w:t>
            </w:r>
            <w:r w:rsidR="009026C8">
              <w:rPr>
                <w:rFonts w:ascii="Sylfaen" w:hAnsi="Sylfaen"/>
                <w:sz w:val="24"/>
                <w:szCs w:val="24"/>
                <w:lang w:val="hy-AM"/>
              </w:rPr>
              <w:t xml:space="preserve"> </w:t>
            </w:r>
            <w:r w:rsidRPr="00126A7D">
              <w:rPr>
                <w:rFonts w:ascii="Sylfaen" w:hAnsi="Sylfaen"/>
                <w:sz w:val="24"/>
                <w:szCs w:val="24"/>
              </w:rPr>
              <w:t>տեղեկություններ</w:t>
            </w:r>
          </w:p>
        </w:tc>
        <w:tc>
          <w:tcPr>
            <w:tcW w:w="6262" w:type="dxa"/>
            <w:gridSpan w:val="3"/>
          </w:tcPr>
          <w:p w14:paraId="7497E61A" w14:textId="77777777" w:rsidR="00463C78" w:rsidRPr="00126A7D" w:rsidRDefault="00463C78" w:rsidP="001F295F">
            <w:pPr>
              <w:jc w:val="left"/>
              <w:cnfStyle w:val="000000000000" w:firstRow="0" w:lastRow="0" w:firstColumn="0" w:lastColumn="0" w:oddVBand="0" w:evenVBand="0" w:oddHBand="0" w:evenHBand="0" w:firstRowFirstColumn="0" w:firstRowLastColumn="0" w:lastRowFirstColumn="0" w:lastRowLastColumn="0"/>
              <w:rPr>
                <w:rFonts w:ascii="Sylfaen" w:hAnsi="Sylfaen"/>
                <w:i/>
                <w:sz w:val="24"/>
                <w:szCs w:val="24"/>
                <w:lang w:val="en-GB"/>
              </w:rPr>
            </w:pPr>
          </w:p>
        </w:tc>
      </w:tr>
    </w:tbl>
    <w:p w14:paraId="719E5FAB" w14:textId="77777777" w:rsidR="00913ED0" w:rsidRPr="00126A7D" w:rsidRDefault="00913ED0" w:rsidP="00A7349B">
      <w:pPr>
        <w:rPr>
          <w:rFonts w:ascii="Sylfaen" w:hAnsi="Sylfaen" w:cs="Arial"/>
          <w:sz w:val="24"/>
          <w:szCs w:val="24"/>
          <w:lang w:val="en-GB"/>
        </w:rPr>
      </w:pPr>
    </w:p>
    <w:p w14:paraId="5F545543" w14:textId="77777777" w:rsidR="00913ED0" w:rsidRPr="00126A7D" w:rsidRDefault="00913ED0" w:rsidP="00A7349B">
      <w:pPr>
        <w:rPr>
          <w:rFonts w:ascii="Sylfaen" w:hAnsi="Sylfaen" w:cs="Arial"/>
          <w:sz w:val="24"/>
          <w:szCs w:val="24"/>
          <w:lang w:val="en-GB"/>
        </w:rPr>
      </w:pPr>
    </w:p>
    <w:p w14:paraId="3B168789" w14:textId="0950809D" w:rsidR="00A7349B" w:rsidRPr="009026C8" w:rsidRDefault="00A06643" w:rsidP="00A7349B">
      <w:pPr>
        <w:rPr>
          <w:rFonts w:ascii="Sylfaen" w:hAnsi="Sylfaen" w:cs="Arial"/>
          <w:sz w:val="24"/>
          <w:szCs w:val="24"/>
          <w:lang w:val="hy-AM"/>
        </w:rPr>
      </w:pPr>
      <w:r w:rsidRPr="00126A7D">
        <w:rPr>
          <w:rFonts w:ascii="Sylfaen" w:hAnsi="Sylfaen" w:cs="Arial"/>
          <w:sz w:val="24"/>
          <w:szCs w:val="24"/>
          <w:lang w:val="hy-AM"/>
        </w:rPr>
        <w:t>Որպես վերոնշյալ կազմակերպության լիազոր ներկայացուցիչ հավաստում եմ, որ սույն փաստաթղթում ներկայ</w:t>
      </w:r>
      <w:r w:rsidR="009026C8">
        <w:rPr>
          <w:rFonts w:ascii="Sylfaen" w:hAnsi="Sylfaen" w:cs="Arial"/>
          <w:sz w:val="24"/>
          <w:szCs w:val="24"/>
          <w:lang w:val="hy-AM"/>
        </w:rPr>
        <w:t>ա</w:t>
      </w:r>
      <w:r w:rsidRPr="00126A7D">
        <w:rPr>
          <w:rFonts w:ascii="Sylfaen" w:hAnsi="Sylfaen" w:cs="Arial"/>
          <w:sz w:val="24"/>
          <w:szCs w:val="24"/>
          <w:lang w:val="hy-AM"/>
        </w:rPr>
        <w:t xml:space="preserve">ցված տեղեկատվությունը ամբողջական է </w:t>
      </w:r>
      <w:r w:rsidR="009026C8">
        <w:rPr>
          <w:rFonts w:ascii="Sylfaen" w:hAnsi="Sylfaen" w:cs="Arial"/>
          <w:sz w:val="24"/>
          <w:szCs w:val="24"/>
          <w:lang w:val="hy-AM"/>
        </w:rPr>
        <w:t>և</w:t>
      </w:r>
      <w:r w:rsidRPr="00126A7D">
        <w:rPr>
          <w:rFonts w:ascii="Sylfaen" w:hAnsi="Sylfaen" w:cs="Arial"/>
          <w:sz w:val="24"/>
          <w:szCs w:val="24"/>
          <w:lang w:val="hy-AM"/>
        </w:rPr>
        <w:t xml:space="preserve"> </w:t>
      </w:r>
      <w:r w:rsidR="009026C8">
        <w:rPr>
          <w:rFonts w:ascii="Sylfaen" w:hAnsi="Sylfaen" w:cs="Arial"/>
          <w:sz w:val="24"/>
          <w:szCs w:val="24"/>
          <w:lang w:val="hy-AM"/>
        </w:rPr>
        <w:t>ստույգ,</w:t>
      </w:r>
      <w:r w:rsidRPr="00126A7D">
        <w:rPr>
          <w:rFonts w:ascii="Sylfaen" w:hAnsi="Sylfaen" w:cs="Arial"/>
          <w:sz w:val="24"/>
          <w:szCs w:val="24"/>
          <w:lang w:val="hy-AM"/>
        </w:rPr>
        <w:t xml:space="preserve"> սակայն կարող է Հայաստանի մանուկներ հիմնադրամի կողմից </w:t>
      </w:r>
      <w:r w:rsidR="009026C8">
        <w:rPr>
          <w:rFonts w:ascii="Sylfaen" w:hAnsi="Sylfaen" w:cs="Arial"/>
          <w:sz w:val="24"/>
          <w:szCs w:val="24"/>
          <w:lang w:val="hy-AM"/>
        </w:rPr>
        <w:t xml:space="preserve">հավելյալ </w:t>
      </w:r>
      <w:r w:rsidRPr="00126A7D">
        <w:rPr>
          <w:rFonts w:ascii="Sylfaen" w:hAnsi="Sylfaen" w:cs="Arial"/>
          <w:sz w:val="24"/>
          <w:szCs w:val="24"/>
          <w:lang w:val="hy-AM"/>
        </w:rPr>
        <w:t>ճշգրտվել։ Տրամադրած տեղեկություններ</w:t>
      </w:r>
      <w:r w:rsidR="00EB406E">
        <w:rPr>
          <w:rFonts w:ascii="Sylfaen" w:hAnsi="Sylfaen" w:cs="Arial"/>
          <w:sz w:val="24"/>
          <w:szCs w:val="24"/>
          <w:lang w:val="hy-AM"/>
        </w:rPr>
        <w:t>ը</w:t>
      </w:r>
      <w:r w:rsidRPr="00126A7D">
        <w:rPr>
          <w:rFonts w:ascii="Sylfaen" w:hAnsi="Sylfaen" w:cs="Arial"/>
          <w:sz w:val="24"/>
          <w:szCs w:val="24"/>
          <w:lang w:val="hy-AM"/>
        </w:rPr>
        <w:t xml:space="preserve"> </w:t>
      </w:r>
      <w:r w:rsidR="00EB406E">
        <w:rPr>
          <w:rFonts w:ascii="Sylfaen" w:hAnsi="Sylfaen" w:cs="Arial"/>
          <w:sz w:val="24"/>
          <w:szCs w:val="24"/>
          <w:lang w:val="hy-AM"/>
        </w:rPr>
        <w:t>կ</w:t>
      </w:r>
      <w:r w:rsidR="009026C8">
        <w:rPr>
          <w:rFonts w:ascii="Sylfaen" w:hAnsi="Sylfaen" w:cs="Arial"/>
          <w:sz w:val="24"/>
          <w:szCs w:val="24"/>
          <w:lang w:val="hy-AM"/>
        </w:rPr>
        <w:t>օգտագործվ</w:t>
      </w:r>
      <w:r w:rsidR="00EB406E">
        <w:rPr>
          <w:rFonts w:ascii="Sylfaen" w:hAnsi="Sylfaen" w:cs="Arial"/>
          <w:sz w:val="24"/>
          <w:szCs w:val="24"/>
          <w:lang w:val="ru-RU"/>
        </w:rPr>
        <w:t>են</w:t>
      </w:r>
      <w:r w:rsidRPr="00126A7D">
        <w:rPr>
          <w:rFonts w:ascii="Sylfaen" w:hAnsi="Sylfaen" w:cs="Arial"/>
          <w:sz w:val="24"/>
          <w:szCs w:val="24"/>
          <w:lang w:val="hy-AM"/>
        </w:rPr>
        <w:t xml:space="preserve"> հայտատուի դիմումը </w:t>
      </w:r>
      <w:r w:rsidR="00EB406E">
        <w:rPr>
          <w:rFonts w:ascii="Sylfaen" w:hAnsi="Sylfaen" w:cs="Arial"/>
          <w:sz w:val="24"/>
          <w:szCs w:val="24"/>
          <w:lang w:val="hy-AM"/>
        </w:rPr>
        <w:t>գնահատելիս։</w:t>
      </w:r>
      <w:r w:rsidRPr="00126A7D">
        <w:rPr>
          <w:rFonts w:ascii="Sylfaen" w:hAnsi="Sylfaen" w:cs="Arial"/>
          <w:sz w:val="24"/>
          <w:szCs w:val="24"/>
          <w:lang w:val="hy-AM"/>
        </w:rPr>
        <w:t xml:space="preserve"> </w:t>
      </w:r>
    </w:p>
    <w:tbl>
      <w:tblPr>
        <w:tblW w:w="0" w:type="auto"/>
        <w:tblCellMar>
          <w:top w:w="28" w:type="dxa"/>
          <w:left w:w="28" w:type="dxa"/>
          <w:bottom w:w="28" w:type="dxa"/>
          <w:right w:w="28" w:type="dxa"/>
        </w:tblCellMar>
        <w:tblLook w:val="04A0" w:firstRow="1" w:lastRow="0" w:firstColumn="1" w:lastColumn="0" w:noHBand="0" w:noVBand="1"/>
      </w:tblPr>
      <w:tblGrid>
        <w:gridCol w:w="4536"/>
        <w:gridCol w:w="4820"/>
      </w:tblGrid>
      <w:tr w:rsidR="00A7349B" w:rsidRPr="00126A7D" w14:paraId="75847BF6" w14:textId="77777777" w:rsidTr="00303274">
        <w:tc>
          <w:tcPr>
            <w:tcW w:w="4536" w:type="dxa"/>
            <w:shd w:val="clear" w:color="auto" w:fill="auto"/>
          </w:tcPr>
          <w:p w14:paraId="70F8656A" w14:textId="77777777" w:rsidR="009026C8" w:rsidRDefault="009026C8" w:rsidP="00303274">
            <w:pPr>
              <w:rPr>
                <w:rFonts w:ascii="Sylfaen" w:hAnsi="Sylfaen" w:cs="Arial"/>
                <w:sz w:val="24"/>
                <w:szCs w:val="24"/>
                <w:lang w:val="hy-AM"/>
              </w:rPr>
            </w:pPr>
          </w:p>
          <w:p w14:paraId="6A4E2612" w14:textId="77777777" w:rsidR="009026C8" w:rsidRDefault="009026C8" w:rsidP="00303274">
            <w:pPr>
              <w:rPr>
                <w:rFonts w:ascii="Sylfaen" w:hAnsi="Sylfaen" w:cs="Arial"/>
                <w:sz w:val="24"/>
                <w:szCs w:val="24"/>
                <w:lang w:val="hy-AM"/>
              </w:rPr>
            </w:pPr>
          </w:p>
          <w:p w14:paraId="2B2D9807" w14:textId="11043ABD" w:rsidR="00A7349B" w:rsidRPr="00126A7D" w:rsidRDefault="003467E6" w:rsidP="00303274">
            <w:pPr>
              <w:rPr>
                <w:rFonts w:ascii="Sylfaen" w:hAnsi="Sylfaen" w:cs="Arial"/>
                <w:sz w:val="24"/>
                <w:szCs w:val="24"/>
                <w:lang w:val="hy-AM"/>
              </w:rPr>
            </w:pPr>
            <w:r w:rsidRPr="00126A7D">
              <w:rPr>
                <w:rFonts w:ascii="Sylfaen" w:hAnsi="Sylfaen" w:cs="Arial"/>
                <w:sz w:val="24"/>
                <w:szCs w:val="24"/>
                <w:lang w:val="hy-AM"/>
              </w:rPr>
              <w:t>Ստորագրություն</w:t>
            </w:r>
          </w:p>
        </w:tc>
        <w:tc>
          <w:tcPr>
            <w:tcW w:w="4820" w:type="dxa"/>
            <w:tcBorders>
              <w:bottom w:val="single" w:sz="4" w:space="0" w:color="auto"/>
            </w:tcBorders>
            <w:shd w:val="clear" w:color="auto" w:fill="auto"/>
            <w:vAlign w:val="center"/>
          </w:tcPr>
          <w:p w14:paraId="0F2E1266" w14:textId="77777777" w:rsidR="00A7349B" w:rsidRPr="00126A7D" w:rsidRDefault="00A7349B" w:rsidP="00303274">
            <w:pPr>
              <w:jc w:val="left"/>
              <w:rPr>
                <w:rFonts w:ascii="Sylfaen" w:hAnsi="Sylfaen" w:cs="Arial"/>
                <w:sz w:val="24"/>
                <w:szCs w:val="24"/>
                <w:lang w:val="en-GB"/>
              </w:rPr>
            </w:pPr>
          </w:p>
        </w:tc>
      </w:tr>
      <w:tr w:rsidR="00A7349B" w:rsidRPr="009026C8" w14:paraId="1BF0CF9D" w14:textId="77777777" w:rsidTr="00303274">
        <w:tc>
          <w:tcPr>
            <w:tcW w:w="4536" w:type="dxa"/>
            <w:shd w:val="clear" w:color="auto" w:fill="auto"/>
          </w:tcPr>
          <w:p w14:paraId="6CAB1556" w14:textId="77777777" w:rsidR="009026C8" w:rsidRDefault="009026C8" w:rsidP="00303274">
            <w:pPr>
              <w:jc w:val="left"/>
              <w:rPr>
                <w:rFonts w:ascii="Sylfaen" w:hAnsi="Sylfaen" w:cs="Arial"/>
                <w:sz w:val="24"/>
                <w:szCs w:val="24"/>
                <w:lang w:val="hy-AM"/>
              </w:rPr>
            </w:pPr>
          </w:p>
          <w:p w14:paraId="7694934F" w14:textId="71087630" w:rsidR="00A7349B" w:rsidRPr="00126A7D" w:rsidRDefault="00A06643" w:rsidP="00303274">
            <w:pPr>
              <w:jc w:val="left"/>
              <w:rPr>
                <w:rFonts w:ascii="Sylfaen" w:hAnsi="Sylfaen" w:cs="Arial"/>
                <w:sz w:val="24"/>
                <w:szCs w:val="24"/>
                <w:lang w:val="hy-AM"/>
              </w:rPr>
            </w:pPr>
            <w:r w:rsidRPr="00126A7D">
              <w:rPr>
                <w:rFonts w:ascii="Sylfaen" w:hAnsi="Sylfaen" w:cs="Arial"/>
                <w:sz w:val="24"/>
                <w:szCs w:val="24"/>
                <w:lang w:val="hy-AM"/>
              </w:rPr>
              <w:t>Լիազորված անձի անուն ազգանուն և ստորագրություն</w:t>
            </w:r>
          </w:p>
        </w:tc>
        <w:tc>
          <w:tcPr>
            <w:tcW w:w="4820" w:type="dxa"/>
            <w:tcBorders>
              <w:top w:val="single" w:sz="4" w:space="0" w:color="auto"/>
              <w:bottom w:val="single" w:sz="4" w:space="0" w:color="auto"/>
            </w:tcBorders>
            <w:shd w:val="clear" w:color="auto" w:fill="auto"/>
            <w:vAlign w:val="center"/>
          </w:tcPr>
          <w:p w14:paraId="3CE44326" w14:textId="77777777" w:rsidR="00A7349B" w:rsidRPr="009026C8" w:rsidRDefault="00A7349B" w:rsidP="00303274">
            <w:pPr>
              <w:jc w:val="left"/>
              <w:rPr>
                <w:rFonts w:ascii="Sylfaen" w:hAnsi="Sylfaen" w:cs="Arial"/>
                <w:sz w:val="24"/>
                <w:szCs w:val="24"/>
                <w:lang w:val="hy-AM"/>
              </w:rPr>
            </w:pPr>
          </w:p>
        </w:tc>
      </w:tr>
      <w:tr w:rsidR="00A7349B" w:rsidRPr="00126A7D" w14:paraId="66B8190D" w14:textId="77777777" w:rsidTr="00303274">
        <w:tc>
          <w:tcPr>
            <w:tcW w:w="4536" w:type="dxa"/>
            <w:shd w:val="clear" w:color="auto" w:fill="auto"/>
          </w:tcPr>
          <w:p w14:paraId="00598677" w14:textId="77777777" w:rsidR="00A7349B" w:rsidRPr="009026C8" w:rsidRDefault="00A7349B" w:rsidP="00303274">
            <w:pPr>
              <w:rPr>
                <w:rFonts w:ascii="Sylfaen" w:hAnsi="Sylfaen" w:cs="Arial"/>
                <w:sz w:val="24"/>
                <w:szCs w:val="24"/>
                <w:lang w:val="hy-AM"/>
              </w:rPr>
            </w:pPr>
          </w:p>
          <w:p w14:paraId="71544953" w14:textId="77777777" w:rsidR="009026C8" w:rsidRDefault="009026C8" w:rsidP="00303274">
            <w:pPr>
              <w:rPr>
                <w:rFonts w:ascii="Sylfaen" w:hAnsi="Sylfaen" w:cs="Arial"/>
                <w:sz w:val="24"/>
                <w:szCs w:val="24"/>
                <w:lang w:val="hy-AM"/>
              </w:rPr>
            </w:pPr>
          </w:p>
          <w:p w14:paraId="05884133" w14:textId="414AE587" w:rsidR="00A7349B" w:rsidRPr="00126A7D" w:rsidRDefault="00A06643" w:rsidP="00303274">
            <w:pPr>
              <w:rPr>
                <w:rFonts w:ascii="Sylfaen" w:hAnsi="Sylfaen" w:cs="Arial"/>
                <w:sz w:val="24"/>
                <w:szCs w:val="24"/>
                <w:lang w:val="en-GB"/>
              </w:rPr>
            </w:pPr>
            <w:r w:rsidRPr="00126A7D">
              <w:rPr>
                <w:rFonts w:ascii="Sylfaen" w:hAnsi="Sylfaen" w:cs="Arial"/>
                <w:sz w:val="24"/>
                <w:szCs w:val="24"/>
                <w:lang w:val="en-GB"/>
              </w:rPr>
              <w:t>Գործընկեր կազմակերպության անունը</w:t>
            </w:r>
          </w:p>
        </w:tc>
        <w:tc>
          <w:tcPr>
            <w:tcW w:w="4820" w:type="dxa"/>
            <w:tcBorders>
              <w:top w:val="single" w:sz="4" w:space="0" w:color="auto"/>
              <w:bottom w:val="single" w:sz="4" w:space="0" w:color="auto"/>
            </w:tcBorders>
            <w:shd w:val="clear" w:color="auto" w:fill="auto"/>
            <w:vAlign w:val="center"/>
          </w:tcPr>
          <w:p w14:paraId="5739FD52" w14:textId="77777777" w:rsidR="00A7349B" w:rsidRPr="00126A7D" w:rsidRDefault="00A7349B" w:rsidP="00303274">
            <w:pPr>
              <w:jc w:val="left"/>
              <w:rPr>
                <w:rFonts w:ascii="Sylfaen" w:hAnsi="Sylfaen" w:cs="Arial"/>
                <w:sz w:val="24"/>
                <w:szCs w:val="24"/>
                <w:lang w:val="en-GB"/>
              </w:rPr>
            </w:pPr>
          </w:p>
        </w:tc>
      </w:tr>
      <w:tr w:rsidR="00A7349B" w:rsidRPr="00126A7D" w14:paraId="1ACA471A" w14:textId="77777777" w:rsidTr="00303274">
        <w:trPr>
          <w:trHeight w:val="132"/>
        </w:trPr>
        <w:tc>
          <w:tcPr>
            <w:tcW w:w="4536" w:type="dxa"/>
            <w:shd w:val="clear" w:color="auto" w:fill="auto"/>
          </w:tcPr>
          <w:p w14:paraId="3FA5EEC0" w14:textId="77777777" w:rsidR="00A7349B" w:rsidRPr="00126A7D" w:rsidRDefault="00A7349B" w:rsidP="00303274">
            <w:pPr>
              <w:rPr>
                <w:rFonts w:ascii="Sylfaen" w:hAnsi="Sylfaen" w:cs="Arial"/>
                <w:sz w:val="24"/>
                <w:szCs w:val="24"/>
                <w:lang w:val="en-GB"/>
              </w:rPr>
            </w:pPr>
          </w:p>
          <w:p w14:paraId="6DF378D0" w14:textId="77777777" w:rsidR="009026C8" w:rsidRDefault="009026C8" w:rsidP="00303274">
            <w:pPr>
              <w:rPr>
                <w:rFonts w:ascii="Sylfaen" w:hAnsi="Sylfaen" w:cs="Arial"/>
                <w:sz w:val="24"/>
                <w:szCs w:val="24"/>
                <w:lang w:val="en-GB"/>
              </w:rPr>
            </w:pPr>
          </w:p>
          <w:p w14:paraId="5BC50C39" w14:textId="3B7761E6" w:rsidR="00A7349B" w:rsidRPr="00126A7D" w:rsidRDefault="00A06643" w:rsidP="00303274">
            <w:pPr>
              <w:rPr>
                <w:rFonts w:ascii="Sylfaen" w:hAnsi="Sylfaen" w:cs="Arial"/>
                <w:sz w:val="24"/>
                <w:szCs w:val="24"/>
                <w:lang w:val="en-GB"/>
              </w:rPr>
            </w:pPr>
            <w:r w:rsidRPr="00126A7D">
              <w:rPr>
                <w:rFonts w:ascii="Sylfaen" w:hAnsi="Sylfaen" w:cs="Arial"/>
                <w:sz w:val="24"/>
                <w:szCs w:val="24"/>
                <w:lang w:val="en-GB"/>
              </w:rPr>
              <w:t>Ամսաթիվ</w:t>
            </w:r>
          </w:p>
        </w:tc>
        <w:tc>
          <w:tcPr>
            <w:tcW w:w="4820" w:type="dxa"/>
            <w:tcBorders>
              <w:top w:val="single" w:sz="4" w:space="0" w:color="auto"/>
              <w:bottom w:val="single" w:sz="4" w:space="0" w:color="auto"/>
            </w:tcBorders>
            <w:shd w:val="clear" w:color="auto" w:fill="auto"/>
            <w:vAlign w:val="center"/>
          </w:tcPr>
          <w:p w14:paraId="3172C3B2" w14:textId="77777777" w:rsidR="00A7349B" w:rsidRPr="00126A7D" w:rsidRDefault="00A7349B" w:rsidP="00303274">
            <w:pPr>
              <w:jc w:val="left"/>
              <w:rPr>
                <w:rFonts w:ascii="Sylfaen" w:hAnsi="Sylfaen" w:cs="Arial"/>
                <w:sz w:val="24"/>
                <w:szCs w:val="24"/>
                <w:lang w:val="en-GB"/>
              </w:rPr>
            </w:pPr>
          </w:p>
        </w:tc>
      </w:tr>
    </w:tbl>
    <w:p w14:paraId="54578BA9" w14:textId="77777777" w:rsidR="00463C78" w:rsidRPr="00126A7D" w:rsidRDefault="00463C78" w:rsidP="001868D9">
      <w:pPr>
        <w:rPr>
          <w:rFonts w:ascii="Sylfaen" w:hAnsi="Sylfaen"/>
          <w:lang w:val="en-GB"/>
        </w:rPr>
      </w:pPr>
    </w:p>
    <w:sectPr w:rsidR="00463C78" w:rsidRPr="00126A7D" w:rsidSect="00126A7D">
      <w:footerReference w:type="default" r:id="rId9"/>
      <w:pgSz w:w="12240" w:h="15840"/>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1FB3B" w14:textId="77777777" w:rsidR="00B45177" w:rsidRDefault="00B45177" w:rsidP="009E26BD">
      <w:r>
        <w:separator/>
      </w:r>
    </w:p>
  </w:endnote>
  <w:endnote w:type="continuationSeparator" w:id="0">
    <w:p w14:paraId="5D235A35" w14:textId="77777777" w:rsidR="00B45177" w:rsidRDefault="00B45177" w:rsidP="009E2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D3A26" w14:textId="4D0F512E" w:rsidR="00035CDE" w:rsidRDefault="000B61E6">
    <w:pPr>
      <w:pStyle w:val="Footer"/>
      <w:jc w:val="right"/>
    </w:pPr>
    <w:r>
      <w:fldChar w:fldCharType="begin"/>
    </w:r>
    <w:r>
      <w:instrText xml:space="preserve"> PAGE   \* MERGEFORMAT </w:instrText>
    </w:r>
    <w:r>
      <w:fldChar w:fldCharType="separate"/>
    </w:r>
    <w:r w:rsidR="007444D8">
      <w:rPr>
        <w:noProof/>
      </w:rPr>
      <w:t>1</w:t>
    </w:r>
    <w:r>
      <w:rPr>
        <w:noProof/>
      </w:rPr>
      <w:fldChar w:fldCharType="end"/>
    </w:r>
  </w:p>
  <w:p w14:paraId="185C7D81" w14:textId="77777777" w:rsidR="00035CDE" w:rsidRDefault="00035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9E739" w14:textId="77777777" w:rsidR="00B45177" w:rsidRDefault="00B45177" w:rsidP="009E26BD">
      <w:r>
        <w:separator/>
      </w:r>
    </w:p>
  </w:footnote>
  <w:footnote w:type="continuationSeparator" w:id="0">
    <w:p w14:paraId="2536B581" w14:textId="77777777" w:rsidR="00B45177" w:rsidRDefault="00B45177" w:rsidP="009E2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243BC"/>
    <w:multiLevelType w:val="hybridMultilevel"/>
    <w:tmpl w:val="E88C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FC5265"/>
    <w:multiLevelType w:val="hybridMultilevel"/>
    <w:tmpl w:val="8CBC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45900"/>
    <w:multiLevelType w:val="hybridMultilevel"/>
    <w:tmpl w:val="74427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05F4D69"/>
    <w:multiLevelType w:val="hybridMultilevel"/>
    <w:tmpl w:val="EDBE2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AB96268"/>
    <w:multiLevelType w:val="hybridMultilevel"/>
    <w:tmpl w:val="F98E839E"/>
    <w:lvl w:ilvl="0" w:tplc="6F5C9420">
      <w:start w:val="14"/>
      <w:numFmt w:val="bullet"/>
      <w:lvlText w:val="-"/>
      <w:lvlJc w:val="left"/>
      <w:pPr>
        <w:ind w:left="720" w:hanging="360"/>
      </w:pPr>
      <w:rPr>
        <w:rFonts w:ascii="Calibri" w:eastAsia="Calibri" w:hAnsi="Calibri"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6BD"/>
    <w:rsid w:val="00000417"/>
    <w:rsid w:val="00035CDE"/>
    <w:rsid w:val="00051CA8"/>
    <w:rsid w:val="00055E05"/>
    <w:rsid w:val="000809F8"/>
    <w:rsid w:val="000B61E6"/>
    <w:rsid w:val="00126A7D"/>
    <w:rsid w:val="001868D9"/>
    <w:rsid w:val="001C697B"/>
    <w:rsid w:val="001D4BF6"/>
    <w:rsid w:val="001E02F9"/>
    <w:rsid w:val="00216E23"/>
    <w:rsid w:val="002709A5"/>
    <w:rsid w:val="002E1CA3"/>
    <w:rsid w:val="002E5E76"/>
    <w:rsid w:val="002E5ED6"/>
    <w:rsid w:val="003467E6"/>
    <w:rsid w:val="003869D9"/>
    <w:rsid w:val="003C083A"/>
    <w:rsid w:val="003D3032"/>
    <w:rsid w:val="003D38BF"/>
    <w:rsid w:val="003E011C"/>
    <w:rsid w:val="00463C78"/>
    <w:rsid w:val="00475FEA"/>
    <w:rsid w:val="00491B33"/>
    <w:rsid w:val="004B081E"/>
    <w:rsid w:val="004F59C4"/>
    <w:rsid w:val="00540078"/>
    <w:rsid w:val="005537A3"/>
    <w:rsid w:val="00553E4C"/>
    <w:rsid w:val="005836D5"/>
    <w:rsid w:val="005A2BB7"/>
    <w:rsid w:val="005B515D"/>
    <w:rsid w:val="006920D6"/>
    <w:rsid w:val="0069496C"/>
    <w:rsid w:val="006A4339"/>
    <w:rsid w:val="006A7A53"/>
    <w:rsid w:val="00701C91"/>
    <w:rsid w:val="007444D8"/>
    <w:rsid w:val="00750E75"/>
    <w:rsid w:val="007666A7"/>
    <w:rsid w:val="007A34C9"/>
    <w:rsid w:val="00803648"/>
    <w:rsid w:val="00813B50"/>
    <w:rsid w:val="008456A0"/>
    <w:rsid w:val="00883552"/>
    <w:rsid w:val="008A03BF"/>
    <w:rsid w:val="008A77FA"/>
    <w:rsid w:val="008F6963"/>
    <w:rsid w:val="009026C8"/>
    <w:rsid w:val="00913ED0"/>
    <w:rsid w:val="0094359F"/>
    <w:rsid w:val="009472D8"/>
    <w:rsid w:val="009C3EF0"/>
    <w:rsid w:val="009E26BD"/>
    <w:rsid w:val="009F41BC"/>
    <w:rsid w:val="00A06643"/>
    <w:rsid w:val="00A7349B"/>
    <w:rsid w:val="00AE07E1"/>
    <w:rsid w:val="00B232E4"/>
    <w:rsid w:val="00B23B32"/>
    <w:rsid w:val="00B45177"/>
    <w:rsid w:val="00B5414A"/>
    <w:rsid w:val="00BA67B0"/>
    <w:rsid w:val="00BC0C9C"/>
    <w:rsid w:val="00BD1357"/>
    <w:rsid w:val="00BE6BCC"/>
    <w:rsid w:val="00BF7B58"/>
    <w:rsid w:val="00C13DA4"/>
    <w:rsid w:val="00C21C23"/>
    <w:rsid w:val="00CA5F0F"/>
    <w:rsid w:val="00CD70E1"/>
    <w:rsid w:val="00D159AE"/>
    <w:rsid w:val="00D577B8"/>
    <w:rsid w:val="00D80106"/>
    <w:rsid w:val="00D83884"/>
    <w:rsid w:val="00DA6F65"/>
    <w:rsid w:val="00DB4530"/>
    <w:rsid w:val="00DD6212"/>
    <w:rsid w:val="00DF7C41"/>
    <w:rsid w:val="00EB406E"/>
    <w:rsid w:val="00F63BEA"/>
    <w:rsid w:val="00F95849"/>
    <w:rsid w:val="00FB7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57C1B"/>
  <w15:docId w15:val="{44F1F166-1770-4614-B208-D44B43E3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6BD"/>
    <w:pPr>
      <w:jc w:val="both"/>
    </w:pPr>
    <w:rPr>
      <w:rFonts w:ascii="Arial" w:hAnsi="Arial"/>
      <w:szCs w:val="22"/>
    </w:rPr>
  </w:style>
  <w:style w:type="paragraph" w:styleId="Heading1">
    <w:name w:val="heading 1"/>
    <w:basedOn w:val="Normal"/>
    <w:next w:val="Normal"/>
    <w:link w:val="Heading1Char"/>
    <w:uiPriority w:val="9"/>
    <w:qFormat/>
    <w:rsid w:val="009E26BD"/>
    <w:pPr>
      <w:keepNext/>
      <w:keepLines/>
      <w:spacing w:before="480"/>
      <w:outlineLvl w:val="0"/>
    </w:pPr>
    <w:rPr>
      <w:rFonts w:ascii="Cambria" w:eastAsia="Times New Roman" w:hAnsi="Cambria"/>
      <w:b/>
      <w:bCs/>
      <w:color w:val="365F91"/>
      <w:sz w:val="28"/>
      <w:szCs w:val="28"/>
    </w:rPr>
  </w:style>
  <w:style w:type="paragraph" w:styleId="Heading2">
    <w:name w:val="heading 2"/>
    <w:basedOn w:val="Heading1"/>
    <w:next w:val="Normal"/>
    <w:link w:val="Heading2Char"/>
    <w:uiPriority w:val="9"/>
    <w:unhideWhenUsed/>
    <w:qFormat/>
    <w:rsid w:val="009E26BD"/>
    <w:pPr>
      <w:keepLines w:val="0"/>
      <w:tabs>
        <w:tab w:val="left" w:pos="1134"/>
      </w:tabs>
      <w:spacing w:before="0" w:after="120"/>
      <w:ind w:left="142" w:hanging="142"/>
      <w:outlineLvl w:val="1"/>
    </w:pPr>
    <w:rPr>
      <w:rFonts w:ascii="Arial" w:eastAsia="Times" w:hAnsi="Arial" w:cs="Arial"/>
      <w:bCs w:val="0"/>
      <w:color w:val="0099FF"/>
      <w:spacing w:val="-2"/>
      <w:sz w:val="22"/>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26BD"/>
    <w:rPr>
      <w:rFonts w:ascii="Arial" w:eastAsia="Times" w:hAnsi="Arial" w:cs="Arial"/>
      <w:b/>
      <w:color w:val="0099FF"/>
      <w:spacing w:val="-2"/>
      <w:szCs w:val="36"/>
      <w:lang w:val="en-US" w:eastAsia="en-GB"/>
    </w:rPr>
  </w:style>
  <w:style w:type="paragraph" w:styleId="Footer">
    <w:name w:val="footer"/>
    <w:basedOn w:val="Normal"/>
    <w:link w:val="FooterChar"/>
    <w:uiPriority w:val="99"/>
    <w:unhideWhenUsed/>
    <w:rsid w:val="009E26BD"/>
    <w:pPr>
      <w:tabs>
        <w:tab w:val="center" w:pos="4680"/>
        <w:tab w:val="right" w:pos="9360"/>
      </w:tabs>
    </w:pPr>
  </w:style>
  <w:style w:type="character" w:customStyle="1" w:styleId="FooterChar">
    <w:name w:val="Footer Char"/>
    <w:basedOn w:val="DefaultParagraphFont"/>
    <w:link w:val="Footer"/>
    <w:uiPriority w:val="99"/>
    <w:rsid w:val="009E26BD"/>
    <w:rPr>
      <w:rFonts w:ascii="Arial" w:hAnsi="Arial"/>
      <w:sz w:val="20"/>
      <w:lang w:val="en-US"/>
    </w:rPr>
  </w:style>
  <w:style w:type="character" w:styleId="Hyperlink">
    <w:name w:val="Hyperlink"/>
    <w:basedOn w:val="DefaultParagraphFont"/>
    <w:uiPriority w:val="99"/>
    <w:unhideWhenUsed/>
    <w:rsid w:val="009E26BD"/>
    <w:rPr>
      <w:color w:val="0000FF"/>
      <w:u w:val="single"/>
    </w:rPr>
  </w:style>
  <w:style w:type="table" w:styleId="TableGrid">
    <w:name w:val="Table Grid"/>
    <w:basedOn w:val="TableNormal"/>
    <w:uiPriority w:val="39"/>
    <w:rsid w:val="009E2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6BD"/>
    <w:pPr>
      <w:ind w:left="720"/>
      <w:contextualSpacing/>
    </w:pPr>
  </w:style>
  <w:style w:type="paragraph" w:styleId="FootnoteText">
    <w:name w:val="footnote text"/>
    <w:aliases w:val="FOOTNOTES,fn,single space,Footnote Text Char2,Footnote Text Char1 Char1,Footnote Text Char Char Char1,Footnote Text Char1 Char Char,Footnote Text Char Char Char Char,Footnote Text Char Char1 Char,Footnote Text Char Char2,ft,footnote text"/>
    <w:basedOn w:val="Normal"/>
    <w:link w:val="FootnoteTextChar"/>
    <w:unhideWhenUsed/>
    <w:qFormat/>
    <w:rsid w:val="009E26BD"/>
    <w:rPr>
      <w:sz w:val="16"/>
      <w:szCs w:val="20"/>
    </w:rPr>
  </w:style>
  <w:style w:type="character" w:customStyle="1" w:styleId="FootnoteTextChar">
    <w:name w:val="Footnote Text Char"/>
    <w:aliases w:val="FOOTNOTES Char,fn Char,single space Char,Footnote Text Char2 Char,Footnote Text Char1 Char1 Char,Footnote Text Char Char Char1 Char,Footnote Text Char1 Char Char Char,Footnote Text Char Char Char Char Char,ft Char,footnote text Char"/>
    <w:basedOn w:val="DefaultParagraphFont"/>
    <w:link w:val="FootnoteText"/>
    <w:rsid w:val="009E26BD"/>
    <w:rPr>
      <w:rFonts w:ascii="Arial" w:hAnsi="Arial"/>
      <w:sz w:val="16"/>
      <w:szCs w:val="20"/>
      <w:lang w:val="en-US"/>
    </w:rPr>
  </w:style>
  <w:style w:type="character" w:styleId="FootnoteReference">
    <w:name w:val="footnote reference"/>
    <w:aliases w:val=" BVI fnr,BVI fnr, BVI fnr Car Car,BVI fnr Car, BVI fnr Car Car Car Car, BVI fnr Car Car Car Car Char,BVI fnr Char Char Char Char Char,BVI fnr Car Car Char Char Char Char Char,BVI fnr Car Char Char Char Char Char,ftref"/>
    <w:basedOn w:val="DefaultParagraphFont"/>
    <w:link w:val="Char2"/>
    <w:unhideWhenUsed/>
    <w:qFormat/>
    <w:rsid w:val="009E26BD"/>
    <w:rPr>
      <w:vertAlign w:val="superscript"/>
    </w:rPr>
  </w:style>
  <w:style w:type="character" w:customStyle="1" w:styleId="Heading1Char">
    <w:name w:val="Heading 1 Char"/>
    <w:basedOn w:val="DefaultParagraphFont"/>
    <w:link w:val="Heading1"/>
    <w:uiPriority w:val="9"/>
    <w:rsid w:val="009E26BD"/>
    <w:rPr>
      <w:rFonts w:ascii="Cambria" w:eastAsia="Times New Roman" w:hAnsi="Cambria" w:cs="Times New Roman"/>
      <w:b/>
      <w:bCs/>
      <w:color w:val="365F91"/>
      <w:sz w:val="28"/>
      <w:szCs w:val="28"/>
      <w:lang w:val="en-US"/>
    </w:rPr>
  </w:style>
  <w:style w:type="paragraph" w:customStyle="1" w:styleId="Char2">
    <w:name w:val="Char2"/>
    <w:basedOn w:val="Normal"/>
    <w:link w:val="FootnoteReference"/>
    <w:rsid w:val="00D577B8"/>
    <w:pPr>
      <w:spacing w:after="160" w:line="240" w:lineRule="exact"/>
      <w:jc w:val="left"/>
    </w:pPr>
    <w:rPr>
      <w:rFonts w:ascii="Calibri" w:hAnsi="Calibri"/>
      <w:szCs w:val="20"/>
      <w:vertAlign w:val="superscript"/>
      <w:lang w:val="en-GB" w:eastAsia="en-GB"/>
    </w:rPr>
  </w:style>
  <w:style w:type="paragraph" w:customStyle="1" w:styleId="western">
    <w:name w:val="western"/>
    <w:basedOn w:val="Normal"/>
    <w:rsid w:val="00D577B8"/>
    <w:pPr>
      <w:spacing w:before="100" w:beforeAutospacing="1" w:after="100" w:afterAutospacing="1"/>
      <w:jc w:val="left"/>
    </w:pPr>
    <w:rPr>
      <w:rFonts w:ascii="Times New Roman" w:eastAsia="Times New Roman" w:hAnsi="Times New Roman"/>
      <w:color w:val="000000"/>
      <w:sz w:val="24"/>
      <w:szCs w:val="24"/>
      <w:lang w:val="en-GB" w:eastAsia="en-GB"/>
    </w:rPr>
  </w:style>
  <w:style w:type="character" w:styleId="FollowedHyperlink">
    <w:name w:val="FollowedHyperlink"/>
    <w:basedOn w:val="DefaultParagraphFont"/>
    <w:uiPriority w:val="99"/>
    <w:semiHidden/>
    <w:unhideWhenUsed/>
    <w:rsid w:val="00540078"/>
    <w:rPr>
      <w:color w:val="800080" w:themeColor="followedHyperlink"/>
      <w:u w:val="single"/>
    </w:rPr>
  </w:style>
  <w:style w:type="paragraph" w:styleId="BalloonText">
    <w:name w:val="Balloon Text"/>
    <w:basedOn w:val="Normal"/>
    <w:link w:val="BalloonTextChar"/>
    <w:uiPriority w:val="99"/>
    <w:semiHidden/>
    <w:unhideWhenUsed/>
    <w:rsid w:val="00000417"/>
    <w:rPr>
      <w:rFonts w:ascii="Tahoma" w:hAnsi="Tahoma" w:cs="Tahoma"/>
      <w:sz w:val="16"/>
      <w:szCs w:val="16"/>
    </w:rPr>
  </w:style>
  <w:style w:type="character" w:customStyle="1" w:styleId="BalloonTextChar">
    <w:name w:val="Balloon Text Char"/>
    <w:basedOn w:val="DefaultParagraphFont"/>
    <w:link w:val="BalloonText"/>
    <w:uiPriority w:val="99"/>
    <w:semiHidden/>
    <w:rsid w:val="00000417"/>
    <w:rPr>
      <w:rFonts w:ascii="Tahoma" w:hAnsi="Tahoma" w:cs="Tahoma"/>
      <w:sz w:val="16"/>
      <w:szCs w:val="16"/>
    </w:rPr>
  </w:style>
  <w:style w:type="table" w:customStyle="1" w:styleId="GridTable4-Accent11">
    <w:name w:val="Grid Table 4 - Accent 11"/>
    <w:basedOn w:val="TableNormal"/>
    <w:uiPriority w:val="49"/>
    <w:rsid w:val="006A7A5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61">
    <w:name w:val="Grid Table 4 - Accent 61"/>
    <w:basedOn w:val="TableNormal"/>
    <w:uiPriority w:val="49"/>
    <w:rsid w:val="006A7A5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Accent21">
    <w:name w:val="Grid Table 5 Dark - Accent 21"/>
    <w:basedOn w:val="TableNormal"/>
    <w:uiPriority w:val="50"/>
    <w:rsid w:val="006A7A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4-Accent21">
    <w:name w:val="Grid Table 4 - Accent 21"/>
    <w:basedOn w:val="TableNormal"/>
    <w:uiPriority w:val="49"/>
    <w:rsid w:val="006A7A5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CommentReference">
    <w:name w:val="annotation reference"/>
    <w:basedOn w:val="DefaultParagraphFont"/>
    <w:uiPriority w:val="99"/>
    <w:semiHidden/>
    <w:unhideWhenUsed/>
    <w:rsid w:val="00A7349B"/>
    <w:rPr>
      <w:sz w:val="16"/>
      <w:szCs w:val="16"/>
    </w:rPr>
  </w:style>
  <w:style w:type="paragraph" w:styleId="CommentText">
    <w:name w:val="annotation text"/>
    <w:basedOn w:val="Normal"/>
    <w:link w:val="CommentTextChar"/>
    <w:uiPriority w:val="99"/>
    <w:semiHidden/>
    <w:unhideWhenUsed/>
    <w:rsid w:val="00A7349B"/>
    <w:rPr>
      <w:szCs w:val="20"/>
    </w:rPr>
  </w:style>
  <w:style w:type="character" w:customStyle="1" w:styleId="CommentTextChar">
    <w:name w:val="Comment Text Char"/>
    <w:basedOn w:val="DefaultParagraphFont"/>
    <w:link w:val="CommentText"/>
    <w:uiPriority w:val="99"/>
    <w:semiHidden/>
    <w:rsid w:val="00A7349B"/>
    <w:rPr>
      <w:rFonts w:ascii="Arial" w:hAnsi="Arial"/>
    </w:rPr>
  </w:style>
  <w:style w:type="paragraph" w:styleId="CommentSubject">
    <w:name w:val="annotation subject"/>
    <w:basedOn w:val="CommentText"/>
    <w:next w:val="CommentText"/>
    <w:link w:val="CommentSubjectChar"/>
    <w:uiPriority w:val="99"/>
    <w:semiHidden/>
    <w:unhideWhenUsed/>
    <w:rsid w:val="00A7349B"/>
    <w:rPr>
      <w:b/>
      <w:bCs/>
    </w:rPr>
  </w:style>
  <w:style w:type="character" w:customStyle="1" w:styleId="CommentSubjectChar">
    <w:name w:val="Comment Subject Char"/>
    <w:basedOn w:val="CommentTextChar"/>
    <w:link w:val="CommentSubject"/>
    <w:uiPriority w:val="99"/>
    <w:semiHidden/>
    <w:rsid w:val="00A7349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922365">
      <w:bodyDiv w:val="1"/>
      <w:marLeft w:val="0"/>
      <w:marRight w:val="0"/>
      <w:marTop w:val="0"/>
      <w:marBottom w:val="0"/>
      <w:divBdr>
        <w:top w:val="none" w:sz="0" w:space="0" w:color="auto"/>
        <w:left w:val="none" w:sz="0" w:space="0" w:color="auto"/>
        <w:bottom w:val="none" w:sz="0" w:space="0" w:color="auto"/>
        <w:right w:val="none" w:sz="0" w:space="0" w:color="auto"/>
      </w:divBdr>
      <w:divsChild>
        <w:div w:id="436684607">
          <w:marLeft w:val="0"/>
          <w:marRight w:val="0"/>
          <w:marTop w:val="0"/>
          <w:marBottom w:val="0"/>
          <w:divBdr>
            <w:top w:val="none" w:sz="0" w:space="0" w:color="auto"/>
            <w:left w:val="none" w:sz="0" w:space="0" w:color="auto"/>
            <w:bottom w:val="none" w:sz="0" w:space="0" w:color="auto"/>
            <w:right w:val="none" w:sz="0" w:space="0" w:color="auto"/>
          </w:divBdr>
        </w:div>
        <w:div w:id="1271161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35414-38D3-4A49-B9A5-96FC11469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Oxfam GB</Company>
  <LinksUpToDate>false</LinksUpToDate>
  <CharactersWithSpaces>1438</CharactersWithSpaces>
  <SharedDoc>false</SharedDoc>
  <HLinks>
    <vt:vector size="12" baseType="variant">
      <vt:variant>
        <vt:i4>7208976</vt:i4>
      </vt:variant>
      <vt:variant>
        <vt:i4>3</vt:i4>
      </vt:variant>
      <vt:variant>
        <vt:i4>0</vt:i4>
      </vt:variant>
      <vt:variant>
        <vt:i4>5</vt:i4>
      </vt:variant>
      <vt:variant>
        <vt:lpwstr>http://www.un.org/sc/committees/list_compend.shtml</vt:lpwstr>
      </vt:variant>
      <vt:variant>
        <vt:lpwstr/>
      </vt:variant>
      <vt:variant>
        <vt:i4>7208976</vt:i4>
      </vt:variant>
      <vt:variant>
        <vt:i4>0</vt:i4>
      </vt:variant>
      <vt:variant>
        <vt:i4>0</vt:i4>
      </vt:variant>
      <vt:variant>
        <vt:i4>5</vt:i4>
      </vt:variant>
      <vt:variant>
        <vt:lpwstr>http://www.un.org/sc/committees/list_compend.shtml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Lyca Sarenas</dc:creator>
  <cp:lastModifiedBy>Halajyan, Shahane</cp:lastModifiedBy>
  <cp:revision>5</cp:revision>
  <cp:lastPrinted>2017-06-14T11:21:00Z</cp:lastPrinted>
  <dcterms:created xsi:type="dcterms:W3CDTF">2017-08-21T12:31:00Z</dcterms:created>
  <dcterms:modified xsi:type="dcterms:W3CDTF">2017-08-24T08:46:00Z</dcterms:modified>
</cp:coreProperties>
</file>